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B13BF" w14:textId="77777777" w:rsidR="007C571E" w:rsidRPr="00BC2CBB" w:rsidRDefault="007C571E" w:rsidP="007C571E">
      <w:pPr>
        <w:widowControl w:val="0"/>
        <w:autoSpaceDE w:val="0"/>
        <w:autoSpaceDN w:val="0"/>
        <w:adjustRightInd w:val="0"/>
        <w:ind w:right="-20"/>
        <w:jc w:val="right"/>
      </w:pPr>
      <w:r w:rsidRPr="00BC2CBB">
        <w:rPr>
          <w:bCs/>
        </w:rPr>
        <w:t>Приложение</w:t>
      </w:r>
      <w:r w:rsidRPr="00BC2CBB">
        <w:t xml:space="preserve"> </w:t>
      </w:r>
      <w:r w:rsidRPr="00BC2CBB">
        <w:rPr>
          <w:bCs/>
        </w:rPr>
        <w:t>№1</w:t>
      </w:r>
    </w:p>
    <w:p w14:paraId="7ED15CA0" w14:textId="77777777" w:rsidR="007C571E" w:rsidRPr="00E003E3" w:rsidRDefault="007C571E" w:rsidP="007C571E">
      <w:pPr>
        <w:widowControl w:val="0"/>
        <w:autoSpaceDE w:val="0"/>
        <w:autoSpaceDN w:val="0"/>
        <w:adjustRightInd w:val="0"/>
        <w:spacing w:line="240" w:lineRule="exact"/>
      </w:pPr>
    </w:p>
    <w:p w14:paraId="40DB68F3" w14:textId="77777777" w:rsidR="007C571E" w:rsidRPr="00E003E3" w:rsidRDefault="007C571E" w:rsidP="007C571E">
      <w:pPr>
        <w:widowControl w:val="0"/>
        <w:autoSpaceDE w:val="0"/>
        <w:autoSpaceDN w:val="0"/>
        <w:adjustRightInd w:val="0"/>
        <w:spacing w:after="11" w:line="20" w:lineRule="exact"/>
        <w:rPr>
          <w:sz w:val="2"/>
          <w:szCs w:val="2"/>
        </w:rPr>
      </w:pPr>
    </w:p>
    <w:p w14:paraId="3C5611A9" w14:textId="77777777" w:rsidR="007C571E" w:rsidRPr="00E003E3" w:rsidRDefault="007C571E" w:rsidP="007C571E">
      <w:pPr>
        <w:widowControl w:val="0"/>
        <w:autoSpaceDE w:val="0"/>
        <w:autoSpaceDN w:val="0"/>
        <w:adjustRightInd w:val="0"/>
        <w:ind w:left="6295" w:right="1"/>
        <w:jc w:val="right"/>
      </w:pPr>
      <w:r w:rsidRPr="00E003E3">
        <w:t>к Постановлению местной администрации МО Васильевский</w:t>
      </w:r>
    </w:p>
    <w:p w14:paraId="4CF06300" w14:textId="77777777" w:rsidR="007C571E" w:rsidRPr="00E003E3" w:rsidRDefault="007C571E" w:rsidP="007C571E">
      <w:pPr>
        <w:widowControl w:val="0"/>
        <w:autoSpaceDE w:val="0"/>
        <w:autoSpaceDN w:val="0"/>
        <w:adjustRightInd w:val="0"/>
        <w:ind w:right="-20"/>
        <w:jc w:val="right"/>
        <w:rPr>
          <w:sz w:val="2"/>
          <w:szCs w:val="2"/>
        </w:rPr>
      </w:pPr>
      <w:r w:rsidRPr="007C571E">
        <w:t>от «19» июля 2018 года  №  66</w:t>
      </w:r>
    </w:p>
    <w:p w14:paraId="3D12D257" w14:textId="77777777" w:rsidR="007C571E" w:rsidRPr="00B268EF" w:rsidRDefault="007C571E" w:rsidP="007C571E">
      <w:pPr>
        <w:jc w:val="right"/>
      </w:pPr>
      <w:r w:rsidRPr="00B268EF">
        <w:t>Глава</w:t>
      </w:r>
      <w:r>
        <w:t xml:space="preserve"> М</w:t>
      </w:r>
      <w:r w:rsidRPr="00B268EF">
        <w:t>естной администрации</w:t>
      </w:r>
    </w:p>
    <w:p w14:paraId="161C1732" w14:textId="77777777" w:rsidR="007C571E" w:rsidRPr="00B268EF" w:rsidRDefault="007C571E" w:rsidP="007C571E">
      <w:pPr>
        <w:jc w:val="right"/>
      </w:pPr>
      <w:r w:rsidRPr="00B268EF">
        <w:t xml:space="preserve">МО Васильевский </w:t>
      </w:r>
    </w:p>
    <w:p w14:paraId="4DED73D2" w14:textId="4EB2867F" w:rsidR="007C571E" w:rsidRDefault="007C571E" w:rsidP="007C571E">
      <w:pPr>
        <w:jc w:val="center"/>
        <w:rPr>
          <w:b/>
          <w:sz w:val="28"/>
          <w:szCs w:val="28"/>
        </w:rPr>
      </w:pPr>
      <w:r w:rsidRPr="00B268EF">
        <w:t xml:space="preserve">                                                                    </w:t>
      </w:r>
      <w:r>
        <w:t>______</w:t>
      </w:r>
      <w:r w:rsidRPr="00B268EF">
        <w:t>___________Д.В. Иванов</w:t>
      </w:r>
    </w:p>
    <w:p w14:paraId="29811BFA" w14:textId="77777777" w:rsidR="007C571E" w:rsidRDefault="007C571E" w:rsidP="001A7B8B">
      <w:pPr>
        <w:jc w:val="center"/>
        <w:rPr>
          <w:b/>
          <w:sz w:val="28"/>
          <w:szCs w:val="28"/>
        </w:rPr>
      </w:pPr>
    </w:p>
    <w:p w14:paraId="62A72A81" w14:textId="77777777" w:rsidR="007C571E" w:rsidRDefault="007C571E" w:rsidP="001A7B8B">
      <w:pPr>
        <w:jc w:val="center"/>
        <w:rPr>
          <w:b/>
          <w:sz w:val="28"/>
          <w:szCs w:val="28"/>
        </w:rPr>
      </w:pPr>
    </w:p>
    <w:p w14:paraId="42167799" w14:textId="77777777" w:rsidR="007C571E" w:rsidRDefault="007C571E" w:rsidP="001A7B8B">
      <w:pPr>
        <w:jc w:val="center"/>
        <w:rPr>
          <w:b/>
          <w:sz w:val="28"/>
          <w:szCs w:val="28"/>
        </w:rPr>
      </w:pPr>
    </w:p>
    <w:p w14:paraId="72F6EF29" w14:textId="77777777" w:rsidR="007C571E" w:rsidRDefault="007C571E" w:rsidP="001A7B8B">
      <w:pPr>
        <w:jc w:val="center"/>
        <w:rPr>
          <w:b/>
          <w:sz w:val="28"/>
          <w:szCs w:val="28"/>
        </w:rPr>
      </w:pPr>
    </w:p>
    <w:p w14:paraId="47699D69" w14:textId="77777777" w:rsidR="001A7B8B" w:rsidRPr="007A286B" w:rsidRDefault="001A7B8B" w:rsidP="001A7B8B">
      <w:pPr>
        <w:jc w:val="center"/>
        <w:rPr>
          <w:b/>
          <w:sz w:val="28"/>
          <w:szCs w:val="28"/>
        </w:rPr>
      </w:pPr>
      <w:r w:rsidRPr="007A286B">
        <w:rPr>
          <w:b/>
          <w:sz w:val="28"/>
          <w:szCs w:val="28"/>
        </w:rPr>
        <w:t>Извещение</w:t>
      </w:r>
    </w:p>
    <w:p w14:paraId="39C8AB33" w14:textId="77777777" w:rsidR="001A7B8B" w:rsidRDefault="001A7B8B" w:rsidP="001A7B8B">
      <w:pPr>
        <w:jc w:val="center"/>
        <w:rPr>
          <w:b/>
          <w:sz w:val="28"/>
          <w:szCs w:val="28"/>
        </w:rPr>
      </w:pPr>
      <w:r w:rsidRPr="007A286B">
        <w:rPr>
          <w:b/>
          <w:sz w:val="28"/>
          <w:szCs w:val="28"/>
        </w:rPr>
        <w:t>о проведении запроса котировок</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29"/>
        <w:gridCol w:w="6294"/>
      </w:tblGrid>
      <w:tr w:rsidR="000D59C9" w14:paraId="553CCE0D" w14:textId="77777777" w:rsidTr="00A9024C">
        <w:tc>
          <w:tcPr>
            <w:tcW w:w="817" w:type="dxa"/>
            <w:shd w:val="clear" w:color="auto" w:fill="auto"/>
          </w:tcPr>
          <w:p w14:paraId="625C8623" w14:textId="77777777" w:rsidR="000D59C9" w:rsidRPr="000D59C9" w:rsidRDefault="000D59C9" w:rsidP="00B2520B">
            <w:pPr>
              <w:jc w:val="center"/>
            </w:pPr>
            <w:r w:rsidRPr="000D59C9">
              <w:t>№</w:t>
            </w:r>
          </w:p>
          <w:p w14:paraId="1292D8EA" w14:textId="77777777" w:rsidR="000D59C9" w:rsidRPr="000D59C9" w:rsidRDefault="000D59C9" w:rsidP="00B2520B">
            <w:pPr>
              <w:jc w:val="center"/>
            </w:pPr>
            <w:r w:rsidRPr="000D59C9">
              <w:t>п/п</w:t>
            </w:r>
          </w:p>
        </w:tc>
        <w:tc>
          <w:tcPr>
            <w:tcW w:w="3629" w:type="dxa"/>
            <w:shd w:val="clear" w:color="auto" w:fill="auto"/>
          </w:tcPr>
          <w:p w14:paraId="26984793" w14:textId="77777777" w:rsidR="000D59C9" w:rsidRPr="000D59C9" w:rsidRDefault="000D59C9" w:rsidP="00B2520B">
            <w:pPr>
              <w:jc w:val="center"/>
            </w:pPr>
          </w:p>
        </w:tc>
        <w:tc>
          <w:tcPr>
            <w:tcW w:w="6294" w:type="dxa"/>
            <w:shd w:val="clear" w:color="auto" w:fill="auto"/>
          </w:tcPr>
          <w:p w14:paraId="3AFE9F94" w14:textId="77777777" w:rsidR="000D59C9" w:rsidRPr="000D59C9" w:rsidRDefault="000D59C9" w:rsidP="00B2520B">
            <w:pPr>
              <w:jc w:val="center"/>
            </w:pPr>
          </w:p>
        </w:tc>
      </w:tr>
      <w:tr w:rsidR="00AB0C8E" w14:paraId="581DB1F4" w14:textId="77777777" w:rsidTr="00B2520B">
        <w:tc>
          <w:tcPr>
            <w:tcW w:w="817" w:type="dxa"/>
            <w:shd w:val="clear" w:color="auto" w:fill="auto"/>
          </w:tcPr>
          <w:p w14:paraId="18B9A809" w14:textId="77777777" w:rsidR="00AB0C8E" w:rsidRPr="00B2520B" w:rsidRDefault="00AB0C8E" w:rsidP="00B2520B">
            <w:pPr>
              <w:jc w:val="center"/>
              <w:rPr>
                <w:b/>
              </w:rPr>
            </w:pPr>
            <w:r w:rsidRPr="00B2520B">
              <w:rPr>
                <w:b/>
              </w:rPr>
              <w:t>1</w:t>
            </w:r>
          </w:p>
        </w:tc>
        <w:tc>
          <w:tcPr>
            <w:tcW w:w="9923" w:type="dxa"/>
            <w:gridSpan w:val="2"/>
            <w:shd w:val="clear" w:color="auto" w:fill="auto"/>
          </w:tcPr>
          <w:p w14:paraId="2570168C" w14:textId="77777777" w:rsidR="00AB0C8E" w:rsidRPr="00B2520B" w:rsidRDefault="00AB0C8E" w:rsidP="00AB0C8E">
            <w:pPr>
              <w:rPr>
                <w:b/>
              </w:rPr>
            </w:pPr>
            <w:r w:rsidRPr="00B2520B">
              <w:rPr>
                <w:b/>
              </w:rPr>
              <w:t>Информация о Заказчике</w:t>
            </w:r>
          </w:p>
        </w:tc>
      </w:tr>
      <w:tr w:rsidR="000D59C9" w14:paraId="69D02279" w14:textId="77777777" w:rsidTr="00A9024C">
        <w:tc>
          <w:tcPr>
            <w:tcW w:w="817" w:type="dxa"/>
            <w:shd w:val="clear" w:color="auto" w:fill="auto"/>
          </w:tcPr>
          <w:p w14:paraId="0640C738" w14:textId="77777777" w:rsidR="000D59C9" w:rsidRPr="000D59C9" w:rsidRDefault="000D59C9" w:rsidP="00B2520B">
            <w:pPr>
              <w:jc w:val="center"/>
            </w:pPr>
            <w:r>
              <w:t>1.1.</w:t>
            </w:r>
          </w:p>
        </w:tc>
        <w:tc>
          <w:tcPr>
            <w:tcW w:w="3629" w:type="dxa"/>
            <w:shd w:val="clear" w:color="auto" w:fill="auto"/>
          </w:tcPr>
          <w:p w14:paraId="7E276032" w14:textId="77777777" w:rsidR="000D59C9" w:rsidRPr="000D59C9" w:rsidRDefault="000D59C9" w:rsidP="00AB0C8E">
            <w:r>
              <w:t>Наименование Заказчика</w:t>
            </w:r>
          </w:p>
        </w:tc>
        <w:tc>
          <w:tcPr>
            <w:tcW w:w="6294" w:type="dxa"/>
            <w:shd w:val="clear" w:color="auto" w:fill="auto"/>
          </w:tcPr>
          <w:p w14:paraId="37C3B3A9" w14:textId="477BC9D4" w:rsidR="000D59C9" w:rsidRPr="000D59C9" w:rsidRDefault="00A9024C" w:rsidP="00774ADA">
            <w:r w:rsidRPr="00A9024C">
              <w:rPr>
                <w:rFonts w:eastAsia="Calibri"/>
                <w:lang w:eastAsia="en-US"/>
              </w:rPr>
              <w:t>Местная администрация внутригородского муниципального образования Санкт-Петербурга муниципальный округ Васильевский</w:t>
            </w:r>
          </w:p>
        </w:tc>
      </w:tr>
      <w:tr w:rsidR="000D59C9" w14:paraId="6AEBB53A" w14:textId="77777777" w:rsidTr="00A9024C">
        <w:tc>
          <w:tcPr>
            <w:tcW w:w="817" w:type="dxa"/>
            <w:shd w:val="clear" w:color="auto" w:fill="auto"/>
          </w:tcPr>
          <w:p w14:paraId="70C7721E" w14:textId="77777777" w:rsidR="000D59C9" w:rsidRPr="000D59C9" w:rsidRDefault="000D59C9" w:rsidP="00B2520B">
            <w:pPr>
              <w:jc w:val="center"/>
            </w:pPr>
            <w:r>
              <w:t>1.2.</w:t>
            </w:r>
          </w:p>
        </w:tc>
        <w:tc>
          <w:tcPr>
            <w:tcW w:w="3629" w:type="dxa"/>
            <w:shd w:val="clear" w:color="auto" w:fill="auto"/>
          </w:tcPr>
          <w:p w14:paraId="2E71D3E6" w14:textId="77777777" w:rsidR="000D59C9" w:rsidRPr="000D59C9" w:rsidRDefault="000D59C9" w:rsidP="00AB0C8E">
            <w:r>
              <w:t>Место нахождения Заказчика</w:t>
            </w:r>
          </w:p>
        </w:tc>
        <w:tc>
          <w:tcPr>
            <w:tcW w:w="6294" w:type="dxa"/>
            <w:shd w:val="clear" w:color="auto" w:fill="auto"/>
          </w:tcPr>
          <w:p w14:paraId="5FDAE0B7" w14:textId="2E08D9BC" w:rsidR="000D59C9" w:rsidRPr="000D59C9" w:rsidRDefault="00A9024C" w:rsidP="00AB0C8E">
            <w:r w:rsidRPr="00A9024C">
              <w:t xml:space="preserve">199004, Санкт-Петербург, 4-я линия </w:t>
            </w:r>
            <w:proofErr w:type="spellStart"/>
            <w:r w:rsidRPr="00A9024C">
              <w:t>В.О</w:t>
            </w:r>
            <w:proofErr w:type="spellEnd"/>
            <w:r w:rsidRPr="00A9024C">
              <w:t>., дом 45</w:t>
            </w:r>
          </w:p>
        </w:tc>
      </w:tr>
      <w:tr w:rsidR="000D59C9" w14:paraId="7332C9D5" w14:textId="77777777" w:rsidTr="00A9024C">
        <w:tc>
          <w:tcPr>
            <w:tcW w:w="817" w:type="dxa"/>
            <w:shd w:val="clear" w:color="auto" w:fill="auto"/>
          </w:tcPr>
          <w:p w14:paraId="6F946FB9" w14:textId="77777777" w:rsidR="000D59C9" w:rsidRPr="000D59C9" w:rsidRDefault="000D59C9" w:rsidP="00B2520B">
            <w:pPr>
              <w:jc w:val="center"/>
            </w:pPr>
            <w:r>
              <w:t>1.3.</w:t>
            </w:r>
          </w:p>
        </w:tc>
        <w:tc>
          <w:tcPr>
            <w:tcW w:w="3629" w:type="dxa"/>
            <w:shd w:val="clear" w:color="auto" w:fill="auto"/>
          </w:tcPr>
          <w:p w14:paraId="2C8EFD93" w14:textId="77777777" w:rsidR="000D59C9" w:rsidRPr="000D59C9" w:rsidRDefault="00AB0C8E" w:rsidP="00AB0C8E">
            <w:r>
              <w:t>Почтовый адрес Заказчика</w:t>
            </w:r>
          </w:p>
        </w:tc>
        <w:tc>
          <w:tcPr>
            <w:tcW w:w="6294" w:type="dxa"/>
            <w:shd w:val="clear" w:color="auto" w:fill="auto"/>
          </w:tcPr>
          <w:p w14:paraId="04A2C380" w14:textId="5216DB42" w:rsidR="000D59C9" w:rsidRPr="000D59C9" w:rsidRDefault="00A9024C" w:rsidP="0040564D">
            <w:r w:rsidRPr="00A9024C">
              <w:t xml:space="preserve">199004, Санкт-Петербург, 4-я линия </w:t>
            </w:r>
            <w:proofErr w:type="spellStart"/>
            <w:r w:rsidRPr="00A9024C">
              <w:t>В.О</w:t>
            </w:r>
            <w:proofErr w:type="spellEnd"/>
            <w:r w:rsidRPr="00A9024C">
              <w:t>., дом 45</w:t>
            </w:r>
          </w:p>
        </w:tc>
      </w:tr>
      <w:tr w:rsidR="000D59C9" w14:paraId="63107C95" w14:textId="77777777" w:rsidTr="00A9024C">
        <w:tc>
          <w:tcPr>
            <w:tcW w:w="817" w:type="dxa"/>
            <w:shd w:val="clear" w:color="auto" w:fill="auto"/>
          </w:tcPr>
          <w:p w14:paraId="7E75E364" w14:textId="77777777" w:rsidR="000D59C9" w:rsidRPr="000D59C9" w:rsidRDefault="00AB0C8E" w:rsidP="00B2520B">
            <w:pPr>
              <w:jc w:val="center"/>
            </w:pPr>
            <w:r>
              <w:t>1.4.</w:t>
            </w:r>
          </w:p>
        </w:tc>
        <w:tc>
          <w:tcPr>
            <w:tcW w:w="3629" w:type="dxa"/>
            <w:shd w:val="clear" w:color="auto" w:fill="auto"/>
          </w:tcPr>
          <w:p w14:paraId="0BA16CA4" w14:textId="77777777" w:rsidR="000D59C9" w:rsidRPr="000D59C9" w:rsidRDefault="00DB16DA" w:rsidP="00AB0C8E">
            <w:r w:rsidRPr="00B2520B">
              <w:rPr>
                <w:rFonts w:eastAsia="Calibri"/>
                <w:lang w:eastAsia="en-US"/>
              </w:rPr>
              <w:t>А</w:t>
            </w:r>
            <w:r w:rsidR="00AB0C8E" w:rsidRPr="00B2520B">
              <w:rPr>
                <w:rFonts w:eastAsia="Calibri"/>
                <w:lang w:eastAsia="en-US"/>
              </w:rPr>
              <w:t>дрес электронной почты</w:t>
            </w:r>
          </w:p>
        </w:tc>
        <w:tc>
          <w:tcPr>
            <w:tcW w:w="6294" w:type="dxa"/>
            <w:shd w:val="clear" w:color="auto" w:fill="auto"/>
          </w:tcPr>
          <w:p w14:paraId="4AD1860D" w14:textId="58090C8D" w:rsidR="000D59C9" w:rsidRPr="000D59C9" w:rsidRDefault="00A9024C" w:rsidP="00AB0C8E">
            <w:r w:rsidRPr="00A9024C">
              <w:t>orgmo8@mail.ru</w:t>
            </w:r>
          </w:p>
        </w:tc>
      </w:tr>
      <w:tr w:rsidR="000D59C9" w14:paraId="6F0F0538" w14:textId="77777777" w:rsidTr="00A9024C">
        <w:tc>
          <w:tcPr>
            <w:tcW w:w="817" w:type="dxa"/>
            <w:shd w:val="clear" w:color="auto" w:fill="auto"/>
          </w:tcPr>
          <w:p w14:paraId="0A88547F" w14:textId="77777777" w:rsidR="000D59C9" w:rsidRPr="000D59C9" w:rsidRDefault="00AB0C8E" w:rsidP="00B2520B">
            <w:pPr>
              <w:jc w:val="center"/>
            </w:pPr>
            <w:r>
              <w:t>1.5.</w:t>
            </w:r>
          </w:p>
        </w:tc>
        <w:tc>
          <w:tcPr>
            <w:tcW w:w="3629" w:type="dxa"/>
            <w:shd w:val="clear" w:color="auto" w:fill="auto"/>
          </w:tcPr>
          <w:p w14:paraId="2B1E42FC" w14:textId="77777777" w:rsidR="000D59C9" w:rsidRPr="000D59C9" w:rsidRDefault="00DB16DA" w:rsidP="00AB0C8E">
            <w:r>
              <w:t>Т</w:t>
            </w:r>
            <w:r w:rsidR="00AB0C8E" w:rsidRPr="00817787">
              <w:t>елефон</w:t>
            </w:r>
          </w:p>
        </w:tc>
        <w:tc>
          <w:tcPr>
            <w:tcW w:w="6294" w:type="dxa"/>
            <w:shd w:val="clear" w:color="auto" w:fill="auto"/>
          </w:tcPr>
          <w:p w14:paraId="42FC95E3" w14:textId="07688CC2" w:rsidR="000D59C9" w:rsidRPr="000D59C9" w:rsidRDefault="00A9024C" w:rsidP="00AB0C8E">
            <w:r w:rsidRPr="00A9024C">
              <w:t>+7 (812) 328-58-31</w:t>
            </w:r>
          </w:p>
        </w:tc>
      </w:tr>
      <w:tr w:rsidR="000D59C9" w14:paraId="2EF3FF6C" w14:textId="77777777" w:rsidTr="00A9024C">
        <w:trPr>
          <w:trHeight w:val="557"/>
        </w:trPr>
        <w:tc>
          <w:tcPr>
            <w:tcW w:w="817" w:type="dxa"/>
            <w:shd w:val="clear" w:color="auto" w:fill="auto"/>
          </w:tcPr>
          <w:p w14:paraId="2E483ACB" w14:textId="77777777" w:rsidR="000D59C9" w:rsidRPr="000D59C9" w:rsidRDefault="00AB0C8E" w:rsidP="00B2520B">
            <w:pPr>
              <w:jc w:val="center"/>
            </w:pPr>
            <w:r>
              <w:t>1.6.</w:t>
            </w:r>
          </w:p>
        </w:tc>
        <w:tc>
          <w:tcPr>
            <w:tcW w:w="3629" w:type="dxa"/>
            <w:shd w:val="clear" w:color="auto" w:fill="auto"/>
          </w:tcPr>
          <w:p w14:paraId="2404448E" w14:textId="77777777" w:rsidR="00585533" w:rsidRPr="000D59C9" w:rsidRDefault="00AB0C8E" w:rsidP="00585533">
            <w:r>
              <w:t>Ответстве</w:t>
            </w:r>
            <w:r w:rsidR="00585533">
              <w:t>нное должностное лицо Заказчика</w:t>
            </w:r>
          </w:p>
        </w:tc>
        <w:tc>
          <w:tcPr>
            <w:tcW w:w="6294" w:type="dxa"/>
            <w:shd w:val="clear" w:color="auto" w:fill="auto"/>
          </w:tcPr>
          <w:p w14:paraId="52C6C803" w14:textId="18005E88" w:rsidR="000D59C9" w:rsidRPr="000D59C9" w:rsidRDefault="00A9024C" w:rsidP="00AB0C8E">
            <w:r w:rsidRPr="00A9024C">
              <w:rPr>
                <w:rFonts w:eastAsia="Calibri"/>
                <w:lang w:eastAsia="en-US"/>
              </w:rPr>
              <w:t>Зайцев Владимир Иванович</w:t>
            </w:r>
          </w:p>
        </w:tc>
      </w:tr>
      <w:tr w:rsidR="00585533" w14:paraId="21C0CEAA" w14:textId="77777777" w:rsidTr="00A9024C">
        <w:trPr>
          <w:trHeight w:val="706"/>
        </w:trPr>
        <w:tc>
          <w:tcPr>
            <w:tcW w:w="817" w:type="dxa"/>
            <w:shd w:val="clear" w:color="auto" w:fill="auto"/>
          </w:tcPr>
          <w:p w14:paraId="619A8E07" w14:textId="77777777" w:rsidR="00585533" w:rsidRDefault="00585533" w:rsidP="00B2520B">
            <w:pPr>
              <w:jc w:val="center"/>
            </w:pPr>
            <w:r>
              <w:t>1.7.</w:t>
            </w:r>
          </w:p>
        </w:tc>
        <w:tc>
          <w:tcPr>
            <w:tcW w:w="3629" w:type="dxa"/>
            <w:shd w:val="clear" w:color="auto" w:fill="auto"/>
          </w:tcPr>
          <w:p w14:paraId="01477A70" w14:textId="77777777" w:rsidR="00585533" w:rsidRDefault="00585533" w:rsidP="00585533">
            <w:r>
              <w:t>Контрактный управляющий, ответственный за заключение контракта</w:t>
            </w:r>
          </w:p>
        </w:tc>
        <w:tc>
          <w:tcPr>
            <w:tcW w:w="6294" w:type="dxa"/>
            <w:shd w:val="clear" w:color="auto" w:fill="auto"/>
          </w:tcPr>
          <w:p w14:paraId="2E30D0A3" w14:textId="287322F4" w:rsidR="00585533" w:rsidRDefault="00A9024C" w:rsidP="00AB0C8E">
            <w:r w:rsidRPr="00A9024C">
              <w:rPr>
                <w:rFonts w:eastAsia="Calibri"/>
                <w:lang w:eastAsia="en-US"/>
              </w:rPr>
              <w:t>Зайцев Владимир Иванович</w:t>
            </w:r>
          </w:p>
        </w:tc>
      </w:tr>
      <w:tr w:rsidR="00493408" w:rsidRPr="000D59C9" w14:paraId="3D53C67E" w14:textId="77777777" w:rsidTr="00B2520B">
        <w:tc>
          <w:tcPr>
            <w:tcW w:w="817" w:type="dxa"/>
            <w:shd w:val="clear" w:color="auto" w:fill="auto"/>
          </w:tcPr>
          <w:p w14:paraId="7CC51FBE" w14:textId="77777777" w:rsidR="00493408" w:rsidRPr="00B2520B" w:rsidRDefault="00493408" w:rsidP="00B2520B">
            <w:pPr>
              <w:jc w:val="center"/>
              <w:rPr>
                <w:b/>
              </w:rPr>
            </w:pPr>
            <w:r w:rsidRPr="00B2520B">
              <w:rPr>
                <w:b/>
              </w:rPr>
              <w:t>2.</w:t>
            </w:r>
          </w:p>
        </w:tc>
        <w:tc>
          <w:tcPr>
            <w:tcW w:w="9923" w:type="dxa"/>
            <w:gridSpan w:val="2"/>
            <w:shd w:val="clear" w:color="auto" w:fill="auto"/>
          </w:tcPr>
          <w:p w14:paraId="315FA543" w14:textId="77777777" w:rsidR="00493408" w:rsidRPr="000D59C9" w:rsidRDefault="00493408" w:rsidP="00591CFB">
            <w:r w:rsidRPr="00B2520B">
              <w:rPr>
                <w:b/>
              </w:rPr>
              <w:t xml:space="preserve">Общая информация о закупке и объекте закупки </w:t>
            </w:r>
          </w:p>
        </w:tc>
      </w:tr>
      <w:tr w:rsidR="00AB0C8E" w:rsidRPr="000D59C9" w14:paraId="6625F6ED" w14:textId="77777777" w:rsidTr="00A9024C">
        <w:tc>
          <w:tcPr>
            <w:tcW w:w="817" w:type="dxa"/>
            <w:shd w:val="clear" w:color="auto" w:fill="auto"/>
          </w:tcPr>
          <w:p w14:paraId="51F2B0BB" w14:textId="77777777" w:rsidR="00AB0C8E" w:rsidRPr="000D59C9" w:rsidRDefault="00AB0C8E" w:rsidP="00B2520B">
            <w:pPr>
              <w:jc w:val="center"/>
            </w:pPr>
            <w:r>
              <w:t>2.1.</w:t>
            </w:r>
          </w:p>
        </w:tc>
        <w:tc>
          <w:tcPr>
            <w:tcW w:w="3629" w:type="dxa"/>
            <w:shd w:val="clear" w:color="auto" w:fill="auto"/>
          </w:tcPr>
          <w:p w14:paraId="6672D16B" w14:textId="77777777" w:rsidR="00AB0C8E" w:rsidRPr="000D59C9" w:rsidRDefault="00AB0C8E" w:rsidP="00863BFC">
            <w:r w:rsidRPr="00B2520B">
              <w:rPr>
                <w:spacing w:val="1"/>
              </w:rPr>
              <w:t>Способ</w:t>
            </w:r>
            <w:r w:rsidRPr="00B2520B">
              <w:rPr>
                <w:spacing w:val="3"/>
              </w:rPr>
              <w:t xml:space="preserve"> </w:t>
            </w:r>
            <w:r w:rsidRPr="00CC0AE7">
              <w:t>определения</w:t>
            </w:r>
            <w:r w:rsidRPr="00B2520B">
              <w:rPr>
                <w:spacing w:val="25"/>
              </w:rPr>
              <w:t xml:space="preserve"> </w:t>
            </w:r>
            <w:r w:rsidR="00863BFC">
              <w:rPr>
                <w:spacing w:val="2"/>
              </w:rPr>
              <w:t>исполнителя</w:t>
            </w:r>
          </w:p>
        </w:tc>
        <w:tc>
          <w:tcPr>
            <w:tcW w:w="6294" w:type="dxa"/>
            <w:shd w:val="clear" w:color="auto" w:fill="auto"/>
          </w:tcPr>
          <w:p w14:paraId="5DD8EDC1" w14:textId="77777777" w:rsidR="00AB0C8E" w:rsidRPr="000D59C9" w:rsidRDefault="00AB0C8E" w:rsidP="00591CFB">
            <w:r w:rsidRPr="00CC0AE7">
              <w:t>Запрос</w:t>
            </w:r>
            <w:r w:rsidRPr="00B2520B">
              <w:rPr>
                <w:spacing w:val="7"/>
              </w:rPr>
              <w:t xml:space="preserve"> </w:t>
            </w:r>
            <w:r w:rsidRPr="00B2520B">
              <w:rPr>
                <w:spacing w:val="-1"/>
              </w:rPr>
              <w:t>котировок</w:t>
            </w:r>
          </w:p>
        </w:tc>
      </w:tr>
      <w:tr w:rsidR="00AB0C8E" w:rsidRPr="000D59C9" w14:paraId="4380B5FB" w14:textId="77777777" w:rsidTr="00A9024C">
        <w:tc>
          <w:tcPr>
            <w:tcW w:w="817" w:type="dxa"/>
            <w:shd w:val="clear" w:color="auto" w:fill="auto"/>
          </w:tcPr>
          <w:p w14:paraId="597EDEED" w14:textId="77777777" w:rsidR="00AB0C8E" w:rsidRPr="000D59C9" w:rsidRDefault="00AB0C8E" w:rsidP="00B2520B">
            <w:pPr>
              <w:jc w:val="center"/>
            </w:pPr>
            <w:r>
              <w:t>2.2.</w:t>
            </w:r>
          </w:p>
        </w:tc>
        <w:tc>
          <w:tcPr>
            <w:tcW w:w="3629" w:type="dxa"/>
            <w:shd w:val="clear" w:color="auto" w:fill="auto"/>
          </w:tcPr>
          <w:p w14:paraId="733B1B76" w14:textId="77777777" w:rsidR="00AB0C8E" w:rsidRPr="000D59C9" w:rsidRDefault="00AB0C8E" w:rsidP="00591CFB">
            <w:r w:rsidRPr="00CC0AE7">
              <w:t>Наименование</w:t>
            </w:r>
            <w:r w:rsidRPr="00B2520B">
              <w:rPr>
                <w:spacing w:val="7"/>
              </w:rPr>
              <w:t xml:space="preserve"> </w:t>
            </w:r>
            <w:r w:rsidRPr="00B2520B">
              <w:rPr>
                <w:spacing w:val="-2"/>
              </w:rPr>
              <w:t>объекта</w:t>
            </w:r>
            <w:r w:rsidRPr="00B2520B">
              <w:rPr>
                <w:spacing w:val="-3"/>
              </w:rPr>
              <w:t xml:space="preserve"> </w:t>
            </w:r>
            <w:r w:rsidRPr="00CC0AE7">
              <w:t>закупки</w:t>
            </w:r>
          </w:p>
        </w:tc>
        <w:tc>
          <w:tcPr>
            <w:tcW w:w="6294" w:type="dxa"/>
            <w:shd w:val="clear" w:color="auto" w:fill="auto"/>
          </w:tcPr>
          <w:p w14:paraId="3D997740" w14:textId="4080ED31" w:rsidR="00A507AF" w:rsidRPr="000D59C9" w:rsidRDefault="00A9024C" w:rsidP="00EF056A">
            <w:pPr>
              <w:jc w:val="both"/>
            </w:pPr>
            <w:r w:rsidRPr="00CC11C0">
              <w:t xml:space="preserve">Приобретение материальных средств для организации проведения занятий в </w:t>
            </w:r>
            <w:proofErr w:type="spellStart"/>
            <w:r w:rsidRPr="00CC11C0">
              <w:t>УКП</w:t>
            </w:r>
            <w:proofErr w:type="spellEnd"/>
            <w:r w:rsidRPr="00CC11C0">
              <w:t xml:space="preserve">  </w:t>
            </w:r>
          </w:p>
        </w:tc>
      </w:tr>
      <w:tr w:rsidR="00AB0C8E" w:rsidRPr="000D59C9" w14:paraId="22ED1B2F" w14:textId="77777777" w:rsidTr="00A9024C">
        <w:trPr>
          <w:trHeight w:val="836"/>
        </w:trPr>
        <w:tc>
          <w:tcPr>
            <w:tcW w:w="817" w:type="dxa"/>
            <w:shd w:val="clear" w:color="auto" w:fill="auto"/>
          </w:tcPr>
          <w:p w14:paraId="3BD22EF5" w14:textId="77777777" w:rsidR="00AB0C8E" w:rsidRPr="000D59C9" w:rsidRDefault="00AB0C8E" w:rsidP="00B2520B">
            <w:pPr>
              <w:jc w:val="center"/>
            </w:pPr>
            <w:r>
              <w:t>2.3.</w:t>
            </w:r>
          </w:p>
        </w:tc>
        <w:tc>
          <w:tcPr>
            <w:tcW w:w="3629" w:type="dxa"/>
            <w:shd w:val="clear" w:color="auto" w:fill="auto"/>
          </w:tcPr>
          <w:p w14:paraId="09603F81" w14:textId="77777777" w:rsidR="00AB0C8E" w:rsidRPr="000D59C9" w:rsidRDefault="00AB0C8E" w:rsidP="00591CFB">
            <w:r w:rsidRPr="00CC0AE7">
              <w:t>Описание</w:t>
            </w:r>
            <w:r w:rsidRPr="00B2520B">
              <w:rPr>
                <w:spacing w:val="7"/>
              </w:rPr>
              <w:t xml:space="preserve"> </w:t>
            </w:r>
            <w:r w:rsidRPr="00B2520B">
              <w:rPr>
                <w:spacing w:val="-2"/>
              </w:rPr>
              <w:t>объекта</w:t>
            </w:r>
            <w:r w:rsidRPr="00B2520B">
              <w:rPr>
                <w:spacing w:val="-3"/>
              </w:rPr>
              <w:t xml:space="preserve"> </w:t>
            </w:r>
            <w:r w:rsidRPr="00CC0AE7">
              <w:t>закупки</w:t>
            </w:r>
          </w:p>
        </w:tc>
        <w:tc>
          <w:tcPr>
            <w:tcW w:w="6294" w:type="dxa"/>
            <w:shd w:val="clear" w:color="auto" w:fill="auto"/>
          </w:tcPr>
          <w:p w14:paraId="4C70EAD0" w14:textId="3AC0C7AB" w:rsidR="00493408" w:rsidRPr="000D59C9" w:rsidRDefault="00A9024C" w:rsidP="00A9024C">
            <w:pPr>
              <w:jc w:val="both"/>
            </w:pPr>
            <w:r w:rsidRPr="00CC11C0">
              <w:t xml:space="preserve">Приобретение материальных средств для организации проведения занятий в </w:t>
            </w:r>
            <w:proofErr w:type="spellStart"/>
            <w:r w:rsidRPr="00CC11C0">
              <w:t>УКП</w:t>
            </w:r>
            <w:proofErr w:type="spellEnd"/>
            <w:r w:rsidRPr="00CC11C0">
              <w:t xml:space="preserve"> </w:t>
            </w:r>
            <w:r w:rsidR="00AB0C8E" w:rsidRPr="00200ABD">
              <w:t>в соответствии с Те</w:t>
            </w:r>
            <w:r w:rsidR="001C2E55">
              <w:t xml:space="preserve">хническим заданием (Приложение </w:t>
            </w:r>
            <w:r w:rsidR="00AB0C8E" w:rsidRPr="00200ABD">
              <w:t>1 к Извещению) Заказчика</w:t>
            </w:r>
          </w:p>
        </w:tc>
      </w:tr>
      <w:tr w:rsidR="007A4117" w:rsidRPr="000D59C9" w14:paraId="2012C414" w14:textId="77777777" w:rsidTr="00A9024C">
        <w:trPr>
          <w:trHeight w:val="217"/>
        </w:trPr>
        <w:tc>
          <w:tcPr>
            <w:tcW w:w="817" w:type="dxa"/>
            <w:shd w:val="clear" w:color="auto" w:fill="auto"/>
          </w:tcPr>
          <w:p w14:paraId="7D38A9F2" w14:textId="77777777" w:rsidR="007A4117" w:rsidRPr="007A4117" w:rsidRDefault="007A4117" w:rsidP="00B2520B">
            <w:pPr>
              <w:jc w:val="center"/>
            </w:pPr>
            <w:r w:rsidRPr="007A4117">
              <w:t xml:space="preserve">2.4. </w:t>
            </w:r>
          </w:p>
        </w:tc>
        <w:tc>
          <w:tcPr>
            <w:tcW w:w="3629" w:type="dxa"/>
            <w:shd w:val="clear" w:color="auto" w:fill="auto"/>
          </w:tcPr>
          <w:p w14:paraId="01DC9AE2" w14:textId="77777777" w:rsidR="007A4117" w:rsidRPr="007A4117" w:rsidRDefault="007A4117" w:rsidP="00493408">
            <w:r>
              <w:t>Идентификационный код закупки</w:t>
            </w:r>
          </w:p>
        </w:tc>
        <w:tc>
          <w:tcPr>
            <w:tcW w:w="6294" w:type="dxa"/>
            <w:shd w:val="clear" w:color="auto" w:fill="auto"/>
          </w:tcPr>
          <w:p w14:paraId="072E8E39" w14:textId="15246744" w:rsidR="007A4117" w:rsidRPr="007A4117" w:rsidRDefault="00A9024C" w:rsidP="00801113">
            <w:pPr>
              <w:widowControl w:val="0"/>
              <w:autoSpaceDE w:val="0"/>
              <w:autoSpaceDN w:val="0"/>
              <w:adjustRightInd w:val="0"/>
            </w:pPr>
            <w:r w:rsidRPr="00CC11C0">
              <w:t>183780139632578010100100090012640242</w:t>
            </w:r>
          </w:p>
        </w:tc>
      </w:tr>
      <w:tr w:rsidR="00493408" w:rsidRPr="000D59C9" w14:paraId="2E9E481B" w14:textId="77777777" w:rsidTr="00B2520B">
        <w:trPr>
          <w:trHeight w:val="217"/>
        </w:trPr>
        <w:tc>
          <w:tcPr>
            <w:tcW w:w="817" w:type="dxa"/>
            <w:shd w:val="clear" w:color="auto" w:fill="auto"/>
          </w:tcPr>
          <w:p w14:paraId="0AF8F38C" w14:textId="77777777" w:rsidR="00493408" w:rsidRPr="00B2520B" w:rsidRDefault="00493408" w:rsidP="00B2520B">
            <w:pPr>
              <w:jc w:val="center"/>
              <w:rPr>
                <w:b/>
              </w:rPr>
            </w:pPr>
            <w:r w:rsidRPr="00B2520B">
              <w:rPr>
                <w:b/>
              </w:rPr>
              <w:t>3.</w:t>
            </w:r>
          </w:p>
        </w:tc>
        <w:tc>
          <w:tcPr>
            <w:tcW w:w="9923" w:type="dxa"/>
            <w:gridSpan w:val="2"/>
            <w:shd w:val="clear" w:color="auto" w:fill="auto"/>
          </w:tcPr>
          <w:p w14:paraId="0BA4069C" w14:textId="77777777" w:rsidR="00493408" w:rsidRPr="00365BC4" w:rsidRDefault="00493408" w:rsidP="00493408">
            <w:r w:rsidRPr="00B2520B">
              <w:rPr>
                <w:b/>
              </w:rPr>
              <w:t>Условия контракта</w:t>
            </w:r>
          </w:p>
        </w:tc>
      </w:tr>
      <w:tr w:rsidR="00A9024C" w:rsidRPr="000D59C9" w14:paraId="52D87B8E" w14:textId="77777777" w:rsidTr="00A9024C">
        <w:tc>
          <w:tcPr>
            <w:tcW w:w="817" w:type="dxa"/>
            <w:shd w:val="clear" w:color="auto" w:fill="auto"/>
          </w:tcPr>
          <w:p w14:paraId="09410333" w14:textId="77777777" w:rsidR="00A9024C" w:rsidRPr="00211811" w:rsidRDefault="00A9024C" w:rsidP="00B2520B">
            <w:pPr>
              <w:jc w:val="center"/>
            </w:pPr>
            <w:r w:rsidRPr="00211811">
              <w:t>3.1.</w:t>
            </w:r>
          </w:p>
        </w:tc>
        <w:tc>
          <w:tcPr>
            <w:tcW w:w="3629" w:type="dxa"/>
            <w:shd w:val="clear" w:color="auto" w:fill="auto"/>
            <w:vAlign w:val="center"/>
          </w:tcPr>
          <w:p w14:paraId="1E246D05" w14:textId="565496B7" w:rsidR="00A9024C" w:rsidRPr="00211811" w:rsidRDefault="00A9024C" w:rsidP="00310A68">
            <w:r w:rsidRPr="000F5479">
              <w:t xml:space="preserve">Место поставки товара </w:t>
            </w:r>
          </w:p>
        </w:tc>
        <w:tc>
          <w:tcPr>
            <w:tcW w:w="6294" w:type="dxa"/>
            <w:shd w:val="clear" w:color="auto" w:fill="auto"/>
          </w:tcPr>
          <w:p w14:paraId="76771E76" w14:textId="207782B7" w:rsidR="00A9024C" w:rsidRPr="0037078A" w:rsidRDefault="00A9024C" w:rsidP="00B2520B">
            <w:pPr>
              <w:jc w:val="both"/>
              <w:rPr>
                <w:highlight w:val="yellow"/>
              </w:rPr>
            </w:pPr>
            <w:r w:rsidRPr="00A9024C">
              <w:t xml:space="preserve">Товар подлежит доставке до места нахождения Заказчика по адресу: Санкт- Петербург, 4 линия </w:t>
            </w:r>
            <w:proofErr w:type="spellStart"/>
            <w:r w:rsidRPr="00A9024C">
              <w:t>В.О</w:t>
            </w:r>
            <w:proofErr w:type="spellEnd"/>
            <w:r w:rsidRPr="00A9024C">
              <w:t>., дом 45</w:t>
            </w:r>
          </w:p>
        </w:tc>
      </w:tr>
      <w:tr w:rsidR="00A9024C" w:rsidRPr="000D59C9" w14:paraId="3664438E" w14:textId="77777777" w:rsidTr="00A9024C">
        <w:tc>
          <w:tcPr>
            <w:tcW w:w="817" w:type="dxa"/>
            <w:shd w:val="clear" w:color="auto" w:fill="auto"/>
          </w:tcPr>
          <w:p w14:paraId="5608E15C" w14:textId="77777777" w:rsidR="00A9024C" w:rsidRPr="000D59C9" w:rsidRDefault="00A9024C" w:rsidP="00B2520B">
            <w:pPr>
              <w:jc w:val="center"/>
            </w:pPr>
            <w:r>
              <w:t>3.2.</w:t>
            </w:r>
          </w:p>
        </w:tc>
        <w:tc>
          <w:tcPr>
            <w:tcW w:w="3629" w:type="dxa"/>
            <w:shd w:val="clear" w:color="auto" w:fill="auto"/>
            <w:vAlign w:val="center"/>
          </w:tcPr>
          <w:p w14:paraId="2DBA5A0B" w14:textId="178B77DF" w:rsidR="00A9024C" w:rsidRPr="000D59C9" w:rsidRDefault="00A9024C" w:rsidP="00211811">
            <w:r w:rsidRPr="000F5479">
              <w:t>Сроки поставки товара</w:t>
            </w:r>
          </w:p>
        </w:tc>
        <w:tc>
          <w:tcPr>
            <w:tcW w:w="6294" w:type="dxa"/>
            <w:shd w:val="clear" w:color="auto" w:fill="auto"/>
          </w:tcPr>
          <w:p w14:paraId="611D26BE" w14:textId="64F972CE" w:rsidR="00A9024C" w:rsidRPr="000D59C9" w:rsidRDefault="00A9024C" w:rsidP="00B2520B">
            <w:pPr>
              <w:jc w:val="both"/>
            </w:pPr>
            <w:r>
              <w:rPr>
                <w:color w:val="000000"/>
              </w:rPr>
              <w:t>В течение 15 рабочих дней с даты заключения контракта, но не позднее 31 августа 2018 года</w:t>
            </w:r>
          </w:p>
        </w:tc>
      </w:tr>
      <w:tr w:rsidR="00A9024C" w:rsidRPr="000D59C9" w14:paraId="105191F9" w14:textId="77777777" w:rsidTr="00A9024C">
        <w:tc>
          <w:tcPr>
            <w:tcW w:w="817" w:type="dxa"/>
            <w:shd w:val="clear" w:color="auto" w:fill="auto"/>
          </w:tcPr>
          <w:p w14:paraId="3F807414" w14:textId="77777777" w:rsidR="00A9024C" w:rsidRPr="000D59C9" w:rsidRDefault="00A9024C" w:rsidP="00B2520B">
            <w:pPr>
              <w:jc w:val="center"/>
            </w:pPr>
            <w:r>
              <w:t>3.3.</w:t>
            </w:r>
          </w:p>
        </w:tc>
        <w:tc>
          <w:tcPr>
            <w:tcW w:w="3629" w:type="dxa"/>
            <w:shd w:val="clear" w:color="auto" w:fill="auto"/>
          </w:tcPr>
          <w:p w14:paraId="3DF206C5" w14:textId="0F84C406" w:rsidR="00A9024C" w:rsidRPr="000D59C9" w:rsidRDefault="00A9024C" w:rsidP="00310A68">
            <w:pPr>
              <w:jc w:val="both"/>
            </w:pPr>
            <w:r w:rsidRPr="000F5479">
              <w:t>Срок и условия оплаты товара</w:t>
            </w:r>
          </w:p>
        </w:tc>
        <w:tc>
          <w:tcPr>
            <w:tcW w:w="6294" w:type="dxa"/>
            <w:shd w:val="clear" w:color="auto" w:fill="auto"/>
          </w:tcPr>
          <w:p w14:paraId="08FA95CD" w14:textId="1A03DBA3" w:rsidR="00A9024C" w:rsidRPr="000D59C9" w:rsidRDefault="00A9024C" w:rsidP="006F7105">
            <w:pPr>
              <w:jc w:val="both"/>
            </w:pPr>
            <w:r w:rsidRPr="00FD704D">
              <w:rPr>
                <w:bCs/>
                <w:lang w:eastAsia="ar-SA"/>
              </w:rPr>
              <w:t xml:space="preserve">Заказчик обязуется оплатить поставленные Товары в течение 30 дней со дня подписания Сторонами накладной на поставленный Товар, а также представления Поставщиком счета, счета-фактуры (в установленных законодательством Российской Федерации случаях), путем перечисления денежных средств суммой, равной стоимости поставленных по контракту Товаров, в </w:t>
            </w:r>
            <w:r w:rsidRPr="00FD704D">
              <w:rPr>
                <w:bCs/>
                <w:lang w:eastAsia="ar-SA"/>
              </w:rPr>
              <w:lastRenderedPageBreak/>
              <w:t>безналичной форме на счет Поставщика. Расчеты осуществляются  в валюте Российской Федерации.</w:t>
            </w:r>
          </w:p>
        </w:tc>
      </w:tr>
      <w:tr w:rsidR="00AB0C8E" w:rsidRPr="000D59C9" w14:paraId="5E9683CE" w14:textId="77777777" w:rsidTr="00A9024C">
        <w:tc>
          <w:tcPr>
            <w:tcW w:w="817" w:type="dxa"/>
            <w:shd w:val="clear" w:color="auto" w:fill="auto"/>
          </w:tcPr>
          <w:p w14:paraId="2459AF49" w14:textId="77777777" w:rsidR="00AB0C8E" w:rsidRPr="000D59C9" w:rsidRDefault="00591CFB" w:rsidP="00B2520B">
            <w:pPr>
              <w:jc w:val="center"/>
            </w:pPr>
            <w:r>
              <w:lastRenderedPageBreak/>
              <w:t>3.4.</w:t>
            </w:r>
          </w:p>
        </w:tc>
        <w:tc>
          <w:tcPr>
            <w:tcW w:w="3629" w:type="dxa"/>
            <w:shd w:val="clear" w:color="auto" w:fill="auto"/>
          </w:tcPr>
          <w:p w14:paraId="1FA65558" w14:textId="77777777" w:rsidR="00AB0C8E" w:rsidRPr="000D59C9" w:rsidRDefault="00A916F7" w:rsidP="00591CFB">
            <w:r w:rsidRPr="00D30144">
              <w:t xml:space="preserve">Информация о возможности одностороннего отказа от исполнения контракта в соответствии с положениями </w:t>
            </w:r>
            <w:r>
              <w:t xml:space="preserve">частей </w:t>
            </w:r>
            <w:r w:rsidR="00517000">
              <w:t>8 - 25</w:t>
            </w:r>
            <w:r w:rsidRPr="00D30144">
              <w:t xml:space="preserve"> статьи 95 Феде</w:t>
            </w:r>
            <w:r>
              <w:t>рального закона от 05.04.2013 №</w:t>
            </w:r>
            <w:r w:rsidRPr="00D30144">
              <w:t>44-ФЗ</w:t>
            </w:r>
            <w:r>
              <w:t xml:space="preserve"> «О контрактной системе в сфере закупок товаров, работ, услуг для обеспечения государственных и муниципальных нужд» (далее – Федеральный закон № 44-ФЗ)</w:t>
            </w:r>
          </w:p>
        </w:tc>
        <w:tc>
          <w:tcPr>
            <w:tcW w:w="6294" w:type="dxa"/>
            <w:shd w:val="clear" w:color="auto" w:fill="auto"/>
          </w:tcPr>
          <w:p w14:paraId="4B24D1EE" w14:textId="77777777" w:rsidR="00AB0C8E" w:rsidRPr="000D59C9" w:rsidRDefault="00A916F7" w:rsidP="00B2520B">
            <w:pPr>
              <w:jc w:val="both"/>
            </w:pPr>
            <w:r>
              <w:t>Контракт</w:t>
            </w:r>
            <w:r w:rsidRPr="00B2520B">
              <w:rPr>
                <w:spacing w:val="-2"/>
              </w:rPr>
              <w:t xml:space="preserve"> </w:t>
            </w:r>
            <w:r>
              <w:t>с</w:t>
            </w:r>
            <w:r w:rsidRPr="00B2520B">
              <w:rPr>
                <w:spacing w:val="7"/>
              </w:rPr>
              <w:t xml:space="preserve"> </w:t>
            </w:r>
            <w:r w:rsidRPr="00B2520B">
              <w:rPr>
                <w:spacing w:val="-1"/>
              </w:rPr>
              <w:t>победителем</w:t>
            </w:r>
            <w:r w:rsidRPr="00B2520B">
              <w:rPr>
                <w:spacing w:val="-5"/>
              </w:rPr>
              <w:t xml:space="preserve"> </w:t>
            </w:r>
            <w:r>
              <w:t>в</w:t>
            </w:r>
            <w:r w:rsidRPr="00B2520B">
              <w:rPr>
                <w:spacing w:val="1"/>
              </w:rPr>
              <w:t xml:space="preserve"> </w:t>
            </w:r>
            <w:r w:rsidRPr="00B2520B">
              <w:rPr>
                <w:spacing w:val="-1"/>
              </w:rPr>
              <w:t>запросе</w:t>
            </w:r>
            <w:r w:rsidRPr="00B2520B">
              <w:rPr>
                <w:spacing w:val="-3"/>
              </w:rPr>
              <w:t xml:space="preserve"> </w:t>
            </w:r>
            <w:r w:rsidRPr="00B2520B">
              <w:rPr>
                <w:spacing w:val="-1"/>
              </w:rPr>
              <w:t>котировок</w:t>
            </w:r>
            <w:r w:rsidRPr="00B2520B">
              <w:rPr>
                <w:spacing w:val="8"/>
              </w:rPr>
              <w:t xml:space="preserve"> </w:t>
            </w:r>
            <w:r w:rsidRPr="00B2520B">
              <w:rPr>
                <w:spacing w:val="-3"/>
              </w:rPr>
              <w:t>или</w:t>
            </w:r>
            <w:r w:rsidRPr="00B2520B">
              <w:rPr>
                <w:spacing w:val="7"/>
              </w:rPr>
              <w:t xml:space="preserve"> </w:t>
            </w:r>
            <w:r w:rsidRPr="00B2520B">
              <w:rPr>
                <w:spacing w:val="-1"/>
              </w:rPr>
              <w:t>иным</w:t>
            </w:r>
            <w:r w:rsidRPr="00B2520B">
              <w:rPr>
                <w:spacing w:val="54"/>
              </w:rPr>
              <w:t xml:space="preserve"> </w:t>
            </w:r>
            <w:r>
              <w:t>участником</w:t>
            </w:r>
            <w:r w:rsidRPr="00B2520B">
              <w:rPr>
                <w:spacing w:val="5"/>
              </w:rPr>
              <w:t xml:space="preserve"> </w:t>
            </w:r>
            <w:r w:rsidRPr="00B2520B">
              <w:rPr>
                <w:spacing w:val="-1"/>
              </w:rPr>
              <w:t>запроса</w:t>
            </w:r>
            <w:r w:rsidRPr="00B2520B">
              <w:rPr>
                <w:spacing w:val="-3"/>
              </w:rPr>
              <w:t xml:space="preserve"> </w:t>
            </w:r>
            <w:r w:rsidRPr="00B2520B">
              <w:rPr>
                <w:spacing w:val="-1"/>
              </w:rPr>
              <w:t>котировок,</w:t>
            </w:r>
            <w:r>
              <w:t xml:space="preserve"> с</w:t>
            </w:r>
            <w:r w:rsidRPr="00B2520B">
              <w:rPr>
                <w:spacing w:val="-3"/>
              </w:rPr>
              <w:t xml:space="preserve"> </w:t>
            </w:r>
            <w:r w:rsidRPr="00B2520B">
              <w:rPr>
                <w:spacing w:val="1"/>
              </w:rPr>
              <w:t>которым</w:t>
            </w:r>
            <w:r w:rsidRPr="00B2520B">
              <w:rPr>
                <w:spacing w:val="-5"/>
              </w:rPr>
              <w:t xml:space="preserve"> </w:t>
            </w:r>
            <w:r w:rsidRPr="00B2520B">
              <w:rPr>
                <w:spacing w:val="-1"/>
              </w:rPr>
              <w:t>заключается</w:t>
            </w:r>
            <w:r w:rsidRPr="00B2520B">
              <w:rPr>
                <w:spacing w:val="-7"/>
              </w:rPr>
              <w:t xml:space="preserve"> </w:t>
            </w:r>
            <w:r w:rsidRPr="00B2520B">
              <w:rPr>
                <w:spacing w:val="-1"/>
              </w:rPr>
              <w:t>контракт,</w:t>
            </w:r>
            <w:r w:rsidRPr="00B2520B">
              <w:rPr>
                <w:spacing w:val="62"/>
              </w:rPr>
              <w:t xml:space="preserve"> </w:t>
            </w:r>
            <w:r>
              <w:t>при</w:t>
            </w:r>
            <w:r w:rsidRPr="00B2520B">
              <w:rPr>
                <w:spacing w:val="7"/>
              </w:rPr>
              <w:t xml:space="preserve"> </w:t>
            </w:r>
            <w:r>
              <w:t>уклонении</w:t>
            </w:r>
            <w:r w:rsidRPr="00B2520B">
              <w:rPr>
                <w:spacing w:val="-3"/>
              </w:rPr>
              <w:t xml:space="preserve"> </w:t>
            </w:r>
            <w:r w:rsidRPr="00B2520B">
              <w:rPr>
                <w:spacing w:val="-1"/>
              </w:rPr>
              <w:t>победителя</w:t>
            </w:r>
            <w:r w:rsidRPr="00B2520B">
              <w:rPr>
                <w:spacing w:val="-7"/>
              </w:rPr>
              <w:t xml:space="preserve"> </w:t>
            </w:r>
            <w:r w:rsidRPr="00B2520B">
              <w:rPr>
                <w:spacing w:val="1"/>
              </w:rPr>
              <w:t>запроса</w:t>
            </w:r>
            <w:r w:rsidRPr="00B2520B">
              <w:rPr>
                <w:spacing w:val="-3"/>
              </w:rPr>
              <w:t xml:space="preserve"> </w:t>
            </w:r>
            <w:r w:rsidRPr="00B2520B">
              <w:rPr>
                <w:spacing w:val="-1"/>
              </w:rPr>
              <w:t>котировок</w:t>
            </w:r>
            <w:r w:rsidRPr="00B2520B">
              <w:rPr>
                <w:spacing w:val="8"/>
              </w:rPr>
              <w:t xml:space="preserve"> </w:t>
            </w:r>
            <w:r w:rsidRPr="00B2520B">
              <w:rPr>
                <w:spacing w:val="-5"/>
              </w:rPr>
              <w:t>от</w:t>
            </w:r>
            <w:r w:rsidRPr="00B2520B">
              <w:rPr>
                <w:spacing w:val="-2"/>
              </w:rPr>
              <w:t xml:space="preserve"> </w:t>
            </w:r>
            <w:r>
              <w:t>заключения</w:t>
            </w:r>
            <w:r w:rsidRPr="00B2520B">
              <w:rPr>
                <w:spacing w:val="48"/>
              </w:rPr>
              <w:t xml:space="preserve"> </w:t>
            </w:r>
            <w:r>
              <w:t xml:space="preserve">контракта, </w:t>
            </w:r>
            <w:r w:rsidRPr="00B2520B">
              <w:rPr>
                <w:spacing w:val="-2"/>
              </w:rPr>
              <w:t>может</w:t>
            </w:r>
            <w:r w:rsidRPr="00B2520B">
              <w:rPr>
                <w:spacing w:val="8"/>
              </w:rPr>
              <w:t xml:space="preserve"> </w:t>
            </w:r>
            <w:r w:rsidRPr="00B2520B">
              <w:rPr>
                <w:spacing w:val="-2"/>
              </w:rPr>
              <w:t>быть</w:t>
            </w:r>
            <w:r w:rsidRPr="00B2520B">
              <w:rPr>
                <w:spacing w:val="4"/>
              </w:rPr>
              <w:t xml:space="preserve"> </w:t>
            </w:r>
            <w:r w:rsidRPr="00B2520B">
              <w:rPr>
                <w:spacing w:val="-1"/>
              </w:rPr>
              <w:t>расторгнут</w:t>
            </w:r>
            <w:r w:rsidRPr="00B2520B">
              <w:rPr>
                <w:spacing w:val="-2"/>
              </w:rPr>
              <w:t xml:space="preserve"> </w:t>
            </w:r>
            <w:r>
              <w:t>в</w:t>
            </w:r>
            <w:r w:rsidRPr="00B2520B">
              <w:rPr>
                <w:spacing w:val="1"/>
              </w:rPr>
              <w:t xml:space="preserve"> </w:t>
            </w:r>
            <w:r>
              <w:t>одностороннем</w:t>
            </w:r>
            <w:r w:rsidRPr="00B2520B">
              <w:rPr>
                <w:spacing w:val="-5"/>
              </w:rPr>
              <w:t xml:space="preserve"> </w:t>
            </w:r>
            <w:r>
              <w:t>порядке</w:t>
            </w:r>
            <w:r w:rsidRPr="00B2520B">
              <w:rPr>
                <w:spacing w:val="-3"/>
              </w:rPr>
              <w:t xml:space="preserve"> </w:t>
            </w:r>
            <w:r>
              <w:t>в</w:t>
            </w:r>
            <w:r w:rsidRPr="00B2520B">
              <w:rPr>
                <w:spacing w:val="32"/>
              </w:rPr>
              <w:t xml:space="preserve"> </w:t>
            </w:r>
            <w:r w:rsidRPr="00B2520B">
              <w:rPr>
                <w:spacing w:val="-1"/>
              </w:rPr>
              <w:t>соответствии</w:t>
            </w:r>
            <w:r w:rsidRPr="00B2520B">
              <w:rPr>
                <w:spacing w:val="7"/>
              </w:rPr>
              <w:t xml:space="preserve"> </w:t>
            </w:r>
            <w:r>
              <w:t>с</w:t>
            </w:r>
            <w:r w:rsidRPr="00B2520B">
              <w:rPr>
                <w:spacing w:val="-3"/>
              </w:rPr>
              <w:t xml:space="preserve"> </w:t>
            </w:r>
            <w:r w:rsidRPr="00B2520B">
              <w:rPr>
                <w:spacing w:val="-1"/>
              </w:rPr>
              <w:t>положениями</w:t>
            </w:r>
            <w:r w:rsidRPr="00B2520B">
              <w:rPr>
                <w:spacing w:val="7"/>
              </w:rPr>
              <w:t xml:space="preserve"> </w:t>
            </w:r>
            <w:r w:rsidRPr="00B2520B">
              <w:rPr>
                <w:spacing w:val="-1"/>
              </w:rPr>
              <w:t>частей</w:t>
            </w:r>
            <w:r w:rsidRPr="00B2520B">
              <w:rPr>
                <w:spacing w:val="-3"/>
              </w:rPr>
              <w:t xml:space="preserve"> </w:t>
            </w:r>
            <w:r w:rsidRPr="00B2520B">
              <w:rPr>
                <w:spacing w:val="-1"/>
              </w:rPr>
              <w:t>8-2</w:t>
            </w:r>
            <w:r w:rsidR="00517000">
              <w:rPr>
                <w:spacing w:val="-1"/>
              </w:rPr>
              <w:t>5</w:t>
            </w:r>
            <w:r w:rsidRPr="00B2520B">
              <w:rPr>
                <w:spacing w:val="5"/>
              </w:rPr>
              <w:t xml:space="preserve"> </w:t>
            </w:r>
            <w:r w:rsidRPr="00B2520B">
              <w:rPr>
                <w:spacing w:val="-2"/>
              </w:rPr>
              <w:t>статьи</w:t>
            </w:r>
            <w:r w:rsidRPr="00B2520B">
              <w:rPr>
                <w:spacing w:val="7"/>
              </w:rPr>
              <w:t xml:space="preserve"> </w:t>
            </w:r>
            <w:r>
              <w:t>95</w:t>
            </w:r>
            <w:r w:rsidRPr="00B2520B">
              <w:rPr>
                <w:spacing w:val="42"/>
              </w:rPr>
              <w:t xml:space="preserve"> </w:t>
            </w:r>
            <w:r>
              <w:t>Федерального</w:t>
            </w:r>
            <w:r w:rsidRPr="00B2520B">
              <w:rPr>
                <w:spacing w:val="4"/>
              </w:rPr>
              <w:t xml:space="preserve"> </w:t>
            </w:r>
            <w:r w:rsidRPr="00B2520B">
              <w:rPr>
                <w:spacing w:val="-1"/>
              </w:rPr>
              <w:t>закона</w:t>
            </w:r>
            <w:r w:rsidRPr="00B2520B">
              <w:rPr>
                <w:spacing w:val="-3"/>
              </w:rPr>
              <w:t xml:space="preserve"> </w:t>
            </w:r>
            <w:r w:rsidRPr="00B2520B">
              <w:rPr>
                <w:spacing w:val="-2"/>
              </w:rPr>
              <w:t>№44-ФЗ</w:t>
            </w:r>
          </w:p>
        </w:tc>
      </w:tr>
      <w:tr w:rsidR="00656306" w:rsidRPr="000D59C9" w14:paraId="64B9FC2F" w14:textId="77777777" w:rsidTr="00B2520B">
        <w:tc>
          <w:tcPr>
            <w:tcW w:w="817" w:type="dxa"/>
            <w:shd w:val="clear" w:color="auto" w:fill="auto"/>
          </w:tcPr>
          <w:p w14:paraId="4F4B68B3" w14:textId="77777777" w:rsidR="00656306" w:rsidRPr="000D59C9" w:rsidRDefault="00656306" w:rsidP="00B2520B">
            <w:pPr>
              <w:jc w:val="center"/>
            </w:pPr>
            <w:r>
              <w:t>4.</w:t>
            </w:r>
          </w:p>
        </w:tc>
        <w:tc>
          <w:tcPr>
            <w:tcW w:w="9923" w:type="dxa"/>
            <w:gridSpan w:val="2"/>
            <w:shd w:val="clear" w:color="auto" w:fill="auto"/>
          </w:tcPr>
          <w:p w14:paraId="1AFC8654" w14:textId="77777777" w:rsidR="00656306" w:rsidRPr="000D59C9" w:rsidRDefault="00656306" w:rsidP="00591CFB">
            <w:r w:rsidRPr="00B2520B">
              <w:rPr>
                <w:b/>
              </w:rPr>
              <w:t>Начальная (максимальная) цена контракта</w:t>
            </w:r>
          </w:p>
        </w:tc>
      </w:tr>
      <w:tr w:rsidR="00AB0C8E" w:rsidRPr="000D59C9" w14:paraId="70DE13BA" w14:textId="77777777" w:rsidTr="00A9024C">
        <w:tc>
          <w:tcPr>
            <w:tcW w:w="817" w:type="dxa"/>
            <w:shd w:val="clear" w:color="auto" w:fill="auto"/>
          </w:tcPr>
          <w:p w14:paraId="4E0C95B4" w14:textId="77777777" w:rsidR="00AB0C8E" w:rsidRPr="000D59C9" w:rsidRDefault="00591CFB" w:rsidP="00B2520B">
            <w:pPr>
              <w:jc w:val="center"/>
            </w:pPr>
            <w:r>
              <w:t>4.1.</w:t>
            </w:r>
          </w:p>
        </w:tc>
        <w:tc>
          <w:tcPr>
            <w:tcW w:w="3629" w:type="dxa"/>
            <w:shd w:val="clear" w:color="auto" w:fill="auto"/>
          </w:tcPr>
          <w:p w14:paraId="53D7F32E" w14:textId="77777777" w:rsidR="00AB0C8E" w:rsidRPr="007C6C4E" w:rsidRDefault="00591CFB" w:rsidP="00591CFB">
            <w:r w:rsidRPr="007C6C4E">
              <w:t>Начальная (максимальная) цена контракта</w:t>
            </w:r>
          </w:p>
        </w:tc>
        <w:tc>
          <w:tcPr>
            <w:tcW w:w="6294" w:type="dxa"/>
            <w:shd w:val="clear" w:color="auto" w:fill="auto"/>
          </w:tcPr>
          <w:p w14:paraId="1E990EEB" w14:textId="6C09BE34" w:rsidR="00AB0C8E" w:rsidRPr="007C6C4E" w:rsidRDefault="00A9024C" w:rsidP="00DE1F7A">
            <w:pPr>
              <w:jc w:val="both"/>
            </w:pPr>
            <w:r w:rsidRPr="00A9024C">
              <w:t>65 000 (шестьдесят пять тысяч) рублей 00 копеек</w:t>
            </w:r>
          </w:p>
        </w:tc>
      </w:tr>
      <w:tr w:rsidR="00AB0C8E" w:rsidRPr="000D59C9" w14:paraId="5A6B23A0" w14:textId="77777777" w:rsidTr="00A9024C">
        <w:tc>
          <w:tcPr>
            <w:tcW w:w="817" w:type="dxa"/>
            <w:shd w:val="clear" w:color="auto" w:fill="auto"/>
          </w:tcPr>
          <w:p w14:paraId="12A7B5EB" w14:textId="77777777" w:rsidR="00AB0C8E" w:rsidRPr="000D59C9" w:rsidRDefault="006D7DDD" w:rsidP="00B2520B">
            <w:pPr>
              <w:jc w:val="center"/>
            </w:pPr>
            <w:r>
              <w:t>4.2.</w:t>
            </w:r>
          </w:p>
        </w:tc>
        <w:tc>
          <w:tcPr>
            <w:tcW w:w="3629" w:type="dxa"/>
            <w:shd w:val="clear" w:color="auto" w:fill="auto"/>
          </w:tcPr>
          <w:p w14:paraId="46FAA8D9" w14:textId="77777777" w:rsidR="00AB0C8E" w:rsidRPr="000D59C9" w:rsidRDefault="00591CFB" w:rsidP="00591CFB">
            <w:r w:rsidRPr="00625F93">
              <w:t>Обоснование начальной(максимальной) цены контракта</w:t>
            </w:r>
          </w:p>
        </w:tc>
        <w:tc>
          <w:tcPr>
            <w:tcW w:w="6294" w:type="dxa"/>
            <w:shd w:val="clear" w:color="auto" w:fill="auto"/>
          </w:tcPr>
          <w:p w14:paraId="192C7AAE" w14:textId="0FDAD5A7" w:rsidR="00AB0C8E" w:rsidRPr="000D59C9" w:rsidRDefault="00A9024C" w:rsidP="00B2520B">
            <w:pPr>
              <w:jc w:val="both"/>
            </w:pPr>
            <w:r w:rsidRPr="00E003E3">
              <w:t xml:space="preserve">Обоснование начальной (максимальной) цены контракта представлено в Приложении </w:t>
            </w:r>
            <w:r>
              <w:t>№</w:t>
            </w:r>
            <w:r w:rsidRPr="00E003E3">
              <w:t>2 к Извещению</w:t>
            </w:r>
          </w:p>
        </w:tc>
      </w:tr>
      <w:tr w:rsidR="00AB0C8E" w:rsidRPr="000D59C9" w14:paraId="3E6D1A42" w14:textId="77777777" w:rsidTr="00A9024C">
        <w:tc>
          <w:tcPr>
            <w:tcW w:w="817" w:type="dxa"/>
            <w:shd w:val="clear" w:color="auto" w:fill="auto"/>
          </w:tcPr>
          <w:p w14:paraId="5B4296BA" w14:textId="77777777" w:rsidR="00AB0C8E" w:rsidRPr="000D59C9" w:rsidRDefault="006D7DDD" w:rsidP="00B2520B">
            <w:pPr>
              <w:jc w:val="center"/>
            </w:pPr>
            <w:r>
              <w:t>4.3.</w:t>
            </w:r>
          </w:p>
        </w:tc>
        <w:tc>
          <w:tcPr>
            <w:tcW w:w="3629" w:type="dxa"/>
            <w:shd w:val="clear" w:color="auto" w:fill="auto"/>
          </w:tcPr>
          <w:p w14:paraId="249D431A" w14:textId="77777777" w:rsidR="00AB0C8E" w:rsidRPr="000D59C9" w:rsidRDefault="006D7DDD" w:rsidP="00591CFB">
            <w:r>
              <w:t>Источник финансирования закупки</w:t>
            </w:r>
          </w:p>
        </w:tc>
        <w:tc>
          <w:tcPr>
            <w:tcW w:w="6294" w:type="dxa"/>
            <w:shd w:val="clear" w:color="auto" w:fill="auto"/>
          </w:tcPr>
          <w:p w14:paraId="4023F4A4" w14:textId="18F26808" w:rsidR="00AB0C8E" w:rsidRPr="000D59C9" w:rsidRDefault="00A9024C" w:rsidP="00B2520B">
            <w:pPr>
              <w:jc w:val="both"/>
            </w:pPr>
            <w:r w:rsidRPr="00A9024C">
              <w:t>Бюджет внутригородского муниципального образования Санкт-Петербурга муниципальный округ Васильевский на 2018 год</w:t>
            </w:r>
          </w:p>
        </w:tc>
      </w:tr>
      <w:tr w:rsidR="00656306" w:rsidRPr="000D59C9" w14:paraId="284822B1" w14:textId="77777777" w:rsidTr="00B2520B">
        <w:tc>
          <w:tcPr>
            <w:tcW w:w="817" w:type="dxa"/>
            <w:shd w:val="clear" w:color="auto" w:fill="auto"/>
          </w:tcPr>
          <w:p w14:paraId="7A953847" w14:textId="77777777" w:rsidR="00656306" w:rsidRPr="00525A7E" w:rsidRDefault="00656306" w:rsidP="00B2520B">
            <w:pPr>
              <w:jc w:val="center"/>
              <w:rPr>
                <w:b/>
              </w:rPr>
            </w:pPr>
            <w:r w:rsidRPr="00525A7E">
              <w:rPr>
                <w:b/>
              </w:rPr>
              <w:t>5.</w:t>
            </w:r>
          </w:p>
        </w:tc>
        <w:tc>
          <w:tcPr>
            <w:tcW w:w="9923" w:type="dxa"/>
            <w:gridSpan w:val="2"/>
            <w:shd w:val="clear" w:color="auto" w:fill="auto"/>
          </w:tcPr>
          <w:p w14:paraId="499D07FC" w14:textId="77777777" w:rsidR="00656306" w:rsidRPr="00525A7E" w:rsidRDefault="00656306" w:rsidP="00591CFB">
            <w:r w:rsidRPr="00525A7E">
              <w:rPr>
                <w:b/>
              </w:rPr>
              <w:t>Обеспечение исполнения контракта</w:t>
            </w:r>
          </w:p>
        </w:tc>
      </w:tr>
      <w:tr w:rsidR="00196617" w:rsidRPr="000D59C9" w14:paraId="2C0699A9" w14:textId="77777777" w:rsidTr="00A9024C">
        <w:tc>
          <w:tcPr>
            <w:tcW w:w="817" w:type="dxa"/>
            <w:shd w:val="clear" w:color="auto" w:fill="auto"/>
          </w:tcPr>
          <w:p w14:paraId="7267B976" w14:textId="77777777" w:rsidR="00196617" w:rsidRPr="00525A7E" w:rsidRDefault="00196617" w:rsidP="00B2520B">
            <w:pPr>
              <w:jc w:val="center"/>
            </w:pPr>
            <w:r w:rsidRPr="00525A7E">
              <w:t>5.1.</w:t>
            </w:r>
          </w:p>
        </w:tc>
        <w:tc>
          <w:tcPr>
            <w:tcW w:w="3629" w:type="dxa"/>
            <w:shd w:val="clear" w:color="auto" w:fill="auto"/>
          </w:tcPr>
          <w:p w14:paraId="1042E9EB" w14:textId="77777777" w:rsidR="00196617" w:rsidRPr="00525A7E" w:rsidRDefault="00196617" w:rsidP="00591CFB">
            <w:r w:rsidRPr="00525A7E">
              <w:t>Размер</w:t>
            </w:r>
            <w:r w:rsidRPr="00525A7E">
              <w:rPr>
                <w:spacing w:val="4"/>
              </w:rPr>
              <w:t xml:space="preserve"> </w:t>
            </w:r>
            <w:r w:rsidRPr="00525A7E">
              <w:t>обеспечения</w:t>
            </w:r>
            <w:r w:rsidRPr="00525A7E">
              <w:rPr>
                <w:spacing w:val="29"/>
              </w:rPr>
              <w:t xml:space="preserve"> </w:t>
            </w:r>
            <w:r w:rsidRPr="00525A7E">
              <w:t>исполнения</w:t>
            </w:r>
            <w:r w:rsidRPr="00525A7E">
              <w:rPr>
                <w:spacing w:val="3"/>
              </w:rPr>
              <w:t xml:space="preserve"> </w:t>
            </w:r>
            <w:r w:rsidRPr="00525A7E">
              <w:rPr>
                <w:spacing w:val="-1"/>
              </w:rPr>
              <w:t>контракта,</w:t>
            </w:r>
            <w:r w:rsidRPr="00525A7E">
              <w:t xml:space="preserve"> </w:t>
            </w:r>
            <w:r w:rsidRPr="00525A7E">
              <w:rPr>
                <w:spacing w:val="-1"/>
              </w:rPr>
              <w:t>порядок</w:t>
            </w:r>
            <w:r w:rsidRPr="00525A7E">
              <w:rPr>
                <w:spacing w:val="34"/>
              </w:rPr>
              <w:t xml:space="preserve"> </w:t>
            </w:r>
            <w:r w:rsidRPr="00525A7E">
              <w:t>предоставления</w:t>
            </w:r>
            <w:r w:rsidRPr="00525A7E">
              <w:rPr>
                <w:spacing w:val="-7"/>
              </w:rPr>
              <w:t xml:space="preserve"> </w:t>
            </w:r>
            <w:r w:rsidRPr="00525A7E">
              <w:rPr>
                <w:spacing w:val="-1"/>
              </w:rPr>
              <w:t>такого</w:t>
            </w:r>
            <w:r w:rsidRPr="00525A7E">
              <w:rPr>
                <w:spacing w:val="28"/>
              </w:rPr>
              <w:t xml:space="preserve"> </w:t>
            </w:r>
            <w:r w:rsidRPr="00525A7E">
              <w:t>обеспечения,</w:t>
            </w:r>
            <w:r w:rsidRPr="00525A7E">
              <w:rPr>
                <w:spacing w:val="-10"/>
              </w:rPr>
              <w:t xml:space="preserve"> </w:t>
            </w:r>
            <w:r w:rsidRPr="00525A7E">
              <w:t>требования</w:t>
            </w:r>
            <w:r w:rsidRPr="00525A7E">
              <w:rPr>
                <w:spacing w:val="-7"/>
              </w:rPr>
              <w:t xml:space="preserve"> </w:t>
            </w:r>
            <w:r w:rsidRPr="00525A7E">
              <w:t>к</w:t>
            </w:r>
            <w:r w:rsidRPr="00525A7E">
              <w:rPr>
                <w:spacing w:val="28"/>
              </w:rPr>
              <w:t xml:space="preserve"> </w:t>
            </w:r>
            <w:r w:rsidRPr="00525A7E">
              <w:rPr>
                <w:spacing w:val="1"/>
              </w:rPr>
              <w:t>такому</w:t>
            </w:r>
            <w:r w:rsidRPr="00525A7E">
              <w:rPr>
                <w:spacing w:val="-6"/>
              </w:rPr>
              <w:t xml:space="preserve"> </w:t>
            </w:r>
            <w:r w:rsidRPr="00525A7E">
              <w:t>обеспечению</w:t>
            </w:r>
          </w:p>
        </w:tc>
        <w:tc>
          <w:tcPr>
            <w:tcW w:w="6294" w:type="dxa"/>
            <w:shd w:val="clear" w:color="auto" w:fill="auto"/>
          </w:tcPr>
          <w:p w14:paraId="72148E32" w14:textId="77777777" w:rsidR="00DE1F7A" w:rsidRPr="00337F49" w:rsidRDefault="00DE1F7A" w:rsidP="00DE1F7A">
            <w:pPr>
              <w:widowControl w:val="0"/>
              <w:autoSpaceDE w:val="0"/>
              <w:autoSpaceDN w:val="0"/>
              <w:adjustRightInd w:val="0"/>
              <w:jc w:val="both"/>
            </w:pPr>
            <w:r>
              <w:t xml:space="preserve">Обеспечение исполнения контракта не </w:t>
            </w:r>
            <w:r w:rsidR="001B5D10">
              <w:t>установлено.</w:t>
            </w:r>
          </w:p>
          <w:p w14:paraId="19A00C5A" w14:textId="77777777" w:rsidR="00196617" w:rsidRPr="00337F49" w:rsidRDefault="00196617" w:rsidP="008C0F5E">
            <w:pPr>
              <w:widowControl w:val="0"/>
              <w:autoSpaceDE w:val="0"/>
              <w:autoSpaceDN w:val="0"/>
              <w:adjustRightInd w:val="0"/>
              <w:jc w:val="both"/>
              <w:rPr>
                <w:highlight w:val="yellow"/>
              </w:rPr>
            </w:pPr>
          </w:p>
        </w:tc>
      </w:tr>
      <w:tr w:rsidR="00196617" w:rsidRPr="000D59C9" w14:paraId="18A9E10B" w14:textId="77777777" w:rsidTr="00A9024C">
        <w:tc>
          <w:tcPr>
            <w:tcW w:w="817" w:type="dxa"/>
            <w:shd w:val="clear" w:color="auto" w:fill="auto"/>
          </w:tcPr>
          <w:p w14:paraId="1441AE61" w14:textId="77777777" w:rsidR="00196617" w:rsidRPr="00656306" w:rsidRDefault="00196617" w:rsidP="00B2520B">
            <w:pPr>
              <w:jc w:val="center"/>
            </w:pPr>
            <w:r w:rsidRPr="00656306">
              <w:t xml:space="preserve">5.2. </w:t>
            </w:r>
          </w:p>
        </w:tc>
        <w:tc>
          <w:tcPr>
            <w:tcW w:w="3629" w:type="dxa"/>
            <w:shd w:val="clear" w:color="auto" w:fill="auto"/>
          </w:tcPr>
          <w:p w14:paraId="36CB8BBE" w14:textId="77777777" w:rsidR="00196617" w:rsidRPr="00656306" w:rsidRDefault="00196617" w:rsidP="00591CFB">
            <w:r w:rsidRPr="00656306">
              <w:t xml:space="preserve">Информация о банковском сопровождении контракта </w:t>
            </w:r>
          </w:p>
        </w:tc>
        <w:tc>
          <w:tcPr>
            <w:tcW w:w="6294" w:type="dxa"/>
            <w:shd w:val="clear" w:color="auto" w:fill="auto"/>
          </w:tcPr>
          <w:p w14:paraId="39BCBCF5" w14:textId="77777777" w:rsidR="00196617" w:rsidRPr="000D59C9" w:rsidRDefault="00196617" w:rsidP="00591CFB">
            <w:r>
              <w:t>Банковское сопровождение контракта не осуществляется</w:t>
            </w:r>
            <w:r w:rsidR="00F04987">
              <w:t>.</w:t>
            </w:r>
          </w:p>
        </w:tc>
      </w:tr>
      <w:tr w:rsidR="00196617" w:rsidRPr="000D59C9" w14:paraId="64C0D72C" w14:textId="77777777" w:rsidTr="00B2520B">
        <w:tc>
          <w:tcPr>
            <w:tcW w:w="817" w:type="dxa"/>
            <w:shd w:val="clear" w:color="auto" w:fill="auto"/>
          </w:tcPr>
          <w:p w14:paraId="482B14E6" w14:textId="77777777" w:rsidR="00196617" w:rsidRPr="000D59C9" w:rsidRDefault="00196617" w:rsidP="00B2520B">
            <w:pPr>
              <w:jc w:val="center"/>
            </w:pPr>
            <w:r w:rsidRPr="00B2520B">
              <w:rPr>
                <w:b/>
              </w:rPr>
              <w:t xml:space="preserve">6. </w:t>
            </w:r>
          </w:p>
        </w:tc>
        <w:tc>
          <w:tcPr>
            <w:tcW w:w="9923" w:type="dxa"/>
            <w:gridSpan w:val="2"/>
            <w:shd w:val="clear" w:color="auto" w:fill="auto"/>
          </w:tcPr>
          <w:p w14:paraId="37CD9458" w14:textId="77777777" w:rsidR="00196617" w:rsidRPr="000D59C9" w:rsidRDefault="00196617" w:rsidP="00591CFB">
            <w:r w:rsidRPr="00B2520B">
              <w:rPr>
                <w:b/>
              </w:rPr>
              <w:t>Форма заявки на участие в запросе котировок</w:t>
            </w:r>
          </w:p>
        </w:tc>
      </w:tr>
      <w:tr w:rsidR="00196617" w:rsidRPr="000D59C9" w14:paraId="3A73C6D2" w14:textId="77777777" w:rsidTr="00A9024C">
        <w:tc>
          <w:tcPr>
            <w:tcW w:w="817" w:type="dxa"/>
            <w:shd w:val="clear" w:color="auto" w:fill="auto"/>
          </w:tcPr>
          <w:p w14:paraId="550B9FB4" w14:textId="77777777" w:rsidR="00196617" w:rsidRPr="00B2520B" w:rsidRDefault="00196617" w:rsidP="00B2520B">
            <w:pPr>
              <w:jc w:val="center"/>
              <w:rPr>
                <w:b/>
              </w:rPr>
            </w:pPr>
            <w:r>
              <w:t>6.1.</w:t>
            </w:r>
          </w:p>
        </w:tc>
        <w:tc>
          <w:tcPr>
            <w:tcW w:w="3629" w:type="dxa"/>
            <w:shd w:val="clear" w:color="auto" w:fill="auto"/>
          </w:tcPr>
          <w:p w14:paraId="39FAABBC" w14:textId="77777777" w:rsidR="00196617" w:rsidRPr="00B2520B" w:rsidRDefault="00196617" w:rsidP="00591CFB">
            <w:pPr>
              <w:rPr>
                <w:b/>
              </w:rPr>
            </w:pPr>
            <w:r>
              <w:t>Форма заявки на участие в запросе котировок</w:t>
            </w:r>
          </w:p>
        </w:tc>
        <w:tc>
          <w:tcPr>
            <w:tcW w:w="6294" w:type="dxa"/>
            <w:shd w:val="clear" w:color="auto" w:fill="auto"/>
          </w:tcPr>
          <w:p w14:paraId="609B21FD" w14:textId="77777777" w:rsidR="00196617" w:rsidRPr="000D59C9" w:rsidRDefault="00196617" w:rsidP="00B2520B">
            <w:pPr>
              <w:jc w:val="both"/>
            </w:pPr>
            <w:r w:rsidRPr="00693E39">
              <w:t xml:space="preserve">Форма заявки на участие в запросе котировок, содержащая указание на информацию, необходимую Заказчику, приведена в Приложении 3 к настоящему Извещению. </w:t>
            </w:r>
            <w:r>
              <w:t xml:space="preserve"> </w:t>
            </w:r>
          </w:p>
        </w:tc>
      </w:tr>
      <w:tr w:rsidR="00196617" w:rsidRPr="000D59C9" w14:paraId="526B5FC6" w14:textId="77777777" w:rsidTr="00B2520B">
        <w:tc>
          <w:tcPr>
            <w:tcW w:w="817" w:type="dxa"/>
            <w:shd w:val="clear" w:color="auto" w:fill="auto"/>
          </w:tcPr>
          <w:p w14:paraId="069F2CF3" w14:textId="77777777" w:rsidR="00196617" w:rsidRPr="000D59C9" w:rsidRDefault="00196617" w:rsidP="00B2520B">
            <w:pPr>
              <w:jc w:val="center"/>
            </w:pPr>
            <w:r w:rsidRPr="00B2520B">
              <w:rPr>
                <w:b/>
              </w:rPr>
              <w:t>7.</w:t>
            </w:r>
          </w:p>
        </w:tc>
        <w:tc>
          <w:tcPr>
            <w:tcW w:w="9923" w:type="dxa"/>
            <w:gridSpan w:val="2"/>
            <w:shd w:val="clear" w:color="auto" w:fill="auto"/>
          </w:tcPr>
          <w:p w14:paraId="238C24C5" w14:textId="77777777" w:rsidR="00196617" w:rsidRPr="000D59C9" w:rsidRDefault="00196617" w:rsidP="00591CFB">
            <w:r w:rsidRPr="00B2520B">
              <w:rPr>
                <w:b/>
              </w:rPr>
              <w:t>Подача заявок на участие в запросе котировок</w:t>
            </w:r>
          </w:p>
        </w:tc>
      </w:tr>
      <w:tr w:rsidR="00196617" w:rsidRPr="000D59C9" w14:paraId="3DE2D3CC" w14:textId="77777777" w:rsidTr="00A9024C">
        <w:tc>
          <w:tcPr>
            <w:tcW w:w="817" w:type="dxa"/>
            <w:shd w:val="clear" w:color="auto" w:fill="auto"/>
          </w:tcPr>
          <w:p w14:paraId="7C461055" w14:textId="77777777" w:rsidR="00196617" w:rsidRPr="000D59C9" w:rsidRDefault="00196617" w:rsidP="00B2520B">
            <w:pPr>
              <w:jc w:val="center"/>
            </w:pPr>
            <w:r>
              <w:t>7.1.</w:t>
            </w:r>
          </w:p>
        </w:tc>
        <w:tc>
          <w:tcPr>
            <w:tcW w:w="3629" w:type="dxa"/>
            <w:shd w:val="clear" w:color="auto" w:fill="auto"/>
          </w:tcPr>
          <w:p w14:paraId="26ED922E" w14:textId="77777777" w:rsidR="00196617" w:rsidRPr="000D59C9" w:rsidRDefault="00196617" w:rsidP="00591CFB">
            <w:r w:rsidRPr="00656306">
              <w:t>Срок подачи заявок на участие в запросе котировок</w:t>
            </w:r>
          </w:p>
        </w:tc>
        <w:tc>
          <w:tcPr>
            <w:tcW w:w="6294" w:type="dxa"/>
            <w:shd w:val="clear" w:color="auto" w:fill="auto"/>
          </w:tcPr>
          <w:p w14:paraId="030DA796" w14:textId="37FE1737" w:rsidR="00196617" w:rsidRPr="000D59C9" w:rsidRDefault="00196617" w:rsidP="00A9024C">
            <w:pPr>
              <w:jc w:val="both"/>
            </w:pPr>
            <w:r w:rsidRPr="00AD127D">
              <w:t xml:space="preserve">Заявки на участие в запросе котировок должны быть доставлены по рабочим дням: с </w:t>
            </w:r>
            <w:r w:rsidR="00A9024C">
              <w:t>19</w:t>
            </w:r>
            <w:r w:rsidR="009B339E">
              <w:t xml:space="preserve"> </w:t>
            </w:r>
            <w:r w:rsidR="00345A78">
              <w:t>июл</w:t>
            </w:r>
            <w:r w:rsidR="00DE3C55">
              <w:t xml:space="preserve">я </w:t>
            </w:r>
            <w:r w:rsidRPr="00AD127D">
              <w:t>2</w:t>
            </w:r>
            <w:r w:rsidR="006C47C9">
              <w:t>018</w:t>
            </w:r>
            <w:r w:rsidRPr="00AD127D">
              <w:t xml:space="preserve"> г. по </w:t>
            </w:r>
            <w:r w:rsidR="00A9024C">
              <w:t xml:space="preserve">25 </w:t>
            </w:r>
            <w:r w:rsidR="00332DB7">
              <w:t>июл</w:t>
            </w:r>
            <w:r w:rsidR="00DE3C55">
              <w:t xml:space="preserve">я </w:t>
            </w:r>
            <w:r w:rsidR="006C47C9">
              <w:t>2018</w:t>
            </w:r>
            <w:r w:rsidR="00B57943">
              <w:t xml:space="preserve"> г. (с 10.00 ч. до 17.00 ч.)</w:t>
            </w:r>
            <w:r w:rsidRPr="00AD127D">
              <w:t xml:space="preserve"> и </w:t>
            </w:r>
            <w:r w:rsidR="00A9024C">
              <w:t>26</w:t>
            </w:r>
            <w:r w:rsidR="00B145BB">
              <w:t xml:space="preserve"> и</w:t>
            </w:r>
            <w:r w:rsidR="00332DB7">
              <w:t>юл</w:t>
            </w:r>
            <w:r w:rsidR="00DE3C55">
              <w:t xml:space="preserve">я </w:t>
            </w:r>
            <w:r w:rsidR="002317C5">
              <w:t>2018</w:t>
            </w:r>
            <w:r w:rsidR="00234C4C">
              <w:t xml:space="preserve"> г. (с 10.00 ч. до 1</w:t>
            </w:r>
            <w:r w:rsidR="00A9024C">
              <w:t>1</w:t>
            </w:r>
            <w:r w:rsidRPr="00AD127D">
              <w:t>.</w:t>
            </w:r>
            <w:r w:rsidR="006A401D">
              <w:t>0</w:t>
            </w:r>
            <w:r w:rsidR="00234C4C">
              <w:t>0</w:t>
            </w:r>
            <w:r w:rsidRPr="00AD127D">
              <w:t xml:space="preserve"> ч.).</w:t>
            </w:r>
          </w:p>
        </w:tc>
      </w:tr>
      <w:tr w:rsidR="00196617" w:rsidRPr="000D59C9" w14:paraId="3BEA2924" w14:textId="77777777" w:rsidTr="00A9024C">
        <w:tc>
          <w:tcPr>
            <w:tcW w:w="817" w:type="dxa"/>
            <w:shd w:val="clear" w:color="auto" w:fill="auto"/>
          </w:tcPr>
          <w:p w14:paraId="41E41CB1" w14:textId="77777777" w:rsidR="00196617" w:rsidRPr="00166992" w:rsidRDefault="00196617" w:rsidP="00B2520B">
            <w:pPr>
              <w:jc w:val="center"/>
            </w:pPr>
            <w:r w:rsidRPr="00166992">
              <w:t>7.2.</w:t>
            </w:r>
          </w:p>
        </w:tc>
        <w:tc>
          <w:tcPr>
            <w:tcW w:w="3629" w:type="dxa"/>
            <w:shd w:val="clear" w:color="auto" w:fill="auto"/>
          </w:tcPr>
          <w:p w14:paraId="672D8C23" w14:textId="77777777" w:rsidR="00196617" w:rsidRPr="00166992" w:rsidRDefault="00196617" w:rsidP="00591CFB">
            <w:r w:rsidRPr="00166992">
              <w:t>Место подачи заявок на участие в запросе котировок</w:t>
            </w:r>
          </w:p>
        </w:tc>
        <w:tc>
          <w:tcPr>
            <w:tcW w:w="6294" w:type="dxa"/>
            <w:shd w:val="clear" w:color="auto" w:fill="auto"/>
          </w:tcPr>
          <w:p w14:paraId="596612C0" w14:textId="7063BB74" w:rsidR="00196617" w:rsidRPr="00B2520B" w:rsidRDefault="00196617" w:rsidP="00F87AD1">
            <w:pPr>
              <w:jc w:val="both"/>
              <w:rPr>
                <w:highlight w:val="yellow"/>
              </w:rPr>
            </w:pPr>
            <w:r>
              <w:t xml:space="preserve">Заявки на участие в запросе котировок подаются </w:t>
            </w:r>
            <w:r w:rsidR="00C304A5">
              <w:t xml:space="preserve">в письменной форме </w:t>
            </w:r>
            <w:r>
              <w:t xml:space="preserve">по адресу: </w:t>
            </w:r>
            <w:r w:rsidR="00F87AD1" w:rsidRPr="00F87AD1">
              <w:t>199</w:t>
            </w:r>
            <w:r w:rsidR="00F87AD1">
              <w:t xml:space="preserve">004, Санкт-Петербург, 4-я линия </w:t>
            </w:r>
            <w:proofErr w:type="spellStart"/>
            <w:r w:rsidR="00F87AD1" w:rsidRPr="00F87AD1">
              <w:t>В.О</w:t>
            </w:r>
            <w:proofErr w:type="spellEnd"/>
            <w:r w:rsidR="00F87AD1" w:rsidRPr="00F87AD1">
              <w:t>.,</w:t>
            </w:r>
            <w:r w:rsidR="00F87AD1" w:rsidRPr="00F87AD1">
              <w:tab/>
              <w:t>дом</w:t>
            </w:r>
            <w:r w:rsidR="00F87AD1" w:rsidRPr="00F87AD1">
              <w:tab/>
              <w:t>45,</w:t>
            </w:r>
            <w:r w:rsidR="00F87AD1" w:rsidRPr="00F87AD1">
              <w:tab/>
              <w:t>Местная</w:t>
            </w:r>
            <w:r w:rsidR="00F87AD1">
              <w:t xml:space="preserve"> </w:t>
            </w:r>
            <w:r w:rsidR="00F87AD1" w:rsidRPr="00F87AD1">
              <w:t>администрация внутригородского муниципального образования Санкт-Петербурга муниципальный округ Васильевский, кабинет приемной.</w:t>
            </w:r>
          </w:p>
        </w:tc>
      </w:tr>
      <w:tr w:rsidR="00196617" w:rsidRPr="000D59C9" w14:paraId="4012A2F9" w14:textId="77777777" w:rsidTr="00A9024C">
        <w:tc>
          <w:tcPr>
            <w:tcW w:w="817" w:type="dxa"/>
            <w:shd w:val="clear" w:color="auto" w:fill="auto"/>
          </w:tcPr>
          <w:p w14:paraId="2139184E" w14:textId="77777777" w:rsidR="00196617" w:rsidRPr="000D59C9" w:rsidRDefault="00196617" w:rsidP="00B2520B">
            <w:pPr>
              <w:jc w:val="center"/>
            </w:pPr>
            <w:r>
              <w:t>7.3.</w:t>
            </w:r>
          </w:p>
        </w:tc>
        <w:tc>
          <w:tcPr>
            <w:tcW w:w="3629" w:type="dxa"/>
            <w:shd w:val="clear" w:color="auto" w:fill="auto"/>
          </w:tcPr>
          <w:p w14:paraId="26663417" w14:textId="77777777" w:rsidR="00196617" w:rsidRPr="000D59C9" w:rsidRDefault="00196617" w:rsidP="00591CFB">
            <w:r w:rsidRPr="001261D1">
              <w:t>Порядок подачи заявок на участие в запросе котировок</w:t>
            </w:r>
          </w:p>
        </w:tc>
        <w:tc>
          <w:tcPr>
            <w:tcW w:w="6294" w:type="dxa"/>
            <w:shd w:val="clear" w:color="auto" w:fill="auto"/>
          </w:tcPr>
          <w:p w14:paraId="39E92255" w14:textId="77777777" w:rsidR="00196617" w:rsidRPr="002B3299" w:rsidRDefault="00196617" w:rsidP="00B2520B">
            <w:pPr>
              <w:jc w:val="both"/>
            </w:pPr>
            <w:r w:rsidRPr="002B3299">
              <w:t>1. Любой участник закупки вправе подать только одну заявку на участие в запросе котиро</w:t>
            </w:r>
            <w:r>
              <w:t>вок</w:t>
            </w:r>
            <w:r w:rsidRPr="002B3299">
              <w:t>;</w:t>
            </w:r>
          </w:p>
          <w:p w14:paraId="3FD6F7C3" w14:textId="77777777" w:rsidR="00196617" w:rsidRPr="002B3299" w:rsidRDefault="00196617" w:rsidP="00B2520B">
            <w:pPr>
              <w:jc w:val="both"/>
            </w:pPr>
            <w:r w:rsidRPr="002B3299">
              <w:t xml:space="preserve">2. В случае, если заказчиком были внесены изменения в извещение о проведении запроса котировок, участник </w:t>
            </w:r>
            <w:r w:rsidR="00CC75B1">
              <w:t xml:space="preserve">запроса котировок </w:t>
            </w:r>
            <w:r w:rsidRPr="002B3299">
              <w:t xml:space="preserve">вправе изменить или отозвать свою </w:t>
            </w:r>
            <w:r w:rsidRPr="002B3299">
              <w:lastRenderedPageBreak/>
              <w:t xml:space="preserve">заявку на участие в запросе котировок до истечения срока подачи заявок </w:t>
            </w:r>
            <w:r>
              <w:t>на участие в запросе котировок;</w:t>
            </w:r>
          </w:p>
          <w:p w14:paraId="34EBC85C" w14:textId="77777777" w:rsidR="00196617" w:rsidRPr="002B3299" w:rsidRDefault="00196617" w:rsidP="00B2520B">
            <w:pPr>
              <w:jc w:val="both"/>
            </w:pPr>
            <w:r w:rsidRPr="002B3299">
              <w:t>3. Заявка на участие в запросе котиро</w:t>
            </w:r>
            <w:r>
              <w:t xml:space="preserve">вок, поданная в срок, указанный </w:t>
            </w:r>
            <w:r w:rsidRPr="002B3299">
              <w:t xml:space="preserve">в разделе 7.1 настоящего извещения, регистрируется заказчиком; </w:t>
            </w:r>
          </w:p>
          <w:p w14:paraId="54724710" w14:textId="77777777" w:rsidR="00196617" w:rsidRPr="002B3299" w:rsidRDefault="00196617" w:rsidP="00B2520B">
            <w:pPr>
              <w:jc w:val="both"/>
            </w:pPr>
            <w:r w:rsidRPr="002B3299">
              <w:t>4. Заявки на участие в запросе котировок, поданные после окончания срока подачи таких заявок, указанного в разделе 7.1 настоящего извещения, не рассматриваются и в день их поступления возвращают</w:t>
            </w:r>
            <w:r>
              <w:t>ся лицам, подавш</w:t>
            </w:r>
            <w:r w:rsidRPr="002B3299">
              <w:t>им такие заявки;</w:t>
            </w:r>
          </w:p>
          <w:p w14:paraId="3F1D2241" w14:textId="77777777" w:rsidR="00196617" w:rsidRPr="002B3299" w:rsidRDefault="00196617" w:rsidP="00B2520B">
            <w:pPr>
              <w:jc w:val="both"/>
            </w:pPr>
            <w:r w:rsidRPr="002B3299">
              <w:t>5. Проведение переговоров заказчиком, членами комиссии по осуще</w:t>
            </w:r>
            <w:r w:rsidR="00196A75">
              <w:t>ствлению закупок с участником за</w:t>
            </w:r>
            <w:r w:rsidRPr="002B3299">
              <w:t>купки в отношении заявок на участие в определении поставщика,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Федеральным законом № 44-ФЗ;</w:t>
            </w:r>
          </w:p>
          <w:p w14:paraId="5BB7F19A" w14:textId="77777777" w:rsidR="00196617" w:rsidRPr="002B3299" w:rsidRDefault="00196617" w:rsidP="00B2520B">
            <w:pPr>
              <w:jc w:val="both"/>
            </w:pPr>
            <w:r w:rsidRPr="002B3299">
              <w:t>6</w:t>
            </w:r>
            <w:r>
              <w:t>.</w:t>
            </w:r>
            <w:r w:rsidRPr="002B3299">
              <w:t xml:space="preserve"> Заявка на участие в запросе котир</w:t>
            </w:r>
            <w:r>
              <w:t>овок (далее - заявка) подается з</w:t>
            </w:r>
            <w:r w:rsidRPr="002B3299">
              <w:t>аказ</w:t>
            </w:r>
            <w:r>
              <w:t>чику в письменной</w:t>
            </w:r>
            <w:r w:rsidRPr="002B3299">
              <w:t xml:space="preserve"> форме в запечатанном конверте </w:t>
            </w:r>
            <w:r>
              <w:t>в срок, указанный</w:t>
            </w:r>
            <w:r w:rsidRPr="002B3299">
              <w:t xml:space="preserve"> в </w:t>
            </w:r>
            <w:r>
              <w:t xml:space="preserve">разделе </w:t>
            </w:r>
            <w:r w:rsidR="00C304A5">
              <w:t>7.1 настоящего Извещении</w:t>
            </w:r>
            <w:r w:rsidRPr="002B3299">
              <w:t>.</w:t>
            </w:r>
          </w:p>
          <w:p w14:paraId="3ABC808E" w14:textId="77777777" w:rsidR="00196617" w:rsidRDefault="00196617" w:rsidP="00B2520B">
            <w:pPr>
              <w:jc w:val="both"/>
            </w:pPr>
            <w:r>
              <w:t xml:space="preserve">7. </w:t>
            </w:r>
            <w:r w:rsidR="00C06FC1">
              <w:t>З</w:t>
            </w:r>
            <w:r>
              <w:t>аявка подается з</w:t>
            </w:r>
            <w:r w:rsidRPr="002B3299">
              <w:t>аказ</w:t>
            </w:r>
            <w:r>
              <w:t xml:space="preserve">чику </w:t>
            </w:r>
            <w:r w:rsidRPr="002B3299">
              <w:t>в запечата</w:t>
            </w:r>
            <w:r>
              <w:t>нном</w:t>
            </w:r>
            <w:r w:rsidRPr="002B3299">
              <w:t xml:space="preserve"> конверте, не позволяющем просматривать содержание тако</w:t>
            </w:r>
            <w:r>
              <w:t xml:space="preserve">й </w:t>
            </w:r>
            <w:r w:rsidRPr="002B3299">
              <w:t xml:space="preserve">заявки до вскрытия </w:t>
            </w:r>
            <w:r>
              <w:t xml:space="preserve">конверта. </w:t>
            </w:r>
          </w:p>
          <w:p w14:paraId="6C9C98BB" w14:textId="77777777" w:rsidR="00196617" w:rsidRDefault="00196617" w:rsidP="00B2520B">
            <w:pPr>
              <w:jc w:val="both"/>
            </w:pPr>
            <w:r>
              <w:t>На конверте с заявкой</w:t>
            </w:r>
            <w:r w:rsidRPr="002B3299">
              <w:t xml:space="preserve"> необходимо указать:</w:t>
            </w:r>
            <w:r>
              <w:t xml:space="preserve"> </w:t>
            </w:r>
          </w:p>
          <w:p w14:paraId="4E9C3345" w14:textId="77777777" w:rsidR="00196617" w:rsidRDefault="00196617" w:rsidP="00B2520B">
            <w:pPr>
              <w:jc w:val="both"/>
            </w:pPr>
            <w:r>
              <w:t xml:space="preserve">- </w:t>
            </w:r>
            <w:r w:rsidRPr="002B3299">
              <w:t>Номер извещения о проведении запроса котировок, на участие в котором подается заявка</w:t>
            </w:r>
            <w:r>
              <w:t>;</w:t>
            </w:r>
          </w:p>
          <w:p w14:paraId="5967C94A" w14:textId="77777777" w:rsidR="00196617" w:rsidRDefault="00196617" w:rsidP="00B2520B">
            <w:pPr>
              <w:jc w:val="both"/>
            </w:pPr>
            <w:r w:rsidRPr="002B3299">
              <w:t>- Наименование объе</w:t>
            </w:r>
            <w:r>
              <w:t>кта закупки;</w:t>
            </w:r>
          </w:p>
          <w:p w14:paraId="7DA1F2F2" w14:textId="1F8B1CC6" w:rsidR="00196617" w:rsidRPr="001F40F3" w:rsidRDefault="00196617" w:rsidP="00B2520B">
            <w:pPr>
              <w:jc w:val="both"/>
              <w:rPr>
                <w:b/>
              </w:rPr>
            </w:pPr>
            <w:r w:rsidRPr="001F40F3">
              <w:rPr>
                <w:b/>
              </w:rPr>
              <w:t>- Не вскрывать до 1</w:t>
            </w:r>
            <w:r w:rsidR="00F87AD1" w:rsidRPr="001F40F3">
              <w:rPr>
                <w:b/>
              </w:rPr>
              <w:t>1</w:t>
            </w:r>
            <w:r w:rsidRPr="001F40F3">
              <w:rPr>
                <w:b/>
              </w:rPr>
              <w:t xml:space="preserve"> ч. </w:t>
            </w:r>
            <w:r w:rsidR="00475A22" w:rsidRPr="001F40F3">
              <w:rPr>
                <w:b/>
              </w:rPr>
              <w:t>0</w:t>
            </w:r>
            <w:r w:rsidRPr="001F40F3">
              <w:rPr>
                <w:b/>
              </w:rPr>
              <w:t xml:space="preserve">0 мин. </w:t>
            </w:r>
            <w:r w:rsidR="00EF1230" w:rsidRPr="001F40F3">
              <w:rPr>
                <w:b/>
              </w:rPr>
              <w:t>2</w:t>
            </w:r>
            <w:r w:rsidR="00F87AD1" w:rsidRPr="001F40F3">
              <w:rPr>
                <w:b/>
              </w:rPr>
              <w:t>6</w:t>
            </w:r>
            <w:r w:rsidR="00475A22" w:rsidRPr="001F40F3">
              <w:rPr>
                <w:b/>
              </w:rPr>
              <w:t xml:space="preserve"> </w:t>
            </w:r>
            <w:r w:rsidR="00662F80" w:rsidRPr="001F40F3">
              <w:rPr>
                <w:b/>
              </w:rPr>
              <w:t>июл</w:t>
            </w:r>
            <w:r w:rsidR="00743CB6" w:rsidRPr="001F40F3">
              <w:rPr>
                <w:b/>
              </w:rPr>
              <w:t xml:space="preserve">я </w:t>
            </w:r>
            <w:r w:rsidR="00475A22" w:rsidRPr="001F40F3">
              <w:rPr>
                <w:b/>
              </w:rPr>
              <w:t>2</w:t>
            </w:r>
            <w:r w:rsidR="00EF1230" w:rsidRPr="001F40F3">
              <w:rPr>
                <w:b/>
              </w:rPr>
              <w:t>018</w:t>
            </w:r>
            <w:r w:rsidRPr="001F40F3">
              <w:rPr>
                <w:b/>
              </w:rPr>
              <w:t xml:space="preserve"> года. </w:t>
            </w:r>
          </w:p>
          <w:p w14:paraId="48F230AA" w14:textId="77777777" w:rsidR="00196617" w:rsidRDefault="00196617" w:rsidP="00B2520B">
            <w:pPr>
              <w:jc w:val="both"/>
            </w:pPr>
            <w:r w:rsidRPr="002B3299">
              <w:t xml:space="preserve">По желанию участника закупки на </w:t>
            </w:r>
            <w:proofErr w:type="gramStart"/>
            <w:r w:rsidRPr="002B3299">
              <w:t>конверте</w:t>
            </w:r>
            <w:proofErr w:type="gramEnd"/>
            <w:r w:rsidRPr="002B3299">
              <w:t xml:space="preserve"> могут быть указаны наименование, адрес заказчика и участника закупки.</w:t>
            </w:r>
            <w:r>
              <w:t xml:space="preserve"> </w:t>
            </w:r>
          </w:p>
          <w:p w14:paraId="0E41C240" w14:textId="77777777" w:rsidR="00196617" w:rsidRDefault="00196617" w:rsidP="00B2520B">
            <w:pPr>
              <w:jc w:val="both"/>
            </w:pPr>
            <w:r w:rsidRPr="002B3299">
              <w:t>Все листы заявки должны быть про</w:t>
            </w:r>
            <w:r>
              <w:t>ш</w:t>
            </w:r>
            <w:r w:rsidRPr="002B3299">
              <w:t>иты и пронумерованы.</w:t>
            </w:r>
            <w:r>
              <w:t xml:space="preserve"> </w:t>
            </w:r>
          </w:p>
          <w:p w14:paraId="0BC5D896" w14:textId="77777777" w:rsidR="00196617" w:rsidRPr="000D59C9" w:rsidRDefault="00196617" w:rsidP="00F067F9">
            <w:pPr>
              <w:jc w:val="both"/>
            </w:pPr>
            <w:r>
              <w:t>Заявка и том такой заявки должны быть скреплены п</w:t>
            </w:r>
            <w:r w:rsidRPr="003F7A24">
              <w:t xml:space="preserve">ечатью участника </w:t>
            </w:r>
            <w:r>
              <w:t xml:space="preserve">закупки </w:t>
            </w:r>
            <w:r w:rsidRPr="003F7A24">
              <w:t xml:space="preserve">(для юридического лица) и подписаны участником </w:t>
            </w:r>
            <w:r>
              <w:t xml:space="preserve">закупки </w:t>
            </w:r>
            <w:r w:rsidRPr="003F7A24">
              <w:t xml:space="preserve">или лицом, уполномоченным участником </w:t>
            </w:r>
            <w:r>
              <w:t>закупки.</w:t>
            </w:r>
          </w:p>
        </w:tc>
      </w:tr>
      <w:tr w:rsidR="00196617" w:rsidRPr="000D59C9" w14:paraId="0FAFB156" w14:textId="77777777" w:rsidTr="00B2520B">
        <w:tc>
          <w:tcPr>
            <w:tcW w:w="817" w:type="dxa"/>
            <w:shd w:val="clear" w:color="auto" w:fill="auto"/>
          </w:tcPr>
          <w:p w14:paraId="2602F1F1" w14:textId="77777777" w:rsidR="00196617" w:rsidRPr="0036576D" w:rsidRDefault="00196617" w:rsidP="00B2520B">
            <w:pPr>
              <w:jc w:val="center"/>
              <w:rPr>
                <w:b/>
              </w:rPr>
            </w:pPr>
            <w:r w:rsidRPr="0036576D">
              <w:rPr>
                <w:b/>
              </w:rPr>
              <w:lastRenderedPageBreak/>
              <w:t>8.</w:t>
            </w:r>
          </w:p>
        </w:tc>
        <w:tc>
          <w:tcPr>
            <w:tcW w:w="9923" w:type="dxa"/>
            <w:gridSpan w:val="2"/>
            <w:shd w:val="clear" w:color="auto" w:fill="auto"/>
          </w:tcPr>
          <w:p w14:paraId="5A0868F7" w14:textId="77777777" w:rsidR="00196617" w:rsidRPr="0036576D" w:rsidRDefault="00196617" w:rsidP="00196A75">
            <w:r w:rsidRPr="0036576D">
              <w:rPr>
                <w:b/>
              </w:rPr>
              <w:t>Документы, которые должны быть представлены участниками за</w:t>
            </w:r>
            <w:r w:rsidR="00196A75" w:rsidRPr="0036576D">
              <w:rPr>
                <w:b/>
              </w:rPr>
              <w:t>купки</w:t>
            </w:r>
            <w:r w:rsidRPr="0036576D">
              <w:rPr>
                <w:b/>
              </w:rPr>
              <w:t>, и необходимая Заказчику информация, предоставляемая в заявке на участие в запросе котировок</w:t>
            </w:r>
          </w:p>
        </w:tc>
      </w:tr>
      <w:tr w:rsidR="00196617" w:rsidRPr="000D59C9" w14:paraId="4314ABC1" w14:textId="77777777" w:rsidTr="00A9024C">
        <w:tc>
          <w:tcPr>
            <w:tcW w:w="817" w:type="dxa"/>
            <w:shd w:val="clear" w:color="auto" w:fill="auto"/>
          </w:tcPr>
          <w:p w14:paraId="6232EF68" w14:textId="77777777" w:rsidR="00196617" w:rsidRPr="00D46742" w:rsidRDefault="00196617" w:rsidP="00B2520B">
            <w:pPr>
              <w:jc w:val="center"/>
            </w:pPr>
            <w:r w:rsidRPr="00D46742">
              <w:t>8.1.</w:t>
            </w:r>
          </w:p>
        </w:tc>
        <w:tc>
          <w:tcPr>
            <w:tcW w:w="3629" w:type="dxa"/>
            <w:shd w:val="clear" w:color="auto" w:fill="auto"/>
          </w:tcPr>
          <w:p w14:paraId="57174757" w14:textId="77777777" w:rsidR="00196617" w:rsidRPr="00D46742" w:rsidRDefault="00196617" w:rsidP="00F93FD3">
            <w:r w:rsidRPr="00D46742">
              <w:t>Документы, которые должны</w:t>
            </w:r>
          </w:p>
          <w:p w14:paraId="3318B74A" w14:textId="77777777" w:rsidR="00196617" w:rsidRPr="00D46742" w:rsidRDefault="00196617" w:rsidP="00F93FD3">
            <w:r w:rsidRPr="00D46742">
              <w:t>быть представлены участниками закупки</w:t>
            </w:r>
          </w:p>
        </w:tc>
        <w:tc>
          <w:tcPr>
            <w:tcW w:w="6294" w:type="dxa"/>
            <w:shd w:val="clear" w:color="auto" w:fill="auto"/>
          </w:tcPr>
          <w:p w14:paraId="563C4DD3" w14:textId="77777777" w:rsidR="00196617" w:rsidRDefault="00196617" w:rsidP="00142863">
            <w:pPr>
              <w:jc w:val="both"/>
            </w:pPr>
            <w:r w:rsidRPr="00D46742">
              <w:t>1) заявка на участие в запросе котировок</w:t>
            </w:r>
          </w:p>
          <w:p w14:paraId="62827D7A" w14:textId="77777777" w:rsidR="00196617" w:rsidRPr="00D46742" w:rsidRDefault="00196617" w:rsidP="00EC046A">
            <w:pPr>
              <w:jc w:val="both"/>
            </w:pPr>
          </w:p>
        </w:tc>
      </w:tr>
      <w:tr w:rsidR="00196617" w:rsidRPr="000D59C9" w14:paraId="3814FBAC" w14:textId="77777777" w:rsidTr="00A9024C">
        <w:tc>
          <w:tcPr>
            <w:tcW w:w="817" w:type="dxa"/>
            <w:shd w:val="clear" w:color="auto" w:fill="auto"/>
          </w:tcPr>
          <w:p w14:paraId="0B0DDD50" w14:textId="77777777" w:rsidR="00196617" w:rsidRPr="000D59C9" w:rsidRDefault="00196617" w:rsidP="00B2520B">
            <w:pPr>
              <w:jc w:val="center"/>
            </w:pPr>
            <w:r>
              <w:t>8.2.</w:t>
            </w:r>
          </w:p>
        </w:tc>
        <w:tc>
          <w:tcPr>
            <w:tcW w:w="3629" w:type="dxa"/>
            <w:shd w:val="clear" w:color="auto" w:fill="auto"/>
          </w:tcPr>
          <w:p w14:paraId="2DF00381" w14:textId="77777777" w:rsidR="00196617" w:rsidRPr="000D59C9" w:rsidRDefault="00196617" w:rsidP="00591CFB">
            <w:r w:rsidRPr="0022144C">
              <w:t>Заявка на участие в запросе котировок должна содержать следующую информацию, необходимую заказчику</w:t>
            </w:r>
          </w:p>
        </w:tc>
        <w:tc>
          <w:tcPr>
            <w:tcW w:w="6294" w:type="dxa"/>
            <w:shd w:val="clear" w:color="auto" w:fill="auto"/>
          </w:tcPr>
          <w:p w14:paraId="6BC3439A" w14:textId="77777777" w:rsidR="00196617" w:rsidRPr="000A4D3E" w:rsidRDefault="00196617" w:rsidP="00B2520B">
            <w:pPr>
              <w:jc w:val="both"/>
            </w:pPr>
            <w:r w:rsidRPr="000A4D3E">
              <w:t xml:space="preserve">Заявка на участие в запросе котировок должна содержать:  - наименование, место нахождения (для юридического лица), фамилию, имя, отчество (при наличии), место жительства (для физического лица), </w:t>
            </w:r>
            <w:r w:rsidR="00130511">
              <w:t xml:space="preserve">почтовый адрес участника запроса котировок, </w:t>
            </w:r>
            <w:r w:rsidRPr="000A4D3E">
              <w:t>банковские реквизиты участника закупки;</w:t>
            </w:r>
          </w:p>
          <w:p w14:paraId="3D055FAF" w14:textId="4ADE8E98" w:rsidR="00196617" w:rsidRDefault="00196617" w:rsidP="00F87AD1">
            <w:pPr>
              <w:jc w:val="both"/>
            </w:pPr>
            <w:r w:rsidRPr="00F87AD1">
              <w:t xml:space="preserve">- </w:t>
            </w:r>
            <w:r w:rsidR="00F87AD1" w:rsidRPr="00F87AD1">
              <w:t xml:space="preserve"> согласие участника запроса котировок исполнить условия контракта, указанные в извещении о проведении запроса котировок, </w:t>
            </w:r>
            <w:r w:rsidR="00F87AD1" w:rsidRPr="001F40F3">
              <w:t xml:space="preserve">наименование и характеристики </w:t>
            </w:r>
            <w:r w:rsidR="00F87AD1" w:rsidRPr="001F40F3">
              <w:lastRenderedPageBreak/>
              <w:t>поставляемого товара в случае осуществления поставки товара</w:t>
            </w:r>
            <w:r w:rsidRPr="001F40F3">
              <w:t>;</w:t>
            </w:r>
          </w:p>
          <w:p w14:paraId="2D12FC4E" w14:textId="77777777" w:rsidR="00F87AD1" w:rsidRPr="00F87AD1" w:rsidRDefault="00196617" w:rsidP="00F87AD1">
            <w:pPr>
              <w:jc w:val="both"/>
            </w:pPr>
            <w:r>
              <w:t xml:space="preserve">- </w:t>
            </w:r>
            <w:r w:rsidR="00F87AD1" w:rsidRPr="00F87AD1">
              <w:t xml:space="preserve">предложение о цене контракта, </w:t>
            </w:r>
            <w:r w:rsidR="00F87AD1" w:rsidRPr="001F40F3">
              <w:t>предложение о цене каждого наименования поставляемого товара в случае осуществления закупки товара;</w:t>
            </w:r>
          </w:p>
          <w:p w14:paraId="067B322F" w14:textId="77777777" w:rsidR="00196617" w:rsidRDefault="00196617" w:rsidP="00B2520B">
            <w:pPr>
              <w:jc w:val="both"/>
            </w:pPr>
            <w:r>
              <w:t xml:space="preserve">- </w:t>
            </w:r>
            <w:r w:rsidRPr="005541C7">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r w:rsidR="003A037D">
              <w:t xml:space="preserve">; </w:t>
            </w:r>
          </w:p>
          <w:p w14:paraId="3F40E81A" w14:textId="77777777" w:rsidR="003A037D" w:rsidRPr="000D59C9" w:rsidRDefault="003A037D" w:rsidP="003A037D">
            <w:pPr>
              <w:jc w:val="both"/>
            </w:pPr>
            <w:r>
              <w:t>- декларацию о соответствии участника запроса котировок требованиям, установленным в соответствии с пунктами 3 - 9 части 1 статьи 31 Федерального закона № 44-ФЗ</w:t>
            </w:r>
          </w:p>
        </w:tc>
      </w:tr>
      <w:tr w:rsidR="00196617" w:rsidRPr="000D59C9" w14:paraId="4A3DD899" w14:textId="77777777" w:rsidTr="00B2520B">
        <w:tc>
          <w:tcPr>
            <w:tcW w:w="817" w:type="dxa"/>
            <w:shd w:val="clear" w:color="auto" w:fill="auto"/>
          </w:tcPr>
          <w:p w14:paraId="1807C13D" w14:textId="77777777" w:rsidR="00196617" w:rsidRPr="00B2520B" w:rsidRDefault="00196617" w:rsidP="00B2520B">
            <w:pPr>
              <w:jc w:val="center"/>
              <w:rPr>
                <w:b/>
              </w:rPr>
            </w:pPr>
            <w:r w:rsidRPr="00B2520B">
              <w:rPr>
                <w:b/>
              </w:rPr>
              <w:lastRenderedPageBreak/>
              <w:t>9.</w:t>
            </w:r>
          </w:p>
        </w:tc>
        <w:tc>
          <w:tcPr>
            <w:tcW w:w="9923" w:type="dxa"/>
            <w:gridSpan w:val="2"/>
            <w:shd w:val="clear" w:color="auto" w:fill="auto"/>
          </w:tcPr>
          <w:p w14:paraId="7C8D0D22" w14:textId="77777777" w:rsidR="00196617" w:rsidRPr="000D59C9" w:rsidRDefault="00196617" w:rsidP="001A28B8">
            <w:r w:rsidRPr="00B2520B">
              <w:rPr>
                <w:b/>
              </w:rPr>
              <w:t>Требования, предъявляемые к участникам запроса котировок</w:t>
            </w:r>
          </w:p>
        </w:tc>
      </w:tr>
      <w:tr w:rsidR="00EA10B8" w:rsidRPr="000D59C9" w14:paraId="3B7B85D4" w14:textId="77777777" w:rsidTr="00A9024C">
        <w:tc>
          <w:tcPr>
            <w:tcW w:w="817" w:type="dxa"/>
            <w:shd w:val="clear" w:color="auto" w:fill="auto"/>
          </w:tcPr>
          <w:p w14:paraId="41AB3A2D" w14:textId="77777777" w:rsidR="00EA10B8" w:rsidRPr="009A4970" w:rsidRDefault="00EA10B8" w:rsidP="00B2520B">
            <w:pPr>
              <w:jc w:val="center"/>
            </w:pPr>
            <w:r w:rsidRPr="009A4970">
              <w:t>9.1.</w:t>
            </w:r>
          </w:p>
        </w:tc>
        <w:tc>
          <w:tcPr>
            <w:tcW w:w="3629" w:type="dxa"/>
            <w:shd w:val="clear" w:color="auto" w:fill="auto"/>
          </w:tcPr>
          <w:p w14:paraId="60E3ACF5" w14:textId="77777777" w:rsidR="00EA10B8" w:rsidRPr="009A4970" w:rsidRDefault="00EA10B8" w:rsidP="001A28B8">
            <w:r w:rsidRPr="009A4970">
              <w:t xml:space="preserve">Единые требования к участникам запроса котировок </w:t>
            </w:r>
          </w:p>
        </w:tc>
        <w:tc>
          <w:tcPr>
            <w:tcW w:w="6294" w:type="dxa"/>
            <w:shd w:val="clear" w:color="auto" w:fill="auto"/>
          </w:tcPr>
          <w:p w14:paraId="196F2054" w14:textId="77777777" w:rsidR="00EA10B8" w:rsidRPr="00EA3D6B" w:rsidRDefault="00EA10B8" w:rsidP="005A6216">
            <w:pPr>
              <w:jc w:val="both"/>
            </w:pPr>
            <w:r w:rsidRPr="00EA3D6B">
              <w:t>При осуществлении закупки Заказчик устанавливает следующие единые требования:</w:t>
            </w:r>
          </w:p>
          <w:p w14:paraId="5737EA84" w14:textId="77777777" w:rsidR="00EA10B8" w:rsidRPr="003B459A" w:rsidRDefault="00A02CAE" w:rsidP="00A02CAE">
            <w:pPr>
              <w:jc w:val="both"/>
            </w:pPr>
            <w:r w:rsidRPr="00A02CAE">
              <w:t xml:space="preserve">1) </w:t>
            </w:r>
            <w:r w:rsidR="00EA10B8" w:rsidRPr="00A02CAE">
              <w:t>непроведение</w:t>
            </w:r>
            <w:r w:rsidR="00EA10B8" w:rsidRPr="003B459A">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sidR="00EA10B8">
              <w:t>крытии конкурсного производства;</w:t>
            </w:r>
          </w:p>
          <w:p w14:paraId="172CA60B" w14:textId="77777777" w:rsidR="00EA10B8" w:rsidRPr="003B459A" w:rsidRDefault="008D4C9F" w:rsidP="005A6216">
            <w:pPr>
              <w:widowControl w:val="0"/>
              <w:autoSpaceDE w:val="0"/>
              <w:autoSpaceDN w:val="0"/>
              <w:adjustRightInd w:val="0"/>
              <w:jc w:val="both"/>
            </w:pPr>
            <w:r>
              <w:t>2</w:t>
            </w:r>
            <w:r w:rsidR="00EA10B8">
              <w:t>) н</w:t>
            </w:r>
            <w:r w:rsidR="00EA10B8" w:rsidRPr="003B459A">
              <w:t>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w:t>
            </w:r>
            <w:r w:rsidR="00EA10B8">
              <w:t>ачи заявки на участие в закупке;</w:t>
            </w:r>
          </w:p>
          <w:p w14:paraId="26EAB08A" w14:textId="77777777" w:rsidR="00EA10B8" w:rsidRPr="003B459A" w:rsidRDefault="008D4C9F" w:rsidP="005A6216">
            <w:pPr>
              <w:widowControl w:val="0"/>
              <w:autoSpaceDE w:val="0"/>
              <w:autoSpaceDN w:val="0"/>
              <w:adjustRightInd w:val="0"/>
              <w:jc w:val="both"/>
            </w:pPr>
            <w:r>
              <w:t>3</w:t>
            </w:r>
            <w:r w:rsidR="00EA10B8">
              <w:t>) о</w:t>
            </w:r>
            <w:r w:rsidR="00EA10B8" w:rsidRPr="003B459A">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w:t>
            </w:r>
            <w:r w:rsidR="00EA10B8">
              <w:t>ядчика, исполнителя) не принято;</w:t>
            </w:r>
          </w:p>
          <w:p w14:paraId="14836EFC" w14:textId="77777777" w:rsidR="00EA10B8" w:rsidRPr="003B459A" w:rsidRDefault="008D4C9F" w:rsidP="005A6216">
            <w:pPr>
              <w:widowControl w:val="0"/>
              <w:autoSpaceDE w:val="0"/>
              <w:autoSpaceDN w:val="0"/>
              <w:adjustRightInd w:val="0"/>
              <w:jc w:val="both"/>
            </w:pPr>
            <w:r>
              <w:t>4</w:t>
            </w:r>
            <w:r w:rsidR="00EA10B8">
              <w:t>) о</w:t>
            </w:r>
            <w:r w:rsidR="00EA10B8" w:rsidRPr="003B459A">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w:t>
            </w:r>
            <w:r w:rsidR="00EA10B8" w:rsidRPr="003B459A">
              <w:lastRenderedPageBreak/>
              <w:t>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w:t>
            </w:r>
            <w:r w:rsidR="00EA10B8">
              <w:t>аказания в виде дисквалификации;</w:t>
            </w:r>
          </w:p>
          <w:p w14:paraId="11456CA7" w14:textId="77777777" w:rsidR="00EA10B8" w:rsidRPr="003B459A" w:rsidRDefault="008D4C9F" w:rsidP="005A6216">
            <w:pPr>
              <w:widowControl w:val="0"/>
              <w:autoSpaceDE w:val="0"/>
              <w:autoSpaceDN w:val="0"/>
              <w:adjustRightInd w:val="0"/>
              <w:jc w:val="both"/>
            </w:pPr>
            <w:r>
              <w:t>5</w:t>
            </w:r>
            <w:r w:rsidR="00EA10B8">
              <w:t>) у</w:t>
            </w:r>
            <w:r w:rsidR="00EA10B8" w:rsidRPr="003B459A">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F65F180" w14:textId="77777777" w:rsidR="00EA10B8" w:rsidRPr="003B459A" w:rsidRDefault="008D4C9F" w:rsidP="005A6216">
            <w:pPr>
              <w:widowControl w:val="0"/>
              <w:autoSpaceDE w:val="0"/>
              <w:autoSpaceDN w:val="0"/>
              <w:adjustRightInd w:val="0"/>
              <w:jc w:val="both"/>
            </w:pPr>
            <w:r>
              <w:t>6</w:t>
            </w:r>
            <w:r w:rsidR="00EA10B8">
              <w:t>) о</w:t>
            </w:r>
            <w:r w:rsidR="00EA10B8" w:rsidRPr="003B459A">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4EE8321" w14:textId="77777777" w:rsidR="00B87D2F" w:rsidRDefault="008D4C9F" w:rsidP="003728D8">
            <w:pPr>
              <w:jc w:val="both"/>
            </w:pPr>
            <w:r>
              <w:t>7</w:t>
            </w:r>
            <w:r w:rsidR="00EA10B8">
              <w:t>) у</w:t>
            </w:r>
            <w:r w:rsidR="00EA10B8" w:rsidRPr="003B459A">
              <w:t>частник закупки не является офшорной компанией</w:t>
            </w:r>
            <w:r w:rsidR="00206BD2">
              <w:t>;</w:t>
            </w:r>
          </w:p>
          <w:p w14:paraId="7D297BB3" w14:textId="77777777" w:rsidR="00206BD2" w:rsidRPr="000D59C9" w:rsidRDefault="00206BD2" w:rsidP="001C1699">
            <w:pPr>
              <w:jc w:val="both"/>
            </w:pPr>
            <w:r>
              <w:t>8)</w:t>
            </w:r>
            <w:r w:rsidR="001C1699">
              <w:t xml:space="preserve"> отсутствие у участника закупки ограничений для участия в закупках, установленных законодательством Российской Федерации. </w:t>
            </w:r>
          </w:p>
        </w:tc>
      </w:tr>
      <w:tr w:rsidR="00EA10B8" w:rsidRPr="000D59C9" w14:paraId="0FE40FC9" w14:textId="77777777" w:rsidTr="00A9024C">
        <w:tc>
          <w:tcPr>
            <w:tcW w:w="817" w:type="dxa"/>
            <w:shd w:val="clear" w:color="auto" w:fill="auto"/>
          </w:tcPr>
          <w:p w14:paraId="0CC9DCFA" w14:textId="77777777" w:rsidR="00EA10B8" w:rsidRPr="000D59C9" w:rsidRDefault="00EA10B8" w:rsidP="00B2520B">
            <w:pPr>
              <w:jc w:val="center"/>
            </w:pPr>
            <w:r>
              <w:lastRenderedPageBreak/>
              <w:t xml:space="preserve">9.2. </w:t>
            </w:r>
          </w:p>
        </w:tc>
        <w:tc>
          <w:tcPr>
            <w:tcW w:w="3629" w:type="dxa"/>
            <w:shd w:val="clear" w:color="auto" w:fill="auto"/>
          </w:tcPr>
          <w:p w14:paraId="372F16D2" w14:textId="77777777" w:rsidR="00EA10B8" w:rsidRPr="000D59C9" w:rsidRDefault="00EA10B8" w:rsidP="00DF4F90">
            <w:r>
              <w:t xml:space="preserve">Дополнительные требования к участникам запроса котировок, предъявляемые </w:t>
            </w:r>
            <w:r w:rsidRPr="00643908">
              <w:t>согласно ч</w:t>
            </w:r>
            <w:r>
              <w:t xml:space="preserve">асти </w:t>
            </w:r>
            <w:r w:rsidRPr="00643908">
              <w:t>1.1 ст</w:t>
            </w:r>
            <w:r>
              <w:t xml:space="preserve">ати </w:t>
            </w:r>
            <w:r w:rsidRPr="00643908">
              <w:t xml:space="preserve">31 Федеральным законом </w:t>
            </w:r>
            <w:r>
              <w:t xml:space="preserve">№ 44-ФЗ </w:t>
            </w:r>
          </w:p>
        </w:tc>
        <w:tc>
          <w:tcPr>
            <w:tcW w:w="6294" w:type="dxa"/>
            <w:shd w:val="clear" w:color="auto" w:fill="auto"/>
          </w:tcPr>
          <w:p w14:paraId="248B5261" w14:textId="77777777" w:rsidR="00EA10B8" w:rsidRPr="000D59C9" w:rsidRDefault="00EA10B8" w:rsidP="007C4410">
            <w:pPr>
              <w:jc w:val="both"/>
            </w:pPr>
            <w:r>
              <w:t>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A10B8" w:rsidRPr="000D59C9" w14:paraId="76C73DB5" w14:textId="77777777" w:rsidTr="00B2520B">
        <w:tc>
          <w:tcPr>
            <w:tcW w:w="817" w:type="dxa"/>
            <w:shd w:val="clear" w:color="auto" w:fill="auto"/>
          </w:tcPr>
          <w:p w14:paraId="3B3E3C81" w14:textId="77777777" w:rsidR="00EA10B8" w:rsidRPr="00B2520B" w:rsidRDefault="00EA10B8" w:rsidP="00B2520B">
            <w:pPr>
              <w:jc w:val="center"/>
              <w:rPr>
                <w:b/>
              </w:rPr>
            </w:pPr>
            <w:r w:rsidRPr="00B2520B">
              <w:rPr>
                <w:b/>
              </w:rPr>
              <w:t>10.</w:t>
            </w:r>
          </w:p>
        </w:tc>
        <w:tc>
          <w:tcPr>
            <w:tcW w:w="9923" w:type="dxa"/>
            <w:gridSpan w:val="2"/>
            <w:shd w:val="clear" w:color="auto" w:fill="auto"/>
          </w:tcPr>
          <w:p w14:paraId="5DA3FA54" w14:textId="77777777" w:rsidR="00EA10B8" w:rsidRPr="000D59C9" w:rsidRDefault="00034D7B" w:rsidP="001B2B6D">
            <w:r>
              <w:rPr>
                <w:b/>
              </w:rPr>
              <w:t>Преиму</w:t>
            </w:r>
            <w:r w:rsidR="00EA10B8" w:rsidRPr="00B2520B">
              <w:rPr>
                <w:b/>
              </w:rPr>
              <w:t>щества, предоставляемые заказчиком в соответствии со статьями 28 - 30 Федерального закона № 44-ФЗ</w:t>
            </w:r>
          </w:p>
        </w:tc>
      </w:tr>
      <w:tr w:rsidR="00EA10B8" w:rsidRPr="000D59C9" w14:paraId="54A50320" w14:textId="77777777" w:rsidTr="00A9024C">
        <w:tc>
          <w:tcPr>
            <w:tcW w:w="817" w:type="dxa"/>
            <w:shd w:val="clear" w:color="auto" w:fill="auto"/>
          </w:tcPr>
          <w:p w14:paraId="549736BF" w14:textId="77777777" w:rsidR="00EA10B8" w:rsidRPr="000D59C9" w:rsidRDefault="00EA10B8" w:rsidP="00B2520B">
            <w:pPr>
              <w:jc w:val="center"/>
            </w:pPr>
            <w:r>
              <w:t>10.1.</w:t>
            </w:r>
          </w:p>
        </w:tc>
        <w:tc>
          <w:tcPr>
            <w:tcW w:w="3629" w:type="dxa"/>
            <w:shd w:val="clear" w:color="auto" w:fill="auto"/>
          </w:tcPr>
          <w:p w14:paraId="481C301A" w14:textId="77777777" w:rsidR="00EA10B8" w:rsidRPr="000D59C9" w:rsidRDefault="00EA10B8" w:rsidP="0022144C">
            <w:r>
              <w:t>Учреждения и предприятия уголовно-исполнительной системы</w:t>
            </w:r>
          </w:p>
        </w:tc>
        <w:tc>
          <w:tcPr>
            <w:tcW w:w="6294" w:type="dxa"/>
            <w:shd w:val="clear" w:color="auto" w:fill="auto"/>
          </w:tcPr>
          <w:p w14:paraId="7C6E32CD" w14:textId="77777777" w:rsidR="00EA10B8" w:rsidRDefault="00EA10B8" w:rsidP="00B2520B">
            <w:pPr>
              <w:jc w:val="both"/>
            </w:pPr>
            <w:r>
              <w:t>Преимущества не предоставляются</w:t>
            </w:r>
          </w:p>
          <w:p w14:paraId="2A9FEF1D" w14:textId="77777777" w:rsidR="00EA10B8" w:rsidRPr="000D59C9" w:rsidRDefault="00EA10B8" w:rsidP="00B2520B">
            <w:pPr>
              <w:jc w:val="both"/>
            </w:pPr>
          </w:p>
        </w:tc>
      </w:tr>
      <w:tr w:rsidR="00EA10B8" w:rsidRPr="000D59C9" w14:paraId="355E1501" w14:textId="77777777" w:rsidTr="00A9024C">
        <w:tc>
          <w:tcPr>
            <w:tcW w:w="817" w:type="dxa"/>
            <w:shd w:val="clear" w:color="auto" w:fill="auto"/>
          </w:tcPr>
          <w:p w14:paraId="5975C96D" w14:textId="77777777" w:rsidR="00EA10B8" w:rsidRPr="000D59C9" w:rsidRDefault="00EA10B8" w:rsidP="00B2520B">
            <w:pPr>
              <w:jc w:val="center"/>
            </w:pPr>
            <w:r>
              <w:t>10.2.</w:t>
            </w:r>
          </w:p>
        </w:tc>
        <w:tc>
          <w:tcPr>
            <w:tcW w:w="3629" w:type="dxa"/>
            <w:shd w:val="clear" w:color="auto" w:fill="auto"/>
          </w:tcPr>
          <w:p w14:paraId="16BD3C88" w14:textId="77777777" w:rsidR="00EA10B8" w:rsidRPr="000D59C9" w:rsidRDefault="00EA10B8" w:rsidP="0022144C">
            <w:r>
              <w:t>Организации инвалидов</w:t>
            </w:r>
          </w:p>
        </w:tc>
        <w:tc>
          <w:tcPr>
            <w:tcW w:w="6294" w:type="dxa"/>
            <w:shd w:val="clear" w:color="auto" w:fill="auto"/>
          </w:tcPr>
          <w:p w14:paraId="74C7F064" w14:textId="77777777" w:rsidR="00EA10B8" w:rsidRPr="000D59C9" w:rsidRDefault="00EA10B8" w:rsidP="00B2520B">
            <w:pPr>
              <w:jc w:val="both"/>
            </w:pPr>
            <w:r>
              <w:t>Преимущества не предоставляются</w:t>
            </w:r>
          </w:p>
        </w:tc>
      </w:tr>
      <w:tr w:rsidR="00EA10B8" w:rsidRPr="000D59C9" w14:paraId="0D258812" w14:textId="77777777" w:rsidTr="00A9024C">
        <w:tc>
          <w:tcPr>
            <w:tcW w:w="817" w:type="dxa"/>
            <w:shd w:val="clear" w:color="auto" w:fill="auto"/>
          </w:tcPr>
          <w:p w14:paraId="755897C2" w14:textId="77777777" w:rsidR="00EA10B8" w:rsidRPr="005052E4" w:rsidRDefault="00EA10B8" w:rsidP="00B2520B">
            <w:pPr>
              <w:jc w:val="center"/>
            </w:pPr>
            <w:r w:rsidRPr="005052E4">
              <w:t>10.3.</w:t>
            </w:r>
          </w:p>
        </w:tc>
        <w:tc>
          <w:tcPr>
            <w:tcW w:w="3629" w:type="dxa"/>
            <w:shd w:val="clear" w:color="auto" w:fill="auto"/>
          </w:tcPr>
          <w:p w14:paraId="62C2E9DB" w14:textId="77777777" w:rsidR="00EA10B8" w:rsidRPr="005052E4" w:rsidRDefault="00EA10B8" w:rsidP="0022144C">
            <w:r w:rsidRPr="005052E4">
              <w:t xml:space="preserve">Субъекты малого предпринимательства и социально ориентированные некоммерческие организации </w:t>
            </w:r>
          </w:p>
        </w:tc>
        <w:tc>
          <w:tcPr>
            <w:tcW w:w="6294" w:type="dxa"/>
            <w:shd w:val="clear" w:color="auto" w:fill="auto"/>
          </w:tcPr>
          <w:p w14:paraId="6A92647A" w14:textId="77777777" w:rsidR="00EA10B8" w:rsidRPr="00C515E8" w:rsidRDefault="00C67B44" w:rsidP="00E016D6">
            <w:pPr>
              <w:jc w:val="both"/>
              <w:rPr>
                <w:highlight w:val="yellow"/>
              </w:rPr>
            </w:pPr>
            <w:r>
              <w:t>Преимущества не предоставляются</w:t>
            </w:r>
          </w:p>
        </w:tc>
      </w:tr>
      <w:tr w:rsidR="00EA10B8" w:rsidRPr="000D59C9" w14:paraId="404272DD" w14:textId="77777777" w:rsidTr="00B2520B">
        <w:tc>
          <w:tcPr>
            <w:tcW w:w="817" w:type="dxa"/>
            <w:shd w:val="clear" w:color="auto" w:fill="auto"/>
          </w:tcPr>
          <w:p w14:paraId="73E1D5A8" w14:textId="77777777" w:rsidR="00EA10B8" w:rsidRPr="00B2520B" w:rsidRDefault="00EA10B8" w:rsidP="00B2520B">
            <w:pPr>
              <w:jc w:val="center"/>
              <w:rPr>
                <w:b/>
              </w:rPr>
            </w:pPr>
            <w:r w:rsidRPr="00B2520B">
              <w:rPr>
                <w:b/>
              </w:rPr>
              <w:t>11.</w:t>
            </w:r>
          </w:p>
        </w:tc>
        <w:tc>
          <w:tcPr>
            <w:tcW w:w="9923" w:type="dxa"/>
            <w:gridSpan w:val="2"/>
            <w:shd w:val="clear" w:color="auto" w:fill="auto"/>
          </w:tcPr>
          <w:p w14:paraId="39CE73EF" w14:textId="77777777" w:rsidR="00EA10B8" w:rsidRPr="000D59C9" w:rsidRDefault="00EA10B8" w:rsidP="00EE0E41">
            <w:pPr>
              <w:jc w:val="both"/>
            </w:pPr>
            <w:r w:rsidRPr="00B2520B">
              <w:rPr>
                <w:b/>
              </w:rPr>
              <w:t>Ограничения участия в определении поставщика</w:t>
            </w:r>
            <w:r w:rsidR="00EE0E41">
              <w:rPr>
                <w:b/>
              </w:rPr>
              <w:t xml:space="preserve"> (подрядчика, исполнителя)</w:t>
            </w:r>
            <w:r w:rsidRPr="00B2520B">
              <w:rPr>
                <w:b/>
              </w:rPr>
              <w:t xml:space="preserve">, установленное в соответствии с Федеральным законом № 44-ФЗ </w:t>
            </w:r>
          </w:p>
        </w:tc>
      </w:tr>
      <w:tr w:rsidR="00EA10B8" w:rsidRPr="000D59C9" w14:paraId="184835E5" w14:textId="77777777" w:rsidTr="00A9024C">
        <w:tc>
          <w:tcPr>
            <w:tcW w:w="817" w:type="dxa"/>
            <w:shd w:val="clear" w:color="auto" w:fill="auto"/>
          </w:tcPr>
          <w:p w14:paraId="503D565C" w14:textId="77777777" w:rsidR="00EA10B8" w:rsidRPr="000D59C9" w:rsidRDefault="00EA10B8" w:rsidP="00B2520B">
            <w:pPr>
              <w:jc w:val="center"/>
            </w:pPr>
            <w:r>
              <w:t xml:space="preserve">11.1. </w:t>
            </w:r>
          </w:p>
        </w:tc>
        <w:tc>
          <w:tcPr>
            <w:tcW w:w="3629" w:type="dxa"/>
            <w:shd w:val="clear" w:color="auto" w:fill="auto"/>
          </w:tcPr>
          <w:p w14:paraId="5C26EB99" w14:textId="77777777" w:rsidR="00EA10B8" w:rsidRPr="000D59C9" w:rsidRDefault="00EA10B8" w:rsidP="0022144C">
            <w:r>
              <w:t>Ограничения участия в определении поставщика</w:t>
            </w:r>
            <w:r w:rsidR="00EE0E41">
              <w:t xml:space="preserve"> (подрядчика</w:t>
            </w:r>
            <w:r>
              <w:t>,</w:t>
            </w:r>
            <w:r w:rsidR="00EE0E41">
              <w:t xml:space="preserve"> исполнителя),</w:t>
            </w:r>
            <w:r>
              <w:t xml:space="preserve"> установленное в соответствии с Федеральным законом № 44-ФЗ </w:t>
            </w:r>
          </w:p>
        </w:tc>
        <w:tc>
          <w:tcPr>
            <w:tcW w:w="6294" w:type="dxa"/>
            <w:shd w:val="clear" w:color="auto" w:fill="auto"/>
          </w:tcPr>
          <w:p w14:paraId="5C29472A" w14:textId="77777777" w:rsidR="00D800B2" w:rsidRDefault="00B55611" w:rsidP="00E016D6">
            <w:pPr>
              <w:jc w:val="both"/>
            </w:pPr>
            <w:r>
              <w:t>Участниками определения поставщика не могут быть участники закупки, не соответствующие предъявляемым  требованиям к участникам закупки, указанным в разделе 9 настоящего извещения</w:t>
            </w:r>
            <w:r w:rsidR="00C67B44">
              <w:t>.</w:t>
            </w:r>
          </w:p>
          <w:p w14:paraId="369BF664" w14:textId="77777777" w:rsidR="00D800B2" w:rsidRPr="000D59C9" w:rsidRDefault="00D800B2" w:rsidP="00E016D6">
            <w:pPr>
              <w:jc w:val="both"/>
            </w:pPr>
          </w:p>
        </w:tc>
      </w:tr>
      <w:tr w:rsidR="00EA10B8" w:rsidRPr="000D59C9" w14:paraId="07A40D1B" w14:textId="77777777" w:rsidTr="00B2520B">
        <w:trPr>
          <w:trHeight w:val="776"/>
        </w:trPr>
        <w:tc>
          <w:tcPr>
            <w:tcW w:w="817" w:type="dxa"/>
            <w:shd w:val="clear" w:color="auto" w:fill="auto"/>
          </w:tcPr>
          <w:p w14:paraId="25484452" w14:textId="77777777" w:rsidR="00EA10B8" w:rsidRPr="00B2520B" w:rsidRDefault="00EA10B8" w:rsidP="00B2520B">
            <w:pPr>
              <w:jc w:val="center"/>
              <w:rPr>
                <w:b/>
              </w:rPr>
            </w:pPr>
            <w:r w:rsidRPr="00B2520B">
              <w:rPr>
                <w:b/>
              </w:rPr>
              <w:t>12.</w:t>
            </w:r>
          </w:p>
        </w:tc>
        <w:tc>
          <w:tcPr>
            <w:tcW w:w="9923" w:type="dxa"/>
            <w:gridSpan w:val="2"/>
            <w:shd w:val="clear" w:color="auto" w:fill="auto"/>
          </w:tcPr>
          <w:p w14:paraId="6071C51F" w14:textId="77777777" w:rsidR="00EA10B8" w:rsidRPr="00B2520B" w:rsidRDefault="00EA10B8" w:rsidP="00464196">
            <w:pPr>
              <w:rPr>
                <w:b/>
              </w:rPr>
            </w:pPr>
            <w:r w:rsidRPr="00B2520B">
              <w:rPr>
                <w:b/>
              </w:rPr>
              <w:t xml:space="preserve">Место, дата и время вскрытия конвертов с заявками на участие в запросе котировок </w:t>
            </w:r>
          </w:p>
        </w:tc>
      </w:tr>
      <w:tr w:rsidR="00EA10B8" w:rsidRPr="000D59C9" w14:paraId="56DE432A" w14:textId="77777777" w:rsidTr="00A9024C">
        <w:trPr>
          <w:trHeight w:val="1341"/>
        </w:trPr>
        <w:tc>
          <w:tcPr>
            <w:tcW w:w="817" w:type="dxa"/>
            <w:shd w:val="clear" w:color="auto" w:fill="auto"/>
          </w:tcPr>
          <w:p w14:paraId="3B978C4A" w14:textId="77777777" w:rsidR="00EA10B8" w:rsidRDefault="00EA10B8" w:rsidP="00B2520B">
            <w:pPr>
              <w:jc w:val="center"/>
            </w:pPr>
            <w:r>
              <w:t xml:space="preserve">12.1 </w:t>
            </w:r>
          </w:p>
        </w:tc>
        <w:tc>
          <w:tcPr>
            <w:tcW w:w="3629" w:type="dxa"/>
            <w:shd w:val="clear" w:color="auto" w:fill="auto"/>
          </w:tcPr>
          <w:p w14:paraId="3FEDD7A9" w14:textId="77777777" w:rsidR="00EA10B8" w:rsidRPr="00054B8C" w:rsidRDefault="00EA10B8" w:rsidP="00464196">
            <w:r w:rsidRPr="00054B8C">
              <w:t>Место</w:t>
            </w:r>
            <w:r>
              <w:t>,</w:t>
            </w:r>
            <w:r w:rsidRPr="00054B8C">
              <w:t xml:space="preserve"> дата и время вскрытия конвертов с заявками на участие в запросе котировок </w:t>
            </w:r>
          </w:p>
        </w:tc>
        <w:tc>
          <w:tcPr>
            <w:tcW w:w="6294" w:type="dxa"/>
            <w:shd w:val="clear" w:color="auto" w:fill="auto"/>
          </w:tcPr>
          <w:p w14:paraId="22775400" w14:textId="29BCE6ED" w:rsidR="00EA10B8" w:rsidRDefault="00EA10B8" w:rsidP="00626F06">
            <w:pPr>
              <w:jc w:val="both"/>
            </w:pPr>
            <w:r>
              <w:t xml:space="preserve">Вскрытие конвертов </w:t>
            </w:r>
            <w:r w:rsidRPr="00054B8C">
              <w:t xml:space="preserve">с заявками на участие в запросе котировок </w:t>
            </w:r>
            <w:r>
              <w:t>с</w:t>
            </w:r>
            <w:r w:rsidRPr="00054B8C">
              <w:t>остоится</w:t>
            </w:r>
            <w:r w:rsidR="00B257DA">
              <w:t xml:space="preserve">: </w:t>
            </w:r>
            <w:r w:rsidR="00AC2656">
              <w:t>2</w:t>
            </w:r>
            <w:r w:rsidR="00626F06">
              <w:t>6</w:t>
            </w:r>
            <w:r w:rsidR="00AC2656">
              <w:t xml:space="preserve"> </w:t>
            </w:r>
            <w:r w:rsidR="00A77E25">
              <w:t>июл</w:t>
            </w:r>
            <w:r w:rsidR="009036DA">
              <w:t xml:space="preserve">я </w:t>
            </w:r>
            <w:r w:rsidR="00AC2656">
              <w:t>2018</w:t>
            </w:r>
            <w:r w:rsidRPr="004B1D9B">
              <w:t xml:space="preserve"> года в </w:t>
            </w:r>
            <w:r w:rsidR="009367F1">
              <w:t>1</w:t>
            </w:r>
            <w:r w:rsidR="00626F06">
              <w:t>1</w:t>
            </w:r>
            <w:r w:rsidR="00235CE1">
              <w:t xml:space="preserve"> часов 0</w:t>
            </w:r>
            <w:r w:rsidRPr="004B1D9B">
              <w:t>0 минут по адресу:</w:t>
            </w:r>
            <w:r w:rsidR="00581BB8">
              <w:t xml:space="preserve"> </w:t>
            </w:r>
            <w:r w:rsidR="00626F06" w:rsidRPr="007544DA">
              <w:t>199</w:t>
            </w:r>
            <w:r w:rsidR="00626F06">
              <w:t>004,</w:t>
            </w:r>
            <w:r w:rsidR="00626F06" w:rsidRPr="007F56A1">
              <w:t xml:space="preserve"> </w:t>
            </w:r>
            <w:r w:rsidR="00626F06">
              <w:t>Са</w:t>
            </w:r>
            <w:r w:rsidR="00626F06" w:rsidRPr="007F56A1">
              <w:t>н</w:t>
            </w:r>
            <w:r w:rsidR="00626F06">
              <w:t>к</w:t>
            </w:r>
            <w:r w:rsidR="00626F06" w:rsidRPr="007F56A1">
              <w:t>т-П</w:t>
            </w:r>
            <w:r w:rsidR="00626F06">
              <w:t>е</w:t>
            </w:r>
            <w:r w:rsidR="00626F06" w:rsidRPr="007F56A1">
              <w:t>т</w:t>
            </w:r>
            <w:r w:rsidR="00626F06">
              <w:t>ерб</w:t>
            </w:r>
            <w:r w:rsidR="00626F06" w:rsidRPr="007F56A1">
              <w:t>у</w:t>
            </w:r>
            <w:r w:rsidR="00626F06">
              <w:t>р</w:t>
            </w:r>
            <w:r w:rsidR="00626F06" w:rsidRPr="007F56A1">
              <w:t>г</w:t>
            </w:r>
            <w:r w:rsidR="00626F06">
              <w:t>,</w:t>
            </w:r>
            <w:r w:rsidR="00626F06" w:rsidRPr="007F56A1">
              <w:t xml:space="preserve"> </w:t>
            </w:r>
            <w:r w:rsidR="00626F06">
              <w:t>4</w:t>
            </w:r>
            <w:r w:rsidR="00626F06" w:rsidRPr="007F56A1">
              <w:t>-</w:t>
            </w:r>
            <w:r w:rsidR="00626F06">
              <w:t xml:space="preserve">я </w:t>
            </w:r>
            <w:r w:rsidR="00626F06" w:rsidRPr="007F56A1">
              <w:t>лини</w:t>
            </w:r>
            <w:r w:rsidR="00626F06">
              <w:t xml:space="preserve">я </w:t>
            </w:r>
            <w:proofErr w:type="spellStart"/>
            <w:r w:rsidR="00626F06">
              <w:t>В</w:t>
            </w:r>
            <w:r w:rsidR="00626F06" w:rsidRPr="007F56A1">
              <w:t>.О</w:t>
            </w:r>
            <w:proofErr w:type="spellEnd"/>
            <w:r w:rsidR="00626F06">
              <w:t>.,</w:t>
            </w:r>
            <w:r w:rsidR="00626F06">
              <w:tab/>
              <w:t>д</w:t>
            </w:r>
            <w:r w:rsidR="00626F06" w:rsidRPr="007F56A1">
              <w:t>о</w:t>
            </w:r>
            <w:r w:rsidR="00626F06">
              <w:t>м 4</w:t>
            </w:r>
            <w:r w:rsidR="00626F06" w:rsidRPr="007F56A1">
              <w:t>5</w:t>
            </w:r>
            <w:r w:rsidRPr="004B1D9B">
              <w:t>, местная администрация</w:t>
            </w:r>
            <w:r>
              <w:t xml:space="preserve"> </w:t>
            </w:r>
            <w:r w:rsidR="00626F06">
              <w:t xml:space="preserve">внутригородского </w:t>
            </w:r>
            <w:r>
              <w:t>муниципального образования</w:t>
            </w:r>
            <w:r w:rsidR="00626F06">
              <w:t xml:space="preserve"> Санкт-Петербурга </w:t>
            </w:r>
            <w:r>
              <w:t xml:space="preserve"> </w:t>
            </w:r>
            <w:proofErr w:type="gramStart"/>
            <w:r>
              <w:t>муниципальный</w:t>
            </w:r>
            <w:proofErr w:type="gramEnd"/>
            <w:r>
              <w:t xml:space="preserve"> округ </w:t>
            </w:r>
            <w:r w:rsidR="00626F06">
              <w:t>Васильевский</w:t>
            </w:r>
            <w:r>
              <w:t xml:space="preserve">. </w:t>
            </w:r>
          </w:p>
        </w:tc>
      </w:tr>
      <w:tr w:rsidR="00EA10B8" w:rsidRPr="000D59C9" w14:paraId="17EA809E" w14:textId="77777777" w:rsidTr="00B2520B">
        <w:tc>
          <w:tcPr>
            <w:tcW w:w="817" w:type="dxa"/>
            <w:shd w:val="clear" w:color="auto" w:fill="auto"/>
          </w:tcPr>
          <w:p w14:paraId="27C380D2" w14:textId="77777777" w:rsidR="00EA10B8" w:rsidRPr="00B2520B" w:rsidRDefault="00EA10B8" w:rsidP="00B2520B">
            <w:pPr>
              <w:jc w:val="center"/>
              <w:rPr>
                <w:b/>
              </w:rPr>
            </w:pPr>
            <w:r w:rsidRPr="00B2520B">
              <w:rPr>
                <w:b/>
              </w:rPr>
              <w:t>13.</w:t>
            </w:r>
          </w:p>
        </w:tc>
        <w:tc>
          <w:tcPr>
            <w:tcW w:w="9923" w:type="dxa"/>
            <w:gridSpan w:val="2"/>
            <w:shd w:val="clear" w:color="auto" w:fill="auto"/>
          </w:tcPr>
          <w:p w14:paraId="1231B49C" w14:textId="77777777" w:rsidR="00EA10B8" w:rsidRPr="005D234C" w:rsidRDefault="00EA10B8" w:rsidP="0022144C">
            <w:r w:rsidRPr="00B2520B">
              <w:rPr>
                <w:b/>
              </w:rPr>
              <w:t xml:space="preserve">Рассмотрение и оценка заявок на участие в запросе котировок  </w:t>
            </w:r>
          </w:p>
        </w:tc>
      </w:tr>
      <w:tr w:rsidR="00EA10B8" w:rsidRPr="000D59C9" w14:paraId="76A0A09C" w14:textId="77777777" w:rsidTr="00A9024C">
        <w:tc>
          <w:tcPr>
            <w:tcW w:w="817" w:type="dxa"/>
            <w:shd w:val="clear" w:color="auto" w:fill="auto"/>
          </w:tcPr>
          <w:p w14:paraId="1A54ECDE" w14:textId="77777777" w:rsidR="00EA10B8" w:rsidRPr="005D234C" w:rsidRDefault="00EA10B8" w:rsidP="00B2520B">
            <w:pPr>
              <w:jc w:val="center"/>
            </w:pPr>
            <w:r w:rsidRPr="005D234C">
              <w:t>13.1</w:t>
            </w:r>
          </w:p>
        </w:tc>
        <w:tc>
          <w:tcPr>
            <w:tcW w:w="3629" w:type="dxa"/>
            <w:shd w:val="clear" w:color="auto" w:fill="auto"/>
          </w:tcPr>
          <w:p w14:paraId="470FAE5B" w14:textId="77777777" w:rsidR="00EA10B8" w:rsidRPr="005D234C" w:rsidRDefault="00EA10B8" w:rsidP="0022144C">
            <w:r w:rsidRPr="005D234C">
              <w:t>Основания отказа в рассмотрении заявки</w:t>
            </w:r>
          </w:p>
        </w:tc>
        <w:tc>
          <w:tcPr>
            <w:tcW w:w="6294" w:type="dxa"/>
            <w:shd w:val="clear" w:color="auto" w:fill="auto"/>
          </w:tcPr>
          <w:p w14:paraId="3FA0AB41" w14:textId="77777777" w:rsidR="00EA10B8" w:rsidRPr="005D234C" w:rsidRDefault="00EA10B8" w:rsidP="00B2520B">
            <w:pPr>
              <w:jc w:val="both"/>
            </w:pPr>
            <w:r w:rsidRPr="005D234C">
              <w:t>1)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w:t>
            </w:r>
          </w:p>
          <w:p w14:paraId="11D6C06C" w14:textId="77777777" w:rsidR="00EA10B8" w:rsidRPr="005D234C" w:rsidRDefault="00EA10B8" w:rsidP="00B2520B">
            <w:pPr>
              <w:jc w:val="both"/>
            </w:pPr>
            <w:r w:rsidRPr="005D234C">
              <w:t>2)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tc>
      </w:tr>
      <w:tr w:rsidR="00EA10B8" w:rsidRPr="000D59C9" w14:paraId="49D12A29" w14:textId="77777777" w:rsidTr="00A9024C">
        <w:tc>
          <w:tcPr>
            <w:tcW w:w="817" w:type="dxa"/>
            <w:shd w:val="clear" w:color="auto" w:fill="auto"/>
          </w:tcPr>
          <w:p w14:paraId="0B3E756A" w14:textId="77777777" w:rsidR="00EA10B8" w:rsidRPr="005D234C" w:rsidRDefault="00EA10B8" w:rsidP="00B2520B">
            <w:pPr>
              <w:jc w:val="center"/>
            </w:pPr>
            <w:r w:rsidRPr="005D234C">
              <w:t xml:space="preserve">13.2. </w:t>
            </w:r>
          </w:p>
        </w:tc>
        <w:tc>
          <w:tcPr>
            <w:tcW w:w="3629" w:type="dxa"/>
            <w:shd w:val="clear" w:color="auto" w:fill="auto"/>
          </w:tcPr>
          <w:p w14:paraId="762B16FB" w14:textId="77777777" w:rsidR="00EA10B8" w:rsidRPr="005D234C" w:rsidRDefault="00EA10B8" w:rsidP="0022144C">
            <w:r w:rsidRPr="005D234C">
              <w:t xml:space="preserve">Рассмотрение и оценка заявок на участие в запросе котировок </w:t>
            </w:r>
          </w:p>
        </w:tc>
        <w:tc>
          <w:tcPr>
            <w:tcW w:w="6294" w:type="dxa"/>
            <w:shd w:val="clear" w:color="auto" w:fill="auto"/>
          </w:tcPr>
          <w:p w14:paraId="6E1D9337" w14:textId="77777777" w:rsidR="00EA10B8" w:rsidRPr="005D234C" w:rsidRDefault="00EA10B8" w:rsidP="00B2520B">
            <w:pPr>
              <w:jc w:val="both"/>
            </w:pPr>
            <w:r>
              <w:t>1) К</w:t>
            </w:r>
            <w:r w:rsidRPr="00D8166C">
              <w:t>омиссия вскрывает конверты с заявками на участие в запросе котировок во время и в месте, которые указаны в извещении о проведении запроса котировок</w:t>
            </w:r>
            <w:r>
              <w:t xml:space="preserve">, </w:t>
            </w:r>
            <w:r w:rsidRPr="005D234C">
              <w:t>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14:paraId="7FA5A4E1" w14:textId="77777777" w:rsidR="00EA10B8" w:rsidRPr="005D234C" w:rsidRDefault="00EA10B8" w:rsidP="00B2520B">
            <w:pPr>
              <w:jc w:val="both"/>
            </w:pPr>
            <w:r w:rsidRPr="005D234C">
              <w:t xml:space="preserve">2) Победителем запроса котировок признается участник </w:t>
            </w:r>
            <w:r w:rsidRPr="005D234C">
              <w:lastRenderedPageBreak/>
              <w:t>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
          <w:p w14:paraId="10B34E57" w14:textId="77777777" w:rsidR="00EA10B8" w:rsidRPr="005D234C" w:rsidRDefault="00EA10B8" w:rsidP="00B2520B">
            <w:pPr>
              <w:jc w:val="both"/>
            </w:pPr>
            <w:r w:rsidRPr="005D234C">
              <w:t>3)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tc>
      </w:tr>
      <w:tr w:rsidR="00EA10B8" w:rsidRPr="000D59C9" w14:paraId="61585370" w14:textId="77777777" w:rsidTr="00A9024C">
        <w:tc>
          <w:tcPr>
            <w:tcW w:w="817" w:type="dxa"/>
            <w:shd w:val="clear" w:color="auto" w:fill="auto"/>
          </w:tcPr>
          <w:p w14:paraId="784B3677" w14:textId="77777777" w:rsidR="00EA10B8" w:rsidRPr="005D234C" w:rsidRDefault="00EA10B8" w:rsidP="00B2520B">
            <w:pPr>
              <w:jc w:val="center"/>
            </w:pPr>
            <w:r w:rsidRPr="005D234C">
              <w:lastRenderedPageBreak/>
              <w:t xml:space="preserve">13.3. </w:t>
            </w:r>
          </w:p>
        </w:tc>
        <w:tc>
          <w:tcPr>
            <w:tcW w:w="3629" w:type="dxa"/>
            <w:shd w:val="clear" w:color="auto" w:fill="auto"/>
          </w:tcPr>
          <w:p w14:paraId="78756FAF" w14:textId="77777777" w:rsidR="00EA10B8" w:rsidRPr="005D234C" w:rsidRDefault="00EA10B8" w:rsidP="0022144C">
            <w:r w:rsidRPr="005D234C">
              <w:t>Основания отклонения заявок</w:t>
            </w:r>
          </w:p>
        </w:tc>
        <w:tc>
          <w:tcPr>
            <w:tcW w:w="6294" w:type="dxa"/>
            <w:shd w:val="clear" w:color="auto" w:fill="auto"/>
          </w:tcPr>
          <w:p w14:paraId="4C4A8189" w14:textId="77777777" w:rsidR="00EA10B8" w:rsidRPr="005D234C" w:rsidRDefault="00EA10B8" w:rsidP="00CD044C">
            <w:pPr>
              <w:jc w:val="both"/>
            </w:pPr>
            <w:r w:rsidRPr="005D234C">
              <w:t>Комиссия не рассматривает и отклоняет заявки на участие в запросе котировок, если они не соответствуют требованиям, установленным в настоящем извещении, либо предложенная в таких заявках цена товара, работы или услуги превышает начальную (максимальную)</w:t>
            </w:r>
            <w:r>
              <w:t xml:space="preserve"> </w:t>
            </w:r>
            <w:r w:rsidRPr="005D234C">
              <w:t xml:space="preserve">цену, указанную в настоящем извещении, или участником запроса котировок не предоставлены документы и информация, предусмотренные </w:t>
            </w:r>
            <w:r w:rsidR="00CF21A9">
              <w:t>пунктами 1, 2, 4 - 7 (за исключением случая закупки товаров, работ, услуг, в отношении которых установлен запрет, предусмотренный статьей 14 Федерального закона</w:t>
            </w:r>
            <w:r w:rsidR="00CD044C">
              <w:t xml:space="preserve"> № 44-ФЗ</w:t>
            </w:r>
            <w:r w:rsidR="00CF21A9">
              <w:t>) части 3 статьи 73</w:t>
            </w:r>
            <w:r w:rsidRPr="005D234C">
              <w:t xml:space="preserve"> Федерального закона № 44-ФЗ.</w:t>
            </w:r>
          </w:p>
        </w:tc>
      </w:tr>
      <w:tr w:rsidR="00EA10B8" w:rsidRPr="000D59C9" w14:paraId="2D436D04" w14:textId="77777777" w:rsidTr="00B2520B">
        <w:tc>
          <w:tcPr>
            <w:tcW w:w="817" w:type="dxa"/>
            <w:shd w:val="clear" w:color="auto" w:fill="auto"/>
          </w:tcPr>
          <w:p w14:paraId="1485D465" w14:textId="77777777" w:rsidR="00EA10B8" w:rsidRPr="00B2520B" w:rsidRDefault="00EA10B8" w:rsidP="00B2520B">
            <w:pPr>
              <w:jc w:val="center"/>
              <w:rPr>
                <w:b/>
              </w:rPr>
            </w:pPr>
            <w:r w:rsidRPr="00B2520B">
              <w:rPr>
                <w:b/>
              </w:rPr>
              <w:t xml:space="preserve">14. </w:t>
            </w:r>
          </w:p>
        </w:tc>
        <w:tc>
          <w:tcPr>
            <w:tcW w:w="9923" w:type="dxa"/>
            <w:gridSpan w:val="2"/>
            <w:shd w:val="clear" w:color="auto" w:fill="auto"/>
          </w:tcPr>
          <w:p w14:paraId="6D31DEF6" w14:textId="77777777" w:rsidR="00EA10B8" w:rsidRPr="005D234C" w:rsidRDefault="00EA10B8" w:rsidP="0022144C">
            <w:r w:rsidRPr="00B2520B">
              <w:rPr>
                <w:b/>
              </w:rPr>
              <w:t>Заключение контракта по итогам проведения запроса котировок</w:t>
            </w:r>
          </w:p>
        </w:tc>
      </w:tr>
      <w:tr w:rsidR="00EA10B8" w:rsidRPr="000D59C9" w14:paraId="45BCFF11" w14:textId="77777777" w:rsidTr="00A9024C">
        <w:tc>
          <w:tcPr>
            <w:tcW w:w="817" w:type="dxa"/>
            <w:shd w:val="clear" w:color="auto" w:fill="auto"/>
          </w:tcPr>
          <w:p w14:paraId="0EBA10CB" w14:textId="77777777" w:rsidR="00EA10B8" w:rsidRPr="005D234C" w:rsidRDefault="00EA10B8" w:rsidP="00B2520B">
            <w:pPr>
              <w:jc w:val="center"/>
            </w:pPr>
            <w:r w:rsidRPr="005D234C">
              <w:t>14.1.</w:t>
            </w:r>
          </w:p>
        </w:tc>
        <w:tc>
          <w:tcPr>
            <w:tcW w:w="3629" w:type="dxa"/>
            <w:shd w:val="clear" w:color="auto" w:fill="auto"/>
          </w:tcPr>
          <w:p w14:paraId="1322E329" w14:textId="77777777" w:rsidR="00EA10B8" w:rsidRPr="005D234C" w:rsidRDefault="00EA10B8" w:rsidP="00B26CC7">
            <w:r w:rsidRPr="005D234C">
              <w:t>Общие положения о заключении контракта</w:t>
            </w:r>
          </w:p>
        </w:tc>
        <w:tc>
          <w:tcPr>
            <w:tcW w:w="6294" w:type="dxa"/>
            <w:shd w:val="clear" w:color="auto" w:fill="auto"/>
          </w:tcPr>
          <w:p w14:paraId="3C716433" w14:textId="77777777" w:rsidR="00EA10B8" w:rsidRPr="005D234C" w:rsidRDefault="00EA10B8" w:rsidP="00B2520B">
            <w:pPr>
              <w:jc w:val="both"/>
            </w:pPr>
            <w:r w:rsidRPr="005D234C">
              <w:t>1)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14:paraId="651DDD3B" w14:textId="77777777" w:rsidR="00EA10B8" w:rsidRPr="005D234C" w:rsidRDefault="00EA10B8" w:rsidP="00B2520B">
            <w:pPr>
              <w:jc w:val="both"/>
            </w:pPr>
            <w:r w:rsidRPr="005D234C">
              <w:t>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w:t>
            </w:r>
          </w:p>
        </w:tc>
      </w:tr>
      <w:tr w:rsidR="00EA10B8" w:rsidRPr="000D59C9" w14:paraId="1E8633B7" w14:textId="77777777" w:rsidTr="00A9024C">
        <w:tc>
          <w:tcPr>
            <w:tcW w:w="817" w:type="dxa"/>
            <w:shd w:val="clear" w:color="auto" w:fill="auto"/>
          </w:tcPr>
          <w:p w14:paraId="7E9218D2" w14:textId="77777777" w:rsidR="00EA10B8" w:rsidRPr="000D59C9" w:rsidRDefault="00EA10B8" w:rsidP="00B2520B">
            <w:pPr>
              <w:jc w:val="center"/>
            </w:pPr>
            <w:r>
              <w:t>14.2.</w:t>
            </w:r>
          </w:p>
        </w:tc>
        <w:tc>
          <w:tcPr>
            <w:tcW w:w="3629" w:type="dxa"/>
            <w:shd w:val="clear" w:color="auto" w:fill="auto"/>
          </w:tcPr>
          <w:p w14:paraId="45CF34D6" w14:textId="77777777" w:rsidR="00EA10B8" w:rsidRPr="000D59C9" w:rsidRDefault="00EA10B8" w:rsidP="00B26CC7">
            <w:r>
              <w:t xml:space="preserve">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w:t>
            </w:r>
            <w:r>
              <w:lastRenderedPageBreak/>
              <w:t>котировок от заключения контракта, должен подписать контракт</w:t>
            </w:r>
          </w:p>
        </w:tc>
        <w:tc>
          <w:tcPr>
            <w:tcW w:w="6294" w:type="dxa"/>
            <w:shd w:val="clear" w:color="auto" w:fill="auto"/>
          </w:tcPr>
          <w:p w14:paraId="392ADC05" w14:textId="77777777" w:rsidR="00EA10B8" w:rsidRDefault="00EA10B8" w:rsidP="00B2520B">
            <w:pPr>
              <w:jc w:val="both"/>
            </w:pPr>
            <w:r>
              <w:lastRenderedPageBreak/>
              <w:t xml:space="preserve">1) Победитель запроса котировок должен подписать контракт и передать его Заказчику не позднее 7 (семи) дней </w:t>
            </w:r>
            <w:r w:rsidRPr="002B5867">
              <w:t xml:space="preserve">с даты размещения на официальном сайте </w:t>
            </w:r>
            <w:r w:rsidRPr="00A7237F">
              <w:t xml:space="preserve">Российской Федерации в информационно-телекоммуникационной сети «Интернет» для размещения информации о размещении заказов на поставки товаров, </w:t>
            </w:r>
            <w:r w:rsidRPr="00A7237F">
              <w:lastRenderedPageBreak/>
              <w:t>выполнение работ, оказание услуг</w:t>
            </w:r>
            <w:r>
              <w:t xml:space="preserve"> протокола рассмотрения и оценки заявок на участие в запросе котировок;</w:t>
            </w:r>
          </w:p>
          <w:p w14:paraId="3C478355" w14:textId="77777777" w:rsidR="00EA10B8" w:rsidRPr="000D59C9" w:rsidRDefault="00EA10B8" w:rsidP="00B2520B">
            <w:pPr>
              <w:jc w:val="both"/>
            </w:pPr>
            <w:r>
              <w:t>2) Иной участник запроса котировок, с которым заключается контракт при уклонении победителя запроса котировок от заключения контракта, должен подписать направленный ему Заказчиком проект контракта и передать его Заказчику не позднее чем через 20 (двадцать) дней с даты подписания протокола рассмотрения и оценки заявок на участие в запросе котировок.</w:t>
            </w:r>
          </w:p>
        </w:tc>
      </w:tr>
      <w:tr w:rsidR="00EA10B8" w:rsidRPr="000D59C9" w14:paraId="142C50DE" w14:textId="77777777" w:rsidTr="00A9024C">
        <w:tc>
          <w:tcPr>
            <w:tcW w:w="817" w:type="dxa"/>
            <w:shd w:val="clear" w:color="auto" w:fill="auto"/>
          </w:tcPr>
          <w:p w14:paraId="1D7AB32C" w14:textId="77777777" w:rsidR="00EA10B8" w:rsidRPr="000D59C9" w:rsidRDefault="00EA10B8" w:rsidP="00B2520B">
            <w:pPr>
              <w:jc w:val="center"/>
            </w:pPr>
            <w:r>
              <w:lastRenderedPageBreak/>
              <w:t>14.3.</w:t>
            </w:r>
          </w:p>
        </w:tc>
        <w:tc>
          <w:tcPr>
            <w:tcW w:w="3629" w:type="dxa"/>
            <w:shd w:val="clear" w:color="auto" w:fill="auto"/>
          </w:tcPr>
          <w:p w14:paraId="07386199" w14:textId="77777777" w:rsidR="00EA10B8" w:rsidRPr="000D59C9" w:rsidRDefault="00EA10B8" w:rsidP="00B26CC7">
            <w:r>
              <w:t>Условия признания победителя запроса котировок уклонившимся от заключения контракта</w:t>
            </w:r>
          </w:p>
        </w:tc>
        <w:tc>
          <w:tcPr>
            <w:tcW w:w="6294" w:type="dxa"/>
            <w:shd w:val="clear" w:color="auto" w:fill="auto"/>
          </w:tcPr>
          <w:p w14:paraId="1904F06B" w14:textId="77777777" w:rsidR="00EA10B8" w:rsidRPr="006F1C7E" w:rsidRDefault="00EA10B8" w:rsidP="006F1C7E">
            <w:pPr>
              <w:jc w:val="both"/>
            </w:pPr>
            <w:r w:rsidRPr="006F1C7E">
              <w:t>1) В случае, если победитель запроса котировок (или участник запроса котировок, с которым заключается контракт в случае уклонения такого победителя от заключения контракта) не представил заказчику подписанный контракт</w:t>
            </w:r>
            <w:r w:rsidR="006F1C7E" w:rsidRPr="006F1C7E">
              <w:t xml:space="preserve">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w:t>
            </w:r>
            <w:r w:rsidRPr="006F1C7E">
              <w:t xml:space="preserve">в срок, указанный в извещении о проведении запроса котировок, такой победитель (или участник запроса котировок, с которым заключается контракт в случае уклонения такого победителя от заключения контракта) признается уклонившимся от заключения контракта. </w:t>
            </w:r>
          </w:p>
          <w:p w14:paraId="6D87F76F" w14:textId="77777777" w:rsidR="00EA10B8" w:rsidRPr="000D59C9" w:rsidRDefault="00EA10B8" w:rsidP="00B2520B">
            <w:pPr>
              <w:jc w:val="both"/>
            </w:pPr>
            <w:r w:rsidRPr="006F1C7E">
              <w:t xml:space="preserve">2) В случае непредоставления победителем запроса котировок (или участником запроса котировок, с которым заключается контракт в случае уклонения такого победителя от </w:t>
            </w:r>
            <w:r w:rsidRPr="00CA2D93">
              <w:t>заключения контракта)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EA10B8" w:rsidRPr="000D59C9" w14:paraId="34F884F4" w14:textId="77777777" w:rsidTr="00A9024C">
        <w:tc>
          <w:tcPr>
            <w:tcW w:w="817" w:type="dxa"/>
            <w:shd w:val="clear" w:color="auto" w:fill="auto"/>
          </w:tcPr>
          <w:p w14:paraId="03270BBA" w14:textId="77777777" w:rsidR="00EA10B8" w:rsidRPr="0037306A" w:rsidRDefault="00EA10B8" w:rsidP="00B2520B">
            <w:pPr>
              <w:jc w:val="center"/>
            </w:pPr>
            <w:r w:rsidRPr="0037306A">
              <w:t xml:space="preserve">14.4. </w:t>
            </w:r>
          </w:p>
        </w:tc>
        <w:tc>
          <w:tcPr>
            <w:tcW w:w="3629" w:type="dxa"/>
            <w:shd w:val="clear" w:color="auto" w:fill="auto"/>
          </w:tcPr>
          <w:p w14:paraId="0BF97F18" w14:textId="77777777" w:rsidR="00EA10B8" w:rsidRPr="0037306A" w:rsidRDefault="00EA10B8" w:rsidP="00B26CC7">
            <w:r w:rsidRPr="0037306A">
              <w:t xml:space="preserve">Срок заключения контракта по итогам проведения запроса котировок </w:t>
            </w:r>
          </w:p>
        </w:tc>
        <w:tc>
          <w:tcPr>
            <w:tcW w:w="6294" w:type="dxa"/>
            <w:shd w:val="clear" w:color="auto" w:fill="auto"/>
          </w:tcPr>
          <w:p w14:paraId="7D8D68C0" w14:textId="77777777" w:rsidR="00EA10B8" w:rsidRPr="0037306A" w:rsidRDefault="00EA10B8" w:rsidP="00B2520B">
            <w:pPr>
              <w:jc w:val="both"/>
            </w:pPr>
            <w:r w:rsidRPr="0037306A">
              <w:t xml:space="preserve">Контракт может быть заключен не ранее чем через </w:t>
            </w:r>
            <w:r>
              <w:t>7 (</w:t>
            </w:r>
            <w:r w:rsidRPr="0037306A">
              <w:t>семь</w:t>
            </w:r>
            <w:r>
              <w:t>)</w:t>
            </w:r>
            <w:r w:rsidRPr="0037306A">
              <w:t xml:space="preserve"> дней с даты размещения в единой информационной системе протокола рассмотрения и оценки заявок на участие в запросе котировок и не позднее чем через </w:t>
            </w:r>
            <w:r>
              <w:t>20 (</w:t>
            </w:r>
            <w:r w:rsidRPr="0037306A">
              <w:t>двадцать</w:t>
            </w:r>
            <w:r>
              <w:t>)</w:t>
            </w:r>
            <w:r w:rsidRPr="0037306A">
              <w:t xml:space="preserve"> дней с даты подписания указанного протокола.</w:t>
            </w:r>
          </w:p>
        </w:tc>
      </w:tr>
      <w:tr w:rsidR="00EA10B8" w:rsidRPr="000D59C9" w14:paraId="66C78130" w14:textId="77777777" w:rsidTr="00B2520B">
        <w:tc>
          <w:tcPr>
            <w:tcW w:w="817" w:type="dxa"/>
            <w:shd w:val="clear" w:color="auto" w:fill="auto"/>
          </w:tcPr>
          <w:p w14:paraId="3D114EE5" w14:textId="77777777" w:rsidR="00EA10B8" w:rsidRPr="00B2520B" w:rsidRDefault="00EA10B8" w:rsidP="00B2520B">
            <w:pPr>
              <w:jc w:val="center"/>
              <w:rPr>
                <w:b/>
              </w:rPr>
            </w:pPr>
            <w:r w:rsidRPr="00B2520B">
              <w:rPr>
                <w:b/>
              </w:rPr>
              <w:t>15.</w:t>
            </w:r>
          </w:p>
        </w:tc>
        <w:tc>
          <w:tcPr>
            <w:tcW w:w="9923" w:type="dxa"/>
            <w:gridSpan w:val="2"/>
            <w:shd w:val="clear" w:color="auto" w:fill="auto"/>
          </w:tcPr>
          <w:p w14:paraId="5C0C8141" w14:textId="77777777" w:rsidR="00EA10B8" w:rsidRPr="000D59C9" w:rsidRDefault="00EA10B8" w:rsidP="00B26CC7">
            <w:r w:rsidRPr="00B2520B">
              <w:rPr>
                <w:b/>
              </w:rPr>
              <w:t>Приложения к Извещению о проведении запроса котировок</w:t>
            </w:r>
          </w:p>
        </w:tc>
      </w:tr>
      <w:tr w:rsidR="00EA10B8" w:rsidRPr="000D59C9" w14:paraId="7BA55BD9" w14:textId="77777777" w:rsidTr="00A9024C">
        <w:tc>
          <w:tcPr>
            <w:tcW w:w="817" w:type="dxa"/>
            <w:shd w:val="clear" w:color="auto" w:fill="auto"/>
          </w:tcPr>
          <w:p w14:paraId="0EB401D5" w14:textId="77777777" w:rsidR="00EA10B8" w:rsidRPr="000D59C9" w:rsidRDefault="00EA10B8" w:rsidP="00B2520B">
            <w:pPr>
              <w:jc w:val="center"/>
            </w:pPr>
            <w:r>
              <w:t>15.1.</w:t>
            </w:r>
          </w:p>
        </w:tc>
        <w:tc>
          <w:tcPr>
            <w:tcW w:w="3629" w:type="dxa"/>
            <w:shd w:val="clear" w:color="auto" w:fill="auto"/>
          </w:tcPr>
          <w:p w14:paraId="2AB6F15E" w14:textId="77777777" w:rsidR="00EA10B8" w:rsidRPr="000D59C9" w:rsidRDefault="00EA10B8" w:rsidP="00B26CC7">
            <w:r>
              <w:t xml:space="preserve">Неотъемлемой частью настоящего Извещения о проведении запроса котировок являются следующие приложения: </w:t>
            </w:r>
          </w:p>
        </w:tc>
        <w:tc>
          <w:tcPr>
            <w:tcW w:w="6294" w:type="dxa"/>
            <w:shd w:val="clear" w:color="auto" w:fill="auto"/>
          </w:tcPr>
          <w:p w14:paraId="47566456" w14:textId="77777777" w:rsidR="00EA10B8" w:rsidRDefault="00EA10B8" w:rsidP="00B2520B">
            <w:pPr>
              <w:jc w:val="both"/>
            </w:pPr>
            <w:r>
              <w:t>1. Техническое задание (Приложение 1).</w:t>
            </w:r>
          </w:p>
          <w:p w14:paraId="58541221" w14:textId="77777777" w:rsidR="00EA10B8" w:rsidRDefault="00EA10B8" w:rsidP="00B2520B">
            <w:pPr>
              <w:jc w:val="both"/>
            </w:pPr>
            <w:r>
              <w:t>2. Обоснование начальной (максимальной) цены контракта (Приложение 2).</w:t>
            </w:r>
          </w:p>
          <w:p w14:paraId="2C48627E" w14:textId="77777777" w:rsidR="00EA10B8" w:rsidRDefault="00EA10B8" w:rsidP="00B2520B">
            <w:pPr>
              <w:jc w:val="both"/>
            </w:pPr>
            <w:r>
              <w:t>3. Форма котировочной заявки (Приложение 3).</w:t>
            </w:r>
          </w:p>
          <w:p w14:paraId="6FF741D4" w14:textId="77777777" w:rsidR="00EA10B8" w:rsidRPr="000D59C9" w:rsidRDefault="00EA10B8" w:rsidP="00B2520B">
            <w:pPr>
              <w:jc w:val="both"/>
            </w:pPr>
            <w:r>
              <w:t xml:space="preserve">4. Проект муниципального контракта (Приложение 4).  </w:t>
            </w:r>
          </w:p>
        </w:tc>
      </w:tr>
    </w:tbl>
    <w:p w14:paraId="11C17B29" w14:textId="77777777" w:rsidR="000D59C9" w:rsidRDefault="000D59C9" w:rsidP="001A7B8B">
      <w:pPr>
        <w:jc w:val="center"/>
        <w:rPr>
          <w:b/>
        </w:rPr>
      </w:pPr>
    </w:p>
    <w:p w14:paraId="4D84F91C" w14:textId="77777777" w:rsidR="001A7B8B" w:rsidRDefault="001A7B8B" w:rsidP="00A76B7B"/>
    <w:p w14:paraId="2578631E" w14:textId="77777777" w:rsidR="00A231F4" w:rsidRDefault="00A231F4" w:rsidP="001A7B8B">
      <w:pPr>
        <w:jc w:val="right"/>
        <w:rPr>
          <w:b/>
        </w:rPr>
      </w:pPr>
    </w:p>
    <w:p w14:paraId="48A16386" w14:textId="77777777" w:rsidR="00161638" w:rsidRDefault="00161638" w:rsidP="001A7B8B">
      <w:pPr>
        <w:jc w:val="right"/>
        <w:rPr>
          <w:b/>
        </w:rPr>
      </w:pPr>
    </w:p>
    <w:p w14:paraId="3AA68CF7" w14:textId="77777777" w:rsidR="00223C8E" w:rsidRDefault="00223C8E" w:rsidP="001A7B8B">
      <w:pPr>
        <w:jc w:val="right"/>
        <w:rPr>
          <w:b/>
        </w:rPr>
        <w:sectPr w:rsidR="00223C8E">
          <w:headerReference w:type="default" r:id="rId9"/>
          <w:pgSz w:w="11904" w:h="16838"/>
          <w:pgMar w:top="429" w:right="383" w:bottom="1134" w:left="849" w:header="720" w:footer="720" w:gutter="0"/>
          <w:cols w:space="720"/>
          <w:noEndnote/>
        </w:sectPr>
      </w:pPr>
      <w:bookmarkStart w:id="0" w:name="_GoBack"/>
      <w:bookmarkEnd w:id="0"/>
    </w:p>
    <w:p w14:paraId="07AA2F0A" w14:textId="77777777" w:rsidR="001A7B8B" w:rsidRDefault="008B1A9C" w:rsidP="001A7B8B">
      <w:pPr>
        <w:jc w:val="right"/>
        <w:rPr>
          <w:b/>
        </w:rPr>
      </w:pPr>
      <w:r>
        <w:rPr>
          <w:b/>
        </w:rPr>
        <w:lastRenderedPageBreak/>
        <w:t xml:space="preserve">Приложение </w:t>
      </w:r>
      <w:r w:rsidR="001A7B8B">
        <w:rPr>
          <w:b/>
        </w:rPr>
        <w:t>1</w:t>
      </w:r>
    </w:p>
    <w:p w14:paraId="240A8BB3" w14:textId="77777777" w:rsidR="00223C8E" w:rsidRDefault="00223C8E" w:rsidP="001A7B8B">
      <w:pPr>
        <w:jc w:val="right"/>
        <w:rPr>
          <w:b/>
        </w:rPr>
      </w:pPr>
    </w:p>
    <w:p w14:paraId="7B7C6825" w14:textId="77777777" w:rsidR="00223C8E" w:rsidRPr="00871BD8" w:rsidRDefault="00223C8E" w:rsidP="00223C8E">
      <w:pPr>
        <w:jc w:val="right"/>
        <w:rPr>
          <w:sz w:val="20"/>
          <w:szCs w:val="20"/>
        </w:rPr>
      </w:pPr>
      <w:r>
        <w:rPr>
          <w:sz w:val="20"/>
          <w:szCs w:val="20"/>
        </w:rPr>
        <w:t>к</w:t>
      </w:r>
      <w:r w:rsidRPr="00871BD8">
        <w:rPr>
          <w:sz w:val="20"/>
          <w:szCs w:val="20"/>
        </w:rPr>
        <w:t xml:space="preserve"> извещению о проведении запроса котировок</w:t>
      </w:r>
    </w:p>
    <w:p w14:paraId="6EB4493A" w14:textId="77777777" w:rsidR="00223C8E" w:rsidRDefault="00223C8E" w:rsidP="00223C8E">
      <w:pPr>
        <w:jc w:val="right"/>
        <w:rPr>
          <w:sz w:val="20"/>
          <w:szCs w:val="20"/>
        </w:rPr>
      </w:pPr>
      <w:r w:rsidRPr="00871BD8">
        <w:rPr>
          <w:sz w:val="20"/>
          <w:szCs w:val="20"/>
        </w:rPr>
        <w:t xml:space="preserve"> на</w:t>
      </w:r>
      <w:r>
        <w:rPr>
          <w:sz w:val="20"/>
          <w:szCs w:val="20"/>
        </w:rPr>
        <w:t xml:space="preserve"> п</w:t>
      </w:r>
      <w:r w:rsidRPr="006947A5">
        <w:rPr>
          <w:sz w:val="20"/>
          <w:szCs w:val="20"/>
        </w:rPr>
        <w:t>риобретение материальных средств</w:t>
      </w:r>
    </w:p>
    <w:p w14:paraId="156A2498" w14:textId="77777777" w:rsidR="00223C8E" w:rsidRDefault="00223C8E" w:rsidP="00223C8E">
      <w:pPr>
        <w:jc w:val="right"/>
        <w:rPr>
          <w:sz w:val="20"/>
          <w:szCs w:val="20"/>
        </w:rPr>
      </w:pPr>
      <w:r w:rsidRPr="006947A5">
        <w:rPr>
          <w:sz w:val="20"/>
          <w:szCs w:val="20"/>
        </w:rPr>
        <w:t xml:space="preserve"> для организации проведения занятий в </w:t>
      </w:r>
      <w:proofErr w:type="spellStart"/>
      <w:r w:rsidRPr="006947A5">
        <w:rPr>
          <w:sz w:val="20"/>
          <w:szCs w:val="20"/>
        </w:rPr>
        <w:t>УКП</w:t>
      </w:r>
      <w:proofErr w:type="spellEnd"/>
      <w:r w:rsidRPr="006947A5">
        <w:rPr>
          <w:sz w:val="20"/>
          <w:szCs w:val="20"/>
        </w:rPr>
        <w:t xml:space="preserve"> </w:t>
      </w:r>
    </w:p>
    <w:p w14:paraId="2A22289A" w14:textId="77777777" w:rsidR="00223C8E" w:rsidRDefault="00223C8E" w:rsidP="001A7B8B">
      <w:pPr>
        <w:jc w:val="right"/>
        <w:rPr>
          <w:b/>
        </w:rPr>
      </w:pPr>
    </w:p>
    <w:p w14:paraId="26DB3A7F" w14:textId="77777777" w:rsidR="001A7B8B" w:rsidRPr="00A52D88" w:rsidRDefault="001A7B8B" w:rsidP="001A7B8B">
      <w:pPr>
        <w:jc w:val="right"/>
        <w:rPr>
          <w:b/>
        </w:rPr>
      </w:pPr>
      <w:r>
        <w:rPr>
          <w:b/>
        </w:rPr>
        <w:t xml:space="preserve">  </w:t>
      </w:r>
      <w:r w:rsidRPr="00A52D88">
        <w:rPr>
          <w:b/>
        </w:rPr>
        <w:t xml:space="preserve"> </w:t>
      </w:r>
    </w:p>
    <w:p w14:paraId="572F548A" w14:textId="77777777" w:rsidR="00104521" w:rsidRPr="00A52D88" w:rsidRDefault="00104521" w:rsidP="00104521">
      <w:pPr>
        <w:jc w:val="right"/>
        <w:rPr>
          <w:b/>
        </w:rPr>
      </w:pPr>
    </w:p>
    <w:p w14:paraId="4DCB03CE" w14:textId="77777777" w:rsidR="00DA07FA" w:rsidRDefault="00DA07FA" w:rsidP="00E07FBA">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ind w:firstLine="360"/>
        <w:jc w:val="center"/>
        <w:rPr>
          <w:b/>
          <w:szCs w:val="24"/>
        </w:rPr>
      </w:pPr>
      <w:r>
        <w:rPr>
          <w:b/>
          <w:szCs w:val="24"/>
        </w:rPr>
        <w:t>Техническое задание</w:t>
      </w:r>
    </w:p>
    <w:p w14:paraId="74DE1987" w14:textId="3EEFD554" w:rsidR="00BC22C5" w:rsidRPr="00BC22C5" w:rsidRDefault="001A7B8B" w:rsidP="00BC22C5">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ind w:firstLine="360"/>
        <w:jc w:val="center"/>
        <w:rPr>
          <w:b/>
        </w:rPr>
      </w:pPr>
      <w:r w:rsidRPr="006F6521">
        <w:rPr>
          <w:b/>
          <w:szCs w:val="24"/>
        </w:rPr>
        <w:t>на</w:t>
      </w:r>
      <w:r w:rsidR="003403D9" w:rsidRPr="006F6521">
        <w:rPr>
          <w:b/>
        </w:rPr>
        <w:t xml:space="preserve"> </w:t>
      </w:r>
      <w:r w:rsidR="00BC22C5" w:rsidRPr="00BC22C5">
        <w:rPr>
          <w:b/>
        </w:rPr>
        <w:t>приобретение материальных средств</w:t>
      </w:r>
      <w:r w:rsidR="00BC22C5">
        <w:rPr>
          <w:b/>
        </w:rPr>
        <w:t xml:space="preserve"> </w:t>
      </w:r>
      <w:r w:rsidR="00BC22C5" w:rsidRPr="00BC22C5">
        <w:rPr>
          <w:b/>
        </w:rPr>
        <w:t xml:space="preserve">для организации проведения занятий в </w:t>
      </w:r>
      <w:proofErr w:type="spellStart"/>
      <w:r w:rsidR="00BC22C5" w:rsidRPr="00BC22C5">
        <w:rPr>
          <w:b/>
        </w:rPr>
        <w:t>УКП</w:t>
      </w:r>
      <w:proofErr w:type="spellEnd"/>
      <w:r w:rsidR="00BC22C5" w:rsidRPr="00BC22C5">
        <w:rPr>
          <w:b/>
        </w:rPr>
        <w:t xml:space="preserve">  </w:t>
      </w:r>
    </w:p>
    <w:p w14:paraId="555A89A4" w14:textId="77777777" w:rsidR="00BC22C5" w:rsidRDefault="00BC22C5" w:rsidP="00BE51E7">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jc w:val="both"/>
        <w:rPr>
          <w:b/>
          <w:szCs w:val="24"/>
        </w:rPr>
      </w:pPr>
    </w:p>
    <w:p w14:paraId="2C13D83F" w14:textId="239AFC56" w:rsidR="00C109AB" w:rsidRPr="00FD7F05" w:rsidRDefault="00C109AB" w:rsidP="00BC22C5">
      <w:pPr>
        <w:autoSpaceDE w:val="0"/>
        <w:autoSpaceDN w:val="0"/>
        <w:ind w:firstLine="567"/>
      </w:pPr>
      <w:r w:rsidRPr="00FD7F05">
        <w:t xml:space="preserve">1. Наименование поставляемого товара: </w:t>
      </w:r>
      <w:proofErr w:type="spellStart"/>
      <w:r w:rsidRPr="00FD7F05">
        <w:t>ЖК</w:t>
      </w:r>
      <w:proofErr w:type="spellEnd"/>
      <w:r w:rsidRPr="00FD7F05">
        <w:t>-Телевизор вещания ГО и ЧС</w:t>
      </w:r>
      <w:r w:rsidR="00BF45CE" w:rsidRPr="00FD7F05">
        <w:t>, Кронштейн, Кабель сетевой</w:t>
      </w:r>
      <w:r w:rsidRPr="00FD7F05">
        <w:t xml:space="preserve"> (далее также – товар).</w:t>
      </w:r>
    </w:p>
    <w:p w14:paraId="59C7A2C3" w14:textId="22879DA7" w:rsidR="00C109AB" w:rsidRDefault="00C109AB" w:rsidP="00BC22C5">
      <w:pPr>
        <w:autoSpaceDE w:val="0"/>
        <w:autoSpaceDN w:val="0"/>
        <w:ind w:firstLine="567"/>
      </w:pPr>
      <w:r w:rsidRPr="00FD7F05">
        <w:t xml:space="preserve">2. Количество поставляемого товара: </w:t>
      </w:r>
      <w:proofErr w:type="spellStart"/>
      <w:r w:rsidR="00E16FBB" w:rsidRPr="00FD7F05">
        <w:t>ЖК</w:t>
      </w:r>
      <w:proofErr w:type="spellEnd"/>
      <w:r w:rsidR="00E16FBB" w:rsidRPr="00FD7F05">
        <w:t xml:space="preserve">-Телевизор вещания ГО и ЧС - 1 (одна) штука, Кронштейн - 1 (одна) штука, Кабель сетевой - </w:t>
      </w:r>
      <w:r w:rsidRPr="00FD7F05">
        <w:t>1 (одна) штука.</w:t>
      </w:r>
      <w:r>
        <w:t xml:space="preserve"> </w:t>
      </w:r>
    </w:p>
    <w:p w14:paraId="4B53A3EE" w14:textId="46D65EF9" w:rsidR="00BC22C5" w:rsidRPr="00B5786B" w:rsidRDefault="00C109AB" w:rsidP="00BC22C5">
      <w:pPr>
        <w:autoSpaceDE w:val="0"/>
        <w:autoSpaceDN w:val="0"/>
        <w:ind w:firstLine="567"/>
      </w:pPr>
      <w:r>
        <w:t>3</w:t>
      </w:r>
      <w:r w:rsidR="00BC22C5" w:rsidRPr="00B5786B">
        <w:t>.</w:t>
      </w:r>
      <w:r w:rsidR="00BC22C5">
        <w:t xml:space="preserve"> </w:t>
      </w:r>
      <w:r w:rsidR="00BC22C5" w:rsidRPr="00B5786B">
        <w:t>Место, сроки поставки товара его установки и подключения</w:t>
      </w:r>
      <w:r w:rsidR="00BC22C5">
        <w:t>.</w:t>
      </w:r>
    </w:p>
    <w:p w14:paraId="62C4B9A6" w14:textId="73D8930B" w:rsidR="00BC22C5" w:rsidRPr="00B5786B" w:rsidRDefault="00C109AB" w:rsidP="00BC22C5">
      <w:pPr>
        <w:autoSpaceDE w:val="0"/>
        <w:autoSpaceDN w:val="0"/>
        <w:ind w:firstLine="567"/>
      </w:pPr>
      <w:r>
        <w:t>3</w:t>
      </w:r>
      <w:r w:rsidR="00BC22C5" w:rsidRPr="00B5786B">
        <w:t>.1.</w:t>
      </w:r>
      <w:r w:rsidR="00BC22C5">
        <w:t xml:space="preserve"> </w:t>
      </w:r>
      <w:r w:rsidR="00BC22C5" w:rsidRPr="00B5786B">
        <w:t xml:space="preserve">Место – Санкт-Петербург, 4-я линия </w:t>
      </w:r>
      <w:proofErr w:type="spellStart"/>
      <w:r w:rsidR="00BC22C5" w:rsidRPr="00B5786B">
        <w:t>В.О</w:t>
      </w:r>
      <w:proofErr w:type="spellEnd"/>
      <w:r w:rsidR="00BC22C5" w:rsidRPr="00B5786B">
        <w:t>., д. 45.</w:t>
      </w:r>
    </w:p>
    <w:p w14:paraId="30130D7E" w14:textId="21B459D4" w:rsidR="00BC22C5" w:rsidRPr="00B5786B" w:rsidRDefault="00C109AB" w:rsidP="00BC22C5">
      <w:pPr>
        <w:autoSpaceDE w:val="0"/>
        <w:autoSpaceDN w:val="0"/>
        <w:ind w:firstLine="567"/>
        <w:jc w:val="both"/>
      </w:pPr>
      <w:r>
        <w:t>3</w:t>
      </w:r>
      <w:r w:rsidR="00BC22C5" w:rsidRPr="00B5786B">
        <w:t xml:space="preserve">.2. Срок поставки, установки и подключения – </w:t>
      </w:r>
      <w:r w:rsidR="00BC22C5">
        <w:t>в</w:t>
      </w:r>
      <w:r w:rsidR="00BC22C5">
        <w:rPr>
          <w:color w:val="000000"/>
        </w:rPr>
        <w:t xml:space="preserve"> течение 15 рабочих дней с даты заключения контракта, но не позднее 31 августа 2018 года</w:t>
      </w:r>
    </w:p>
    <w:p w14:paraId="65F95BBC" w14:textId="17B3C8F5" w:rsidR="00BC22C5" w:rsidRPr="00B5786B" w:rsidRDefault="00C109AB" w:rsidP="00BC22C5">
      <w:pPr>
        <w:autoSpaceDE w:val="0"/>
        <w:autoSpaceDN w:val="0"/>
        <w:ind w:firstLine="567"/>
      </w:pPr>
      <w:r>
        <w:t>4</w:t>
      </w:r>
      <w:r w:rsidR="00BC22C5" w:rsidRPr="00B5786B">
        <w:t>.</w:t>
      </w:r>
      <w:r w:rsidR="00BC22C5">
        <w:t xml:space="preserve"> </w:t>
      </w:r>
      <w:r w:rsidR="00BC22C5" w:rsidRPr="00B5786B">
        <w:t>Общие положения.</w:t>
      </w:r>
    </w:p>
    <w:p w14:paraId="2A4127A5" w14:textId="61202489" w:rsidR="00BC22C5" w:rsidRPr="00B5786B" w:rsidRDefault="00C109AB" w:rsidP="00BC22C5">
      <w:pPr>
        <w:autoSpaceDE w:val="0"/>
        <w:autoSpaceDN w:val="0"/>
        <w:ind w:firstLine="567"/>
        <w:jc w:val="both"/>
      </w:pPr>
      <w:r>
        <w:t>4</w:t>
      </w:r>
      <w:r w:rsidR="00BC22C5" w:rsidRPr="00B5786B">
        <w:t>.1.</w:t>
      </w:r>
      <w:r w:rsidR="00BC22C5">
        <w:t xml:space="preserve"> </w:t>
      </w:r>
      <w:r w:rsidR="00BC22C5" w:rsidRPr="00B5786B">
        <w:t>Поставляемый товар, должен быть новым, 2018 года выпуска, не бывшим в употреблении, и иметь срок гарантии установленным производителем. Срок гарантии на установку и подключение должен составлять не менее 3-х лет с момента подписания акта выполненных работ.</w:t>
      </w:r>
    </w:p>
    <w:p w14:paraId="209AB172" w14:textId="5BBB83C7" w:rsidR="00BC22C5" w:rsidRPr="00B5786B" w:rsidRDefault="00C109AB" w:rsidP="00BC22C5">
      <w:pPr>
        <w:autoSpaceDE w:val="0"/>
        <w:autoSpaceDN w:val="0"/>
        <w:ind w:firstLine="567"/>
        <w:jc w:val="both"/>
      </w:pPr>
      <w:r>
        <w:t>4</w:t>
      </w:r>
      <w:r w:rsidR="00BC22C5" w:rsidRPr="00B5786B">
        <w:t>.2.</w:t>
      </w:r>
      <w:r w:rsidR="00BC22C5">
        <w:t xml:space="preserve"> </w:t>
      </w:r>
      <w:r w:rsidR="00D22B9F">
        <w:t xml:space="preserve">Поставщик </w:t>
      </w:r>
      <w:r w:rsidR="00BC22C5" w:rsidRPr="00B5786B">
        <w:t>гарантирует соответствие поставляемого товара стандартам, существующим для данных видов товара, техническим условиям производителя и характеристикам, указанным в настоящем Техническом задании.</w:t>
      </w:r>
    </w:p>
    <w:p w14:paraId="69962759" w14:textId="73F027AA" w:rsidR="00BC22C5" w:rsidRPr="00B5786B" w:rsidRDefault="00C109AB" w:rsidP="00BC22C5">
      <w:pPr>
        <w:autoSpaceDE w:val="0"/>
        <w:autoSpaceDN w:val="0"/>
        <w:ind w:firstLine="567"/>
        <w:jc w:val="both"/>
      </w:pPr>
      <w:r>
        <w:t>4</w:t>
      </w:r>
      <w:r w:rsidR="00BC22C5" w:rsidRPr="00B5786B">
        <w:t>.3.</w:t>
      </w:r>
      <w:r w:rsidR="00BC22C5">
        <w:t xml:space="preserve"> </w:t>
      </w:r>
      <w:r w:rsidR="00BC22C5" w:rsidRPr="00B5786B">
        <w:t>Каждая единица оборудования, являющаяся отдельно производимым товаром, должна быть представлена описанием с указанием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товара.</w:t>
      </w:r>
    </w:p>
    <w:p w14:paraId="40705F5E" w14:textId="17EC0C30" w:rsidR="00BC22C5" w:rsidRPr="00B5786B" w:rsidRDefault="00C109AB" w:rsidP="00BC22C5">
      <w:pPr>
        <w:autoSpaceDE w:val="0"/>
        <w:autoSpaceDN w:val="0"/>
        <w:ind w:firstLine="567"/>
        <w:jc w:val="both"/>
      </w:pPr>
      <w:r>
        <w:t>4</w:t>
      </w:r>
      <w:r w:rsidR="00BC22C5" w:rsidRPr="00B5786B">
        <w:t>.4.</w:t>
      </w:r>
      <w:r w:rsidR="00BC22C5">
        <w:t xml:space="preserve"> </w:t>
      </w:r>
      <w:r w:rsidR="00BC22C5" w:rsidRPr="00B5786B">
        <w:t>В цену товара должны быть включены все расходы Участника закупки по доставке, разгрузке товаров</w:t>
      </w:r>
      <w:r w:rsidR="00BC22C5">
        <w:t xml:space="preserve">, </w:t>
      </w:r>
      <w:r w:rsidR="00BC22C5" w:rsidRPr="00B5786B">
        <w:t>установк</w:t>
      </w:r>
      <w:r w:rsidR="00BC22C5">
        <w:t>е</w:t>
      </w:r>
      <w:r w:rsidR="00BC22C5" w:rsidRPr="00B5786B">
        <w:t xml:space="preserve"> и подключени</w:t>
      </w:r>
      <w:r w:rsidR="00BC22C5">
        <w:t>ю</w:t>
      </w:r>
      <w:r w:rsidR="00BC22C5" w:rsidRPr="00B5786B">
        <w:t xml:space="preserve">, а также прочие расходы и налоги, уплаченные или подлежащие уплате. </w:t>
      </w:r>
    </w:p>
    <w:p w14:paraId="3207716A" w14:textId="67A49B60" w:rsidR="00BC22C5" w:rsidRPr="00B5786B" w:rsidRDefault="00C109AB" w:rsidP="00BC22C5">
      <w:pPr>
        <w:autoSpaceDE w:val="0"/>
        <w:autoSpaceDN w:val="0"/>
        <w:ind w:firstLine="567"/>
        <w:jc w:val="both"/>
      </w:pPr>
      <w:r>
        <w:t>4</w:t>
      </w:r>
      <w:r w:rsidR="00BC22C5" w:rsidRPr="00B5786B">
        <w:t>.5</w:t>
      </w:r>
      <w:r w:rsidR="00BC22C5">
        <w:t xml:space="preserve">. </w:t>
      </w:r>
      <w:r w:rsidR="00D22B9F">
        <w:t xml:space="preserve">Поставщик </w:t>
      </w:r>
      <w:r w:rsidR="00BC22C5" w:rsidRPr="00B5786B">
        <w:t>гарантирует, что товар отвечает требованиям безопасности согласно ТУ,  сертификатам качества и др. нормам.</w:t>
      </w:r>
    </w:p>
    <w:p w14:paraId="6296C84C" w14:textId="0CFA6646" w:rsidR="00BC22C5" w:rsidRPr="00B5786B" w:rsidRDefault="00C109AB" w:rsidP="00BC22C5">
      <w:pPr>
        <w:autoSpaceDE w:val="0"/>
        <w:autoSpaceDN w:val="0"/>
        <w:ind w:firstLine="567"/>
      </w:pPr>
      <w:r>
        <w:t>5</w:t>
      </w:r>
      <w:r w:rsidR="00BC22C5" w:rsidRPr="00B5786B">
        <w:t>.</w:t>
      </w:r>
      <w:r w:rsidR="00BC22C5">
        <w:t xml:space="preserve"> </w:t>
      </w:r>
      <w:r w:rsidR="00BC22C5" w:rsidRPr="00B5786B">
        <w:t xml:space="preserve">Характеристики поставляемого товара и сопутствующих </w:t>
      </w:r>
      <w:r w:rsidR="00D22B9F">
        <w:t>работ</w:t>
      </w:r>
      <w:r w:rsidR="00BC22C5" w:rsidRPr="00B5786B">
        <w:t>.</w:t>
      </w:r>
    </w:p>
    <w:p w14:paraId="4D8EEED0" w14:textId="77777777" w:rsidR="00BC22C5" w:rsidRDefault="00BC22C5" w:rsidP="00BC22C5">
      <w:pPr>
        <w:autoSpaceDE w:val="0"/>
        <w:autoSpaceDN w:val="0"/>
        <w:ind w:firstLine="567"/>
        <w:jc w:val="both"/>
      </w:pPr>
      <w:r w:rsidRPr="00B5786B">
        <w:t>Маркировка товара должна содержать: наименование товара, наименование фирмы-изготовителя, юридический адрес изготовителя, дату выпуска. При указании на товарные знаки они должны пониматься «или эквивалент», за исключением случаев несовместимости товаров, на которых размещаются другие товарные знаки, и при необходимости обеспечения взаимодействия таких товаров с товарами, используемыми заказчиком. Эквивалентность товаров определяется в соответствии с характеристиками.</w:t>
      </w:r>
    </w:p>
    <w:p w14:paraId="7F6C8E48" w14:textId="77777777" w:rsidR="00BC22C5" w:rsidRDefault="00BC22C5" w:rsidP="00BC22C5">
      <w:pPr>
        <w:autoSpaceDE w:val="0"/>
        <w:autoSpaceDN w:val="0"/>
        <w:ind w:firstLine="567"/>
        <w:jc w:val="both"/>
        <w:sectPr w:rsidR="00BC22C5" w:rsidSect="00223C8E">
          <w:pgSz w:w="16840" w:h="11900" w:orient="landscape"/>
          <w:pgMar w:top="383" w:right="1134" w:bottom="849" w:left="429" w:header="720" w:footer="720" w:gutter="0"/>
          <w:cols w:space="720"/>
          <w:noEndnote/>
        </w:sectPr>
      </w:pPr>
    </w:p>
    <w:p w14:paraId="029B4F81" w14:textId="77777777" w:rsidR="00BC22C5" w:rsidRPr="00B5786B" w:rsidRDefault="00BC22C5" w:rsidP="00BC22C5">
      <w:pPr>
        <w:autoSpaceDE w:val="0"/>
        <w:autoSpaceDN w:val="0"/>
        <w:ind w:firstLine="567"/>
        <w:jc w:val="both"/>
      </w:pPr>
    </w:p>
    <w:p w14:paraId="1B45B858" w14:textId="77777777" w:rsidR="00BC22C5" w:rsidRPr="00B5786B" w:rsidRDefault="00BC22C5" w:rsidP="00BC22C5">
      <w:pPr>
        <w:autoSpaceDE w:val="0"/>
        <w:autoSpaceDN w:val="0"/>
        <w:ind w:firstLine="567"/>
        <w:jc w:val="right"/>
      </w:pPr>
    </w:p>
    <w:p w14:paraId="5CBDCF74" w14:textId="77777777" w:rsidR="00BC22C5" w:rsidRPr="00B5786B" w:rsidRDefault="00BC22C5" w:rsidP="00BC22C5">
      <w:pPr>
        <w:autoSpaceDE w:val="0"/>
        <w:autoSpaceDN w:val="0"/>
        <w:jc w:val="right"/>
      </w:pPr>
    </w:p>
    <w:p w14:paraId="78CC6A8E" w14:textId="77777777" w:rsidR="00BC22C5" w:rsidRPr="00B5786B" w:rsidRDefault="00BC22C5" w:rsidP="00BC22C5">
      <w:pPr>
        <w:autoSpaceDE w:val="0"/>
        <w:autoSpaceDN w:val="0"/>
        <w:jc w:val="right"/>
      </w:pPr>
    </w:p>
    <w:tbl>
      <w:tblPr>
        <w:tblW w:w="14742" w:type="dxa"/>
        <w:jc w:val="center"/>
        <w:tblLayout w:type="fixed"/>
        <w:tblCellMar>
          <w:left w:w="28" w:type="dxa"/>
          <w:right w:w="28" w:type="dxa"/>
        </w:tblCellMar>
        <w:tblLook w:val="0000" w:firstRow="0" w:lastRow="0" w:firstColumn="0" w:lastColumn="0" w:noHBand="0" w:noVBand="0"/>
      </w:tblPr>
      <w:tblGrid>
        <w:gridCol w:w="373"/>
        <w:gridCol w:w="1674"/>
        <w:gridCol w:w="2092"/>
        <w:gridCol w:w="559"/>
        <w:gridCol w:w="1674"/>
        <w:gridCol w:w="1468"/>
        <w:gridCol w:w="1740"/>
        <w:gridCol w:w="1244"/>
        <w:gridCol w:w="1129"/>
        <w:gridCol w:w="1813"/>
        <w:gridCol w:w="976"/>
      </w:tblGrid>
      <w:tr w:rsidR="00BC22C5" w:rsidRPr="00B5786B" w14:paraId="3C2F225D" w14:textId="77777777" w:rsidTr="00BC22C5">
        <w:trPr>
          <w:cantSplit/>
          <w:jc w:val="center"/>
        </w:trPr>
        <w:tc>
          <w:tcPr>
            <w:tcW w:w="373" w:type="dxa"/>
            <w:vMerge w:val="restart"/>
            <w:tcBorders>
              <w:top w:val="single" w:sz="4" w:space="0" w:color="auto"/>
              <w:left w:val="single" w:sz="4" w:space="0" w:color="auto"/>
              <w:bottom w:val="nil"/>
              <w:right w:val="single" w:sz="4" w:space="0" w:color="auto"/>
            </w:tcBorders>
            <w:vAlign w:val="center"/>
          </w:tcPr>
          <w:p w14:paraId="5520CC7C" w14:textId="77777777" w:rsidR="00BC22C5" w:rsidRPr="009027B9" w:rsidRDefault="00BC22C5" w:rsidP="00BC22C5">
            <w:pPr>
              <w:autoSpaceDE w:val="0"/>
              <w:autoSpaceDN w:val="0"/>
              <w:jc w:val="center"/>
            </w:pPr>
            <w:r w:rsidRPr="009027B9">
              <w:t>№ п/п</w:t>
            </w:r>
          </w:p>
        </w:tc>
        <w:tc>
          <w:tcPr>
            <w:tcW w:w="1674" w:type="dxa"/>
            <w:vMerge w:val="restart"/>
            <w:tcBorders>
              <w:top w:val="single" w:sz="4" w:space="0" w:color="auto"/>
              <w:left w:val="single" w:sz="4" w:space="0" w:color="auto"/>
              <w:bottom w:val="nil"/>
              <w:right w:val="single" w:sz="4" w:space="0" w:color="auto"/>
            </w:tcBorders>
            <w:vAlign w:val="center"/>
          </w:tcPr>
          <w:p w14:paraId="66519779" w14:textId="77777777" w:rsidR="00BC22C5" w:rsidRPr="009027B9" w:rsidRDefault="00BC22C5" w:rsidP="00BC22C5">
            <w:pPr>
              <w:autoSpaceDE w:val="0"/>
              <w:autoSpaceDN w:val="0"/>
              <w:jc w:val="center"/>
            </w:pPr>
            <w:r w:rsidRPr="009027B9">
              <w:t>Наименование товара</w:t>
            </w:r>
          </w:p>
        </w:tc>
        <w:tc>
          <w:tcPr>
            <w:tcW w:w="2092" w:type="dxa"/>
            <w:vMerge w:val="restart"/>
            <w:tcBorders>
              <w:top w:val="single" w:sz="4" w:space="0" w:color="auto"/>
              <w:left w:val="single" w:sz="4" w:space="0" w:color="auto"/>
              <w:bottom w:val="nil"/>
              <w:right w:val="single" w:sz="4" w:space="0" w:color="auto"/>
            </w:tcBorders>
            <w:vAlign w:val="center"/>
          </w:tcPr>
          <w:p w14:paraId="632CE268" w14:textId="77777777" w:rsidR="00BC22C5" w:rsidRPr="009027B9" w:rsidRDefault="00BC22C5" w:rsidP="00BC22C5">
            <w:pPr>
              <w:autoSpaceDE w:val="0"/>
              <w:autoSpaceDN w:val="0"/>
              <w:jc w:val="center"/>
            </w:pPr>
            <w:r w:rsidRPr="009027B9">
              <w:t>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w:t>
            </w:r>
          </w:p>
        </w:tc>
        <w:tc>
          <w:tcPr>
            <w:tcW w:w="559" w:type="dxa"/>
            <w:vMerge w:val="restart"/>
            <w:tcBorders>
              <w:top w:val="single" w:sz="4" w:space="0" w:color="auto"/>
              <w:left w:val="single" w:sz="4" w:space="0" w:color="auto"/>
              <w:bottom w:val="nil"/>
              <w:right w:val="single" w:sz="4" w:space="0" w:color="auto"/>
            </w:tcBorders>
            <w:textDirection w:val="btLr"/>
            <w:vAlign w:val="center"/>
          </w:tcPr>
          <w:p w14:paraId="4BF6ADBC" w14:textId="77777777" w:rsidR="00BC22C5" w:rsidRPr="009027B9" w:rsidRDefault="00BC22C5" w:rsidP="00BC22C5">
            <w:pPr>
              <w:autoSpaceDE w:val="0"/>
              <w:autoSpaceDN w:val="0"/>
              <w:jc w:val="center"/>
            </w:pPr>
            <w:r w:rsidRPr="009027B9">
              <w:t>№ показателя</w:t>
            </w:r>
          </w:p>
        </w:tc>
        <w:tc>
          <w:tcPr>
            <w:tcW w:w="1674" w:type="dxa"/>
            <w:vMerge w:val="restart"/>
            <w:tcBorders>
              <w:top w:val="single" w:sz="4" w:space="0" w:color="auto"/>
              <w:left w:val="single" w:sz="4" w:space="0" w:color="auto"/>
              <w:bottom w:val="nil"/>
              <w:right w:val="single" w:sz="4" w:space="0" w:color="auto"/>
            </w:tcBorders>
            <w:vAlign w:val="center"/>
          </w:tcPr>
          <w:p w14:paraId="5173EC19" w14:textId="77777777" w:rsidR="00BC22C5" w:rsidRPr="009027B9" w:rsidRDefault="00BC22C5" w:rsidP="00BC22C5">
            <w:pPr>
              <w:autoSpaceDE w:val="0"/>
              <w:autoSpaceDN w:val="0"/>
              <w:jc w:val="center"/>
            </w:pPr>
            <w:r w:rsidRPr="009027B9">
              <w:t>Показатель (характеристика) товара</w:t>
            </w:r>
          </w:p>
        </w:tc>
        <w:tc>
          <w:tcPr>
            <w:tcW w:w="7394" w:type="dxa"/>
            <w:gridSpan w:val="5"/>
            <w:tcBorders>
              <w:top w:val="single" w:sz="4" w:space="0" w:color="auto"/>
              <w:left w:val="single" w:sz="4" w:space="0" w:color="auto"/>
              <w:bottom w:val="single" w:sz="4" w:space="0" w:color="auto"/>
              <w:right w:val="single" w:sz="4" w:space="0" w:color="auto"/>
            </w:tcBorders>
            <w:vAlign w:val="center"/>
          </w:tcPr>
          <w:p w14:paraId="67355D03" w14:textId="77777777" w:rsidR="00BC22C5" w:rsidRPr="009027B9" w:rsidRDefault="00BC22C5" w:rsidP="00BC22C5">
            <w:pPr>
              <w:autoSpaceDE w:val="0"/>
              <w:autoSpaceDN w:val="0"/>
              <w:jc w:val="center"/>
            </w:pPr>
            <w:r w:rsidRPr="009027B9">
              <w:t>Требования к значениям показателей (характеристик) товара или эквивалентности предлагаемого к поставке товара, товара, используемого для выполнения работы, оказания услуги, позволяющие определить соответствие установленным заказчиком требованиям</w:t>
            </w:r>
          </w:p>
        </w:tc>
        <w:tc>
          <w:tcPr>
            <w:tcW w:w="976" w:type="dxa"/>
            <w:vMerge w:val="restart"/>
            <w:tcBorders>
              <w:top w:val="single" w:sz="4" w:space="0" w:color="auto"/>
              <w:left w:val="single" w:sz="4" w:space="0" w:color="auto"/>
              <w:bottom w:val="nil"/>
              <w:right w:val="single" w:sz="4" w:space="0" w:color="auto"/>
            </w:tcBorders>
            <w:textDirection w:val="btLr"/>
            <w:vAlign w:val="center"/>
          </w:tcPr>
          <w:p w14:paraId="053E2571" w14:textId="77777777" w:rsidR="00BC22C5" w:rsidRPr="009027B9" w:rsidRDefault="00BC22C5" w:rsidP="00BC22C5">
            <w:pPr>
              <w:autoSpaceDE w:val="0"/>
              <w:autoSpaceDN w:val="0"/>
              <w:jc w:val="center"/>
            </w:pPr>
            <w:r w:rsidRPr="009027B9">
              <w:t>Единица измерения</w:t>
            </w:r>
          </w:p>
        </w:tc>
      </w:tr>
      <w:tr w:rsidR="00BC22C5" w:rsidRPr="00B5786B" w14:paraId="091C857C" w14:textId="77777777" w:rsidTr="00BC22C5">
        <w:trPr>
          <w:cantSplit/>
          <w:trHeight w:val="887"/>
          <w:jc w:val="center"/>
        </w:trPr>
        <w:tc>
          <w:tcPr>
            <w:tcW w:w="373" w:type="dxa"/>
            <w:vMerge/>
            <w:tcBorders>
              <w:top w:val="nil"/>
              <w:left w:val="single" w:sz="4" w:space="0" w:color="auto"/>
              <w:bottom w:val="nil"/>
              <w:right w:val="single" w:sz="4" w:space="0" w:color="auto"/>
            </w:tcBorders>
            <w:vAlign w:val="center"/>
          </w:tcPr>
          <w:p w14:paraId="77461A1B" w14:textId="77777777" w:rsidR="00BC22C5" w:rsidRPr="00B5786B" w:rsidRDefault="00BC22C5" w:rsidP="00BC22C5">
            <w:pPr>
              <w:autoSpaceDE w:val="0"/>
              <w:autoSpaceDN w:val="0"/>
              <w:jc w:val="center"/>
            </w:pPr>
          </w:p>
        </w:tc>
        <w:tc>
          <w:tcPr>
            <w:tcW w:w="1674" w:type="dxa"/>
            <w:vMerge/>
            <w:tcBorders>
              <w:top w:val="nil"/>
              <w:left w:val="single" w:sz="4" w:space="0" w:color="auto"/>
              <w:bottom w:val="nil"/>
              <w:right w:val="single" w:sz="4" w:space="0" w:color="auto"/>
            </w:tcBorders>
            <w:vAlign w:val="center"/>
          </w:tcPr>
          <w:p w14:paraId="57647338" w14:textId="77777777" w:rsidR="00BC22C5" w:rsidRPr="00B5786B" w:rsidRDefault="00BC22C5" w:rsidP="00BC22C5">
            <w:pPr>
              <w:autoSpaceDE w:val="0"/>
              <w:autoSpaceDN w:val="0"/>
              <w:jc w:val="center"/>
            </w:pPr>
          </w:p>
        </w:tc>
        <w:tc>
          <w:tcPr>
            <w:tcW w:w="2092" w:type="dxa"/>
            <w:vMerge/>
            <w:tcBorders>
              <w:top w:val="nil"/>
              <w:left w:val="single" w:sz="4" w:space="0" w:color="auto"/>
              <w:bottom w:val="nil"/>
              <w:right w:val="single" w:sz="4" w:space="0" w:color="auto"/>
            </w:tcBorders>
            <w:vAlign w:val="center"/>
          </w:tcPr>
          <w:p w14:paraId="43A51D76" w14:textId="77777777" w:rsidR="00BC22C5" w:rsidRPr="00B5786B" w:rsidRDefault="00BC22C5" w:rsidP="00BC22C5">
            <w:pPr>
              <w:autoSpaceDE w:val="0"/>
              <w:autoSpaceDN w:val="0"/>
              <w:jc w:val="center"/>
            </w:pPr>
          </w:p>
        </w:tc>
        <w:tc>
          <w:tcPr>
            <w:tcW w:w="559" w:type="dxa"/>
            <w:vMerge/>
            <w:tcBorders>
              <w:top w:val="nil"/>
              <w:left w:val="single" w:sz="4" w:space="0" w:color="auto"/>
              <w:bottom w:val="nil"/>
              <w:right w:val="single" w:sz="4" w:space="0" w:color="auto"/>
            </w:tcBorders>
            <w:vAlign w:val="center"/>
          </w:tcPr>
          <w:p w14:paraId="306803D9" w14:textId="77777777" w:rsidR="00BC22C5" w:rsidRPr="00B5786B" w:rsidRDefault="00BC22C5" w:rsidP="00BC22C5">
            <w:pPr>
              <w:autoSpaceDE w:val="0"/>
              <w:autoSpaceDN w:val="0"/>
              <w:jc w:val="center"/>
            </w:pPr>
          </w:p>
        </w:tc>
        <w:tc>
          <w:tcPr>
            <w:tcW w:w="1674" w:type="dxa"/>
            <w:vMerge/>
            <w:tcBorders>
              <w:top w:val="nil"/>
              <w:left w:val="single" w:sz="4" w:space="0" w:color="auto"/>
              <w:bottom w:val="nil"/>
              <w:right w:val="single" w:sz="4" w:space="0" w:color="auto"/>
            </w:tcBorders>
            <w:vAlign w:val="center"/>
          </w:tcPr>
          <w:p w14:paraId="2168565A" w14:textId="77777777" w:rsidR="00BC22C5" w:rsidRPr="009027B9" w:rsidRDefault="00BC22C5" w:rsidP="00BC22C5">
            <w:pPr>
              <w:autoSpaceDE w:val="0"/>
              <w:autoSpaceDN w:val="0"/>
              <w:jc w:val="center"/>
            </w:pPr>
          </w:p>
        </w:tc>
        <w:tc>
          <w:tcPr>
            <w:tcW w:w="1468" w:type="dxa"/>
            <w:vMerge w:val="restart"/>
            <w:tcBorders>
              <w:top w:val="single" w:sz="4" w:space="0" w:color="auto"/>
              <w:left w:val="single" w:sz="4" w:space="0" w:color="auto"/>
              <w:bottom w:val="nil"/>
              <w:right w:val="single" w:sz="4" w:space="0" w:color="auto"/>
            </w:tcBorders>
            <w:vAlign w:val="center"/>
          </w:tcPr>
          <w:p w14:paraId="3AC58F37" w14:textId="77777777" w:rsidR="00BC22C5" w:rsidRPr="009027B9" w:rsidRDefault="00BC22C5" w:rsidP="00BC22C5">
            <w:pPr>
              <w:autoSpaceDE w:val="0"/>
              <w:autoSpaceDN w:val="0"/>
              <w:jc w:val="center"/>
            </w:pPr>
            <w:r w:rsidRPr="009027B9">
              <w:t>Минимальное значение показателя и/или максимальное значение показателя</w:t>
            </w:r>
          </w:p>
        </w:tc>
        <w:tc>
          <w:tcPr>
            <w:tcW w:w="1740" w:type="dxa"/>
            <w:vMerge w:val="restart"/>
            <w:tcBorders>
              <w:top w:val="single" w:sz="4" w:space="0" w:color="auto"/>
              <w:left w:val="single" w:sz="4" w:space="0" w:color="auto"/>
              <w:bottom w:val="nil"/>
              <w:right w:val="single" w:sz="4" w:space="0" w:color="auto"/>
            </w:tcBorders>
            <w:vAlign w:val="center"/>
          </w:tcPr>
          <w:p w14:paraId="481406A0" w14:textId="77777777" w:rsidR="00BC22C5" w:rsidRPr="009027B9" w:rsidRDefault="00BC22C5" w:rsidP="00BC22C5">
            <w:pPr>
              <w:autoSpaceDE w:val="0"/>
              <w:autoSpaceDN w:val="0"/>
              <w:jc w:val="center"/>
            </w:pPr>
            <w:r w:rsidRPr="009027B9">
              <w:t>Показатели (характеристики), для которых указаны варианты значений</w:t>
            </w:r>
          </w:p>
        </w:tc>
        <w:tc>
          <w:tcPr>
            <w:tcW w:w="2373" w:type="dxa"/>
            <w:gridSpan w:val="2"/>
            <w:tcBorders>
              <w:top w:val="single" w:sz="4" w:space="0" w:color="auto"/>
              <w:left w:val="single" w:sz="4" w:space="0" w:color="auto"/>
              <w:bottom w:val="single" w:sz="4" w:space="0" w:color="auto"/>
              <w:right w:val="single" w:sz="4" w:space="0" w:color="auto"/>
            </w:tcBorders>
            <w:vAlign w:val="center"/>
          </w:tcPr>
          <w:p w14:paraId="434EF334" w14:textId="77777777" w:rsidR="00BC22C5" w:rsidRPr="009027B9" w:rsidRDefault="00BC22C5" w:rsidP="00BC22C5">
            <w:pPr>
              <w:autoSpaceDE w:val="0"/>
              <w:autoSpaceDN w:val="0"/>
              <w:jc w:val="center"/>
            </w:pPr>
            <w:r w:rsidRPr="009027B9">
              <w:t>Показатели (характеристики), которые определяются диапазоном значений</w:t>
            </w:r>
          </w:p>
        </w:tc>
        <w:tc>
          <w:tcPr>
            <w:tcW w:w="1813" w:type="dxa"/>
            <w:vMerge w:val="restart"/>
            <w:tcBorders>
              <w:top w:val="single" w:sz="4" w:space="0" w:color="auto"/>
              <w:left w:val="single" w:sz="4" w:space="0" w:color="auto"/>
              <w:bottom w:val="nil"/>
              <w:right w:val="single" w:sz="4" w:space="0" w:color="auto"/>
            </w:tcBorders>
            <w:vAlign w:val="center"/>
          </w:tcPr>
          <w:p w14:paraId="46D4EBE1" w14:textId="77777777" w:rsidR="00BC22C5" w:rsidRPr="009027B9" w:rsidRDefault="00BC22C5" w:rsidP="00BC22C5">
            <w:pPr>
              <w:autoSpaceDE w:val="0"/>
              <w:autoSpaceDN w:val="0"/>
              <w:jc w:val="center"/>
            </w:pPr>
            <w:r w:rsidRPr="009027B9">
              <w:t>Показатели (характеристики), значения которых не могут изменяться</w:t>
            </w:r>
          </w:p>
        </w:tc>
        <w:tc>
          <w:tcPr>
            <w:tcW w:w="976" w:type="dxa"/>
            <w:vMerge/>
            <w:tcBorders>
              <w:top w:val="nil"/>
              <w:left w:val="single" w:sz="4" w:space="0" w:color="auto"/>
              <w:bottom w:val="nil"/>
              <w:right w:val="single" w:sz="4" w:space="0" w:color="auto"/>
            </w:tcBorders>
            <w:vAlign w:val="center"/>
          </w:tcPr>
          <w:p w14:paraId="7169F658" w14:textId="77777777" w:rsidR="00BC22C5" w:rsidRPr="00B5786B" w:rsidRDefault="00BC22C5" w:rsidP="00BC22C5">
            <w:pPr>
              <w:autoSpaceDE w:val="0"/>
              <w:autoSpaceDN w:val="0"/>
              <w:jc w:val="center"/>
            </w:pPr>
          </w:p>
        </w:tc>
      </w:tr>
      <w:tr w:rsidR="00BC22C5" w:rsidRPr="00B5786B" w14:paraId="41E5CE28" w14:textId="77777777" w:rsidTr="00BC22C5">
        <w:trPr>
          <w:cantSplit/>
          <w:trHeight w:val="887"/>
          <w:jc w:val="center"/>
        </w:trPr>
        <w:tc>
          <w:tcPr>
            <w:tcW w:w="373" w:type="dxa"/>
            <w:vMerge/>
            <w:tcBorders>
              <w:top w:val="nil"/>
              <w:left w:val="single" w:sz="4" w:space="0" w:color="auto"/>
              <w:bottom w:val="single" w:sz="4" w:space="0" w:color="auto"/>
              <w:right w:val="single" w:sz="4" w:space="0" w:color="auto"/>
            </w:tcBorders>
            <w:vAlign w:val="center"/>
          </w:tcPr>
          <w:p w14:paraId="26398EBC" w14:textId="77777777" w:rsidR="00BC22C5" w:rsidRPr="00B5786B" w:rsidRDefault="00BC22C5" w:rsidP="00BC22C5">
            <w:pPr>
              <w:autoSpaceDE w:val="0"/>
              <w:autoSpaceDN w:val="0"/>
              <w:jc w:val="center"/>
            </w:pPr>
          </w:p>
        </w:tc>
        <w:tc>
          <w:tcPr>
            <w:tcW w:w="1674" w:type="dxa"/>
            <w:vMerge/>
            <w:tcBorders>
              <w:top w:val="nil"/>
              <w:left w:val="single" w:sz="4" w:space="0" w:color="auto"/>
              <w:bottom w:val="single" w:sz="4" w:space="0" w:color="auto"/>
              <w:right w:val="single" w:sz="4" w:space="0" w:color="auto"/>
            </w:tcBorders>
            <w:vAlign w:val="center"/>
          </w:tcPr>
          <w:p w14:paraId="09258DFA" w14:textId="77777777" w:rsidR="00BC22C5" w:rsidRPr="00B5786B" w:rsidRDefault="00BC22C5" w:rsidP="00BC22C5">
            <w:pPr>
              <w:autoSpaceDE w:val="0"/>
              <w:autoSpaceDN w:val="0"/>
              <w:jc w:val="center"/>
            </w:pPr>
          </w:p>
        </w:tc>
        <w:tc>
          <w:tcPr>
            <w:tcW w:w="2092" w:type="dxa"/>
            <w:vMerge/>
            <w:tcBorders>
              <w:top w:val="nil"/>
              <w:left w:val="single" w:sz="4" w:space="0" w:color="auto"/>
              <w:bottom w:val="single" w:sz="4" w:space="0" w:color="auto"/>
              <w:right w:val="single" w:sz="4" w:space="0" w:color="auto"/>
            </w:tcBorders>
            <w:vAlign w:val="center"/>
          </w:tcPr>
          <w:p w14:paraId="00C474D5" w14:textId="77777777" w:rsidR="00BC22C5" w:rsidRPr="00B5786B" w:rsidRDefault="00BC22C5" w:rsidP="00BC22C5">
            <w:pPr>
              <w:autoSpaceDE w:val="0"/>
              <w:autoSpaceDN w:val="0"/>
              <w:jc w:val="center"/>
            </w:pPr>
          </w:p>
        </w:tc>
        <w:tc>
          <w:tcPr>
            <w:tcW w:w="559" w:type="dxa"/>
            <w:vMerge/>
            <w:tcBorders>
              <w:top w:val="nil"/>
              <w:left w:val="single" w:sz="4" w:space="0" w:color="auto"/>
              <w:bottom w:val="single" w:sz="4" w:space="0" w:color="auto"/>
              <w:right w:val="single" w:sz="4" w:space="0" w:color="auto"/>
            </w:tcBorders>
            <w:vAlign w:val="center"/>
          </w:tcPr>
          <w:p w14:paraId="0BC2CE06" w14:textId="77777777" w:rsidR="00BC22C5" w:rsidRPr="00B5786B" w:rsidRDefault="00BC22C5" w:rsidP="00BC22C5">
            <w:pPr>
              <w:autoSpaceDE w:val="0"/>
              <w:autoSpaceDN w:val="0"/>
              <w:jc w:val="center"/>
            </w:pPr>
          </w:p>
        </w:tc>
        <w:tc>
          <w:tcPr>
            <w:tcW w:w="1674" w:type="dxa"/>
            <w:vMerge/>
            <w:tcBorders>
              <w:top w:val="nil"/>
              <w:left w:val="single" w:sz="4" w:space="0" w:color="auto"/>
              <w:bottom w:val="single" w:sz="4" w:space="0" w:color="auto"/>
              <w:right w:val="single" w:sz="4" w:space="0" w:color="auto"/>
            </w:tcBorders>
            <w:vAlign w:val="center"/>
          </w:tcPr>
          <w:p w14:paraId="4B6669F6" w14:textId="77777777" w:rsidR="00BC22C5" w:rsidRPr="00B5786B" w:rsidRDefault="00BC22C5" w:rsidP="00BC22C5">
            <w:pPr>
              <w:autoSpaceDE w:val="0"/>
              <w:autoSpaceDN w:val="0"/>
              <w:jc w:val="center"/>
            </w:pPr>
          </w:p>
        </w:tc>
        <w:tc>
          <w:tcPr>
            <w:tcW w:w="1468" w:type="dxa"/>
            <w:vMerge/>
            <w:tcBorders>
              <w:top w:val="nil"/>
              <w:left w:val="single" w:sz="4" w:space="0" w:color="auto"/>
              <w:bottom w:val="single" w:sz="4" w:space="0" w:color="auto"/>
              <w:right w:val="single" w:sz="4" w:space="0" w:color="auto"/>
            </w:tcBorders>
            <w:vAlign w:val="center"/>
          </w:tcPr>
          <w:p w14:paraId="32FBE709" w14:textId="77777777" w:rsidR="00BC22C5" w:rsidRPr="00B5786B" w:rsidRDefault="00BC22C5" w:rsidP="00BC22C5">
            <w:pPr>
              <w:autoSpaceDE w:val="0"/>
              <w:autoSpaceDN w:val="0"/>
              <w:jc w:val="center"/>
            </w:pPr>
          </w:p>
        </w:tc>
        <w:tc>
          <w:tcPr>
            <w:tcW w:w="1740" w:type="dxa"/>
            <w:vMerge/>
            <w:tcBorders>
              <w:top w:val="nil"/>
              <w:left w:val="single" w:sz="4" w:space="0" w:color="auto"/>
              <w:bottom w:val="single" w:sz="4" w:space="0" w:color="auto"/>
              <w:right w:val="single" w:sz="4" w:space="0" w:color="auto"/>
            </w:tcBorders>
            <w:vAlign w:val="center"/>
          </w:tcPr>
          <w:p w14:paraId="04DB0C34" w14:textId="77777777" w:rsidR="00BC22C5" w:rsidRPr="00B5786B" w:rsidRDefault="00BC22C5" w:rsidP="00BC22C5">
            <w:pPr>
              <w:autoSpaceDE w:val="0"/>
              <w:autoSpaceDN w:val="0"/>
              <w:jc w:val="center"/>
            </w:pPr>
          </w:p>
        </w:tc>
        <w:tc>
          <w:tcPr>
            <w:tcW w:w="1244" w:type="dxa"/>
            <w:tcBorders>
              <w:top w:val="single" w:sz="4" w:space="0" w:color="auto"/>
              <w:left w:val="single" w:sz="4" w:space="0" w:color="auto"/>
              <w:bottom w:val="single" w:sz="4" w:space="0" w:color="auto"/>
              <w:right w:val="single" w:sz="4" w:space="0" w:color="auto"/>
            </w:tcBorders>
            <w:vAlign w:val="center"/>
          </w:tcPr>
          <w:p w14:paraId="626FE8C0" w14:textId="77777777" w:rsidR="00BC22C5" w:rsidRPr="009027B9" w:rsidRDefault="00BC22C5" w:rsidP="00BC22C5">
            <w:pPr>
              <w:autoSpaceDE w:val="0"/>
              <w:autoSpaceDN w:val="0"/>
              <w:jc w:val="center"/>
            </w:pPr>
            <w:r w:rsidRPr="009027B9">
              <w:t>Нижняя граница диапазона</w:t>
            </w:r>
          </w:p>
        </w:tc>
        <w:tc>
          <w:tcPr>
            <w:tcW w:w="1129" w:type="dxa"/>
            <w:tcBorders>
              <w:top w:val="single" w:sz="4" w:space="0" w:color="auto"/>
              <w:left w:val="single" w:sz="4" w:space="0" w:color="auto"/>
              <w:bottom w:val="single" w:sz="4" w:space="0" w:color="auto"/>
              <w:right w:val="single" w:sz="4" w:space="0" w:color="auto"/>
            </w:tcBorders>
            <w:vAlign w:val="center"/>
          </w:tcPr>
          <w:p w14:paraId="7A4100FD" w14:textId="77777777" w:rsidR="00BC22C5" w:rsidRPr="009027B9" w:rsidRDefault="00BC22C5" w:rsidP="00BC22C5">
            <w:pPr>
              <w:autoSpaceDE w:val="0"/>
              <w:autoSpaceDN w:val="0"/>
              <w:jc w:val="center"/>
            </w:pPr>
            <w:r w:rsidRPr="009027B9">
              <w:t>Верхняя граница диапазона</w:t>
            </w:r>
          </w:p>
        </w:tc>
        <w:tc>
          <w:tcPr>
            <w:tcW w:w="1813" w:type="dxa"/>
            <w:vMerge/>
            <w:tcBorders>
              <w:top w:val="nil"/>
              <w:left w:val="single" w:sz="4" w:space="0" w:color="auto"/>
              <w:bottom w:val="single" w:sz="4" w:space="0" w:color="auto"/>
              <w:right w:val="single" w:sz="4" w:space="0" w:color="auto"/>
            </w:tcBorders>
            <w:vAlign w:val="center"/>
          </w:tcPr>
          <w:p w14:paraId="2ACFD1B0" w14:textId="77777777" w:rsidR="00BC22C5" w:rsidRPr="00B5786B" w:rsidRDefault="00BC22C5" w:rsidP="00BC22C5">
            <w:pPr>
              <w:autoSpaceDE w:val="0"/>
              <w:autoSpaceDN w:val="0"/>
              <w:jc w:val="center"/>
            </w:pPr>
          </w:p>
        </w:tc>
        <w:tc>
          <w:tcPr>
            <w:tcW w:w="976" w:type="dxa"/>
            <w:vMerge/>
            <w:tcBorders>
              <w:top w:val="nil"/>
              <w:left w:val="single" w:sz="4" w:space="0" w:color="auto"/>
              <w:bottom w:val="single" w:sz="4" w:space="0" w:color="auto"/>
              <w:right w:val="single" w:sz="4" w:space="0" w:color="auto"/>
            </w:tcBorders>
            <w:vAlign w:val="center"/>
          </w:tcPr>
          <w:p w14:paraId="01AC1672" w14:textId="77777777" w:rsidR="00BC22C5" w:rsidRPr="00B5786B" w:rsidRDefault="00BC22C5" w:rsidP="00BC22C5">
            <w:pPr>
              <w:autoSpaceDE w:val="0"/>
              <w:autoSpaceDN w:val="0"/>
              <w:jc w:val="center"/>
            </w:pPr>
          </w:p>
        </w:tc>
      </w:tr>
      <w:tr w:rsidR="00BC22C5" w:rsidRPr="00B5786B" w14:paraId="4330F2F5" w14:textId="77777777" w:rsidTr="00BC22C5">
        <w:trPr>
          <w:cantSplit/>
          <w:jc w:val="center"/>
        </w:trPr>
        <w:tc>
          <w:tcPr>
            <w:tcW w:w="373" w:type="dxa"/>
            <w:tcBorders>
              <w:top w:val="single" w:sz="4" w:space="0" w:color="auto"/>
              <w:left w:val="single" w:sz="4" w:space="0" w:color="auto"/>
              <w:bottom w:val="single" w:sz="4" w:space="0" w:color="auto"/>
              <w:right w:val="single" w:sz="4" w:space="0" w:color="auto"/>
            </w:tcBorders>
            <w:vAlign w:val="center"/>
          </w:tcPr>
          <w:p w14:paraId="2822BDF6" w14:textId="77777777" w:rsidR="00BC22C5" w:rsidRPr="00B5786B" w:rsidRDefault="00BC22C5" w:rsidP="00BC22C5">
            <w:pPr>
              <w:autoSpaceDE w:val="0"/>
              <w:autoSpaceDN w:val="0"/>
              <w:jc w:val="center"/>
            </w:pPr>
            <w:r w:rsidRPr="00B5786B">
              <w:t>1</w:t>
            </w:r>
          </w:p>
        </w:tc>
        <w:tc>
          <w:tcPr>
            <w:tcW w:w="1674" w:type="dxa"/>
            <w:tcBorders>
              <w:top w:val="single" w:sz="4" w:space="0" w:color="auto"/>
              <w:left w:val="single" w:sz="4" w:space="0" w:color="auto"/>
              <w:bottom w:val="single" w:sz="4" w:space="0" w:color="auto"/>
              <w:right w:val="single" w:sz="4" w:space="0" w:color="auto"/>
            </w:tcBorders>
            <w:vAlign w:val="center"/>
          </w:tcPr>
          <w:p w14:paraId="57DE4049" w14:textId="77777777" w:rsidR="00BC22C5" w:rsidRPr="00B5786B" w:rsidRDefault="00BC22C5" w:rsidP="00BC22C5">
            <w:pPr>
              <w:autoSpaceDE w:val="0"/>
              <w:autoSpaceDN w:val="0"/>
              <w:jc w:val="center"/>
            </w:pPr>
            <w:r w:rsidRPr="00B5786B">
              <w:t>2</w:t>
            </w:r>
          </w:p>
        </w:tc>
        <w:tc>
          <w:tcPr>
            <w:tcW w:w="2092" w:type="dxa"/>
            <w:tcBorders>
              <w:top w:val="single" w:sz="4" w:space="0" w:color="auto"/>
              <w:left w:val="single" w:sz="4" w:space="0" w:color="auto"/>
              <w:bottom w:val="single" w:sz="4" w:space="0" w:color="auto"/>
              <w:right w:val="single" w:sz="4" w:space="0" w:color="auto"/>
            </w:tcBorders>
            <w:vAlign w:val="center"/>
          </w:tcPr>
          <w:p w14:paraId="04551A06" w14:textId="77777777" w:rsidR="00BC22C5" w:rsidRPr="00B5786B" w:rsidRDefault="00BC22C5" w:rsidP="00BC22C5">
            <w:pPr>
              <w:autoSpaceDE w:val="0"/>
              <w:autoSpaceDN w:val="0"/>
              <w:jc w:val="center"/>
            </w:pPr>
            <w:r w:rsidRPr="00B5786B">
              <w:t>3</w:t>
            </w:r>
          </w:p>
        </w:tc>
        <w:tc>
          <w:tcPr>
            <w:tcW w:w="559" w:type="dxa"/>
            <w:tcBorders>
              <w:top w:val="single" w:sz="4" w:space="0" w:color="auto"/>
              <w:left w:val="single" w:sz="4" w:space="0" w:color="auto"/>
              <w:bottom w:val="single" w:sz="4" w:space="0" w:color="auto"/>
              <w:right w:val="single" w:sz="4" w:space="0" w:color="auto"/>
            </w:tcBorders>
            <w:vAlign w:val="center"/>
          </w:tcPr>
          <w:p w14:paraId="4FD40210" w14:textId="77777777" w:rsidR="00BC22C5" w:rsidRPr="00B5786B" w:rsidRDefault="00BC22C5" w:rsidP="00BC22C5">
            <w:pPr>
              <w:autoSpaceDE w:val="0"/>
              <w:autoSpaceDN w:val="0"/>
              <w:jc w:val="center"/>
            </w:pPr>
            <w:r w:rsidRPr="00B5786B">
              <w:t>4</w:t>
            </w:r>
          </w:p>
        </w:tc>
        <w:tc>
          <w:tcPr>
            <w:tcW w:w="1674" w:type="dxa"/>
            <w:tcBorders>
              <w:top w:val="single" w:sz="4" w:space="0" w:color="auto"/>
              <w:left w:val="single" w:sz="4" w:space="0" w:color="auto"/>
              <w:bottom w:val="single" w:sz="4" w:space="0" w:color="auto"/>
              <w:right w:val="single" w:sz="4" w:space="0" w:color="auto"/>
            </w:tcBorders>
            <w:vAlign w:val="center"/>
          </w:tcPr>
          <w:p w14:paraId="13600E43" w14:textId="77777777" w:rsidR="00BC22C5" w:rsidRPr="00B5786B" w:rsidRDefault="00BC22C5" w:rsidP="00BC22C5">
            <w:pPr>
              <w:autoSpaceDE w:val="0"/>
              <w:autoSpaceDN w:val="0"/>
              <w:jc w:val="center"/>
            </w:pPr>
            <w:r w:rsidRPr="00B5786B">
              <w:t>5</w:t>
            </w:r>
          </w:p>
        </w:tc>
        <w:tc>
          <w:tcPr>
            <w:tcW w:w="1468" w:type="dxa"/>
            <w:tcBorders>
              <w:top w:val="single" w:sz="4" w:space="0" w:color="auto"/>
              <w:left w:val="single" w:sz="4" w:space="0" w:color="auto"/>
              <w:bottom w:val="single" w:sz="4" w:space="0" w:color="auto"/>
              <w:right w:val="single" w:sz="4" w:space="0" w:color="auto"/>
            </w:tcBorders>
            <w:vAlign w:val="center"/>
          </w:tcPr>
          <w:p w14:paraId="670FC9C6" w14:textId="77777777" w:rsidR="00BC22C5" w:rsidRPr="00B5786B" w:rsidRDefault="00BC22C5" w:rsidP="00BC22C5">
            <w:pPr>
              <w:autoSpaceDE w:val="0"/>
              <w:autoSpaceDN w:val="0"/>
              <w:jc w:val="center"/>
            </w:pPr>
            <w:r w:rsidRPr="00B5786B">
              <w:t>6</w:t>
            </w:r>
          </w:p>
        </w:tc>
        <w:tc>
          <w:tcPr>
            <w:tcW w:w="1740" w:type="dxa"/>
            <w:tcBorders>
              <w:top w:val="single" w:sz="4" w:space="0" w:color="auto"/>
              <w:left w:val="single" w:sz="4" w:space="0" w:color="auto"/>
              <w:bottom w:val="single" w:sz="4" w:space="0" w:color="auto"/>
              <w:right w:val="single" w:sz="4" w:space="0" w:color="auto"/>
            </w:tcBorders>
            <w:vAlign w:val="center"/>
          </w:tcPr>
          <w:p w14:paraId="63BC9BED" w14:textId="77777777" w:rsidR="00BC22C5" w:rsidRPr="00B5786B" w:rsidRDefault="00BC22C5" w:rsidP="00BC22C5">
            <w:pPr>
              <w:autoSpaceDE w:val="0"/>
              <w:autoSpaceDN w:val="0"/>
              <w:jc w:val="center"/>
            </w:pPr>
            <w:r w:rsidRPr="00B5786B">
              <w:t>7</w:t>
            </w:r>
          </w:p>
        </w:tc>
        <w:tc>
          <w:tcPr>
            <w:tcW w:w="1244" w:type="dxa"/>
            <w:tcBorders>
              <w:top w:val="single" w:sz="4" w:space="0" w:color="auto"/>
              <w:left w:val="single" w:sz="4" w:space="0" w:color="auto"/>
              <w:bottom w:val="single" w:sz="4" w:space="0" w:color="auto"/>
              <w:right w:val="single" w:sz="4" w:space="0" w:color="auto"/>
            </w:tcBorders>
            <w:vAlign w:val="center"/>
          </w:tcPr>
          <w:p w14:paraId="55B6BB9F" w14:textId="77777777" w:rsidR="00BC22C5" w:rsidRPr="00B5786B" w:rsidRDefault="00BC22C5" w:rsidP="00BC22C5">
            <w:pPr>
              <w:autoSpaceDE w:val="0"/>
              <w:autoSpaceDN w:val="0"/>
              <w:jc w:val="center"/>
            </w:pPr>
            <w:r w:rsidRPr="00B5786B">
              <w:t>8</w:t>
            </w:r>
          </w:p>
        </w:tc>
        <w:tc>
          <w:tcPr>
            <w:tcW w:w="1129" w:type="dxa"/>
            <w:tcBorders>
              <w:top w:val="single" w:sz="4" w:space="0" w:color="auto"/>
              <w:left w:val="single" w:sz="4" w:space="0" w:color="auto"/>
              <w:bottom w:val="single" w:sz="4" w:space="0" w:color="auto"/>
              <w:right w:val="single" w:sz="4" w:space="0" w:color="auto"/>
            </w:tcBorders>
            <w:vAlign w:val="center"/>
          </w:tcPr>
          <w:p w14:paraId="5E48AB83" w14:textId="77777777" w:rsidR="00BC22C5" w:rsidRPr="00B5786B" w:rsidRDefault="00BC22C5" w:rsidP="00BC22C5">
            <w:pPr>
              <w:autoSpaceDE w:val="0"/>
              <w:autoSpaceDN w:val="0"/>
              <w:jc w:val="center"/>
              <w:rPr>
                <w:lang w:val="en-US"/>
              </w:rPr>
            </w:pPr>
            <w:r w:rsidRPr="00B5786B">
              <w:rPr>
                <w:lang w:val="en-US"/>
              </w:rPr>
              <w:t>9</w:t>
            </w:r>
          </w:p>
        </w:tc>
        <w:tc>
          <w:tcPr>
            <w:tcW w:w="1813" w:type="dxa"/>
            <w:tcBorders>
              <w:top w:val="single" w:sz="4" w:space="0" w:color="auto"/>
              <w:left w:val="single" w:sz="4" w:space="0" w:color="auto"/>
              <w:bottom w:val="single" w:sz="4" w:space="0" w:color="auto"/>
              <w:right w:val="single" w:sz="4" w:space="0" w:color="auto"/>
            </w:tcBorders>
            <w:vAlign w:val="center"/>
          </w:tcPr>
          <w:p w14:paraId="24E897E2" w14:textId="77777777" w:rsidR="00BC22C5" w:rsidRPr="00B5786B" w:rsidRDefault="00BC22C5" w:rsidP="00BC22C5">
            <w:pPr>
              <w:autoSpaceDE w:val="0"/>
              <w:autoSpaceDN w:val="0"/>
              <w:jc w:val="center"/>
              <w:rPr>
                <w:lang w:val="en-US"/>
              </w:rPr>
            </w:pPr>
            <w:r w:rsidRPr="00B5786B">
              <w:rPr>
                <w:lang w:val="en-US"/>
              </w:rPr>
              <w:t>10</w:t>
            </w:r>
          </w:p>
        </w:tc>
        <w:tc>
          <w:tcPr>
            <w:tcW w:w="976" w:type="dxa"/>
            <w:tcBorders>
              <w:top w:val="single" w:sz="4" w:space="0" w:color="auto"/>
              <w:left w:val="single" w:sz="4" w:space="0" w:color="auto"/>
              <w:bottom w:val="single" w:sz="4" w:space="0" w:color="auto"/>
              <w:right w:val="single" w:sz="4" w:space="0" w:color="auto"/>
            </w:tcBorders>
            <w:vAlign w:val="center"/>
          </w:tcPr>
          <w:p w14:paraId="0A178409" w14:textId="77777777" w:rsidR="00BC22C5" w:rsidRPr="00B5786B" w:rsidRDefault="00BC22C5" w:rsidP="00BC22C5">
            <w:pPr>
              <w:autoSpaceDE w:val="0"/>
              <w:autoSpaceDN w:val="0"/>
              <w:jc w:val="center"/>
              <w:rPr>
                <w:lang w:val="en-US"/>
              </w:rPr>
            </w:pPr>
            <w:r w:rsidRPr="00B5786B">
              <w:t>1</w:t>
            </w:r>
            <w:r w:rsidRPr="00B5786B">
              <w:rPr>
                <w:lang w:val="en-US"/>
              </w:rPr>
              <w:t>1</w:t>
            </w:r>
          </w:p>
        </w:tc>
      </w:tr>
      <w:tr w:rsidR="00BC22C5" w:rsidRPr="009027B9" w14:paraId="0183F846" w14:textId="77777777" w:rsidTr="00BC22C5">
        <w:trPr>
          <w:cantSplit/>
          <w:jc w:val="center"/>
        </w:trPr>
        <w:tc>
          <w:tcPr>
            <w:tcW w:w="373" w:type="dxa"/>
            <w:vMerge w:val="restart"/>
            <w:tcBorders>
              <w:top w:val="single" w:sz="4" w:space="0" w:color="auto"/>
              <w:left w:val="single" w:sz="4" w:space="0" w:color="auto"/>
              <w:bottom w:val="single" w:sz="4" w:space="0" w:color="auto"/>
              <w:right w:val="single" w:sz="4" w:space="0" w:color="auto"/>
            </w:tcBorders>
            <w:vAlign w:val="center"/>
          </w:tcPr>
          <w:p w14:paraId="47E588DB" w14:textId="77777777" w:rsidR="00BC22C5" w:rsidRPr="009027B9" w:rsidRDefault="00BC22C5" w:rsidP="00BC22C5">
            <w:pPr>
              <w:autoSpaceDE w:val="0"/>
              <w:autoSpaceDN w:val="0"/>
              <w:jc w:val="center"/>
            </w:pPr>
            <w:r w:rsidRPr="009027B9">
              <w:t>1.</w:t>
            </w:r>
          </w:p>
        </w:tc>
        <w:tc>
          <w:tcPr>
            <w:tcW w:w="1674" w:type="dxa"/>
            <w:vMerge w:val="restart"/>
            <w:tcBorders>
              <w:top w:val="single" w:sz="4" w:space="0" w:color="auto"/>
              <w:left w:val="single" w:sz="4" w:space="0" w:color="auto"/>
              <w:bottom w:val="single" w:sz="4" w:space="0" w:color="auto"/>
              <w:right w:val="single" w:sz="4" w:space="0" w:color="auto"/>
            </w:tcBorders>
            <w:vAlign w:val="center"/>
          </w:tcPr>
          <w:p w14:paraId="4BC009F5" w14:textId="77777777" w:rsidR="00BC22C5" w:rsidRPr="009027B9" w:rsidRDefault="00BC22C5" w:rsidP="00BC22C5">
            <w:pPr>
              <w:autoSpaceDE w:val="0"/>
              <w:autoSpaceDN w:val="0"/>
            </w:pPr>
            <w:r w:rsidRPr="009027B9">
              <w:t>Телевизор вещания ГО и ЧС.</w:t>
            </w:r>
          </w:p>
          <w:p w14:paraId="214AD206" w14:textId="77777777" w:rsidR="00BC22C5" w:rsidRPr="009027B9" w:rsidRDefault="00BC22C5" w:rsidP="00BC22C5"/>
        </w:tc>
        <w:tc>
          <w:tcPr>
            <w:tcW w:w="2092" w:type="dxa"/>
            <w:vMerge w:val="restart"/>
            <w:tcBorders>
              <w:top w:val="single" w:sz="4" w:space="0" w:color="auto"/>
              <w:left w:val="single" w:sz="4" w:space="0" w:color="auto"/>
              <w:bottom w:val="single" w:sz="4" w:space="0" w:color="auto"/>
              <w:right w:val="single" w:sz="4" w:space="0" w:color="auto"/>
            </w:tcBorders>
            <w:vAlign w:val="center"/>
          </w:tcPr>
          <w:p w14:paraId="4E67F7BC" w14:textId="77777777" w:rsidR="00BC22C5" w:rsidRPr="009027B9" w:rsidRDefault="00BC22C5" w:rsidP="00BC22C5">
            <w:pPr>
              <w:autoSpaceDE w:val="0"/>
              <w:autoSpaceDN w:val="0"/>
              <w:jc w:val="center"/>
            </w:pPr>
          </w:p>
        </w:tc>
        <w:tc>
          <w:tcPr>
            <w:tcW w:w="559" w:type="dxa"/>
            <w:tcBorders>
              <w:top w:val="single" w:sz="4" w:space="0" w:color="auto"/>
              <w:left w:val="single" w:sz="4" w:space="0" w:color="auto"/>
              <w:bottom w:val="single" w:sz="4" w:space="0" w:color="auto"/>
              <w:right w:val="single" w:sz="4" w:space="0" w:color="auto"/>
            </w:tcBorders>
            <w:vAlign w:val="center"/>
          </w:tcPr>
          <w:p w14:paraId="0597D30C" w14:textId="77777777" w:rsidR="00BC22C5" w:rsidRPr="009027B9" w:rsidRDefault="00BC22C5" w:rsidP="00BC22C5">
            <w:pPr>
              <w:autoSpaceDE w:val="0"/>
              <w:autoSpaceDN w:val="0"/>
              <w:jc w:val="center"/>
            </w:pPr>
            <w:r w:rsidRPr="009027B9">
              <w:t>1.1</w:t>
            </w:r>
          </w:p>
        </w:tc>
        <w:tc>
          <w:tcPr>
            <w:tcW w:w="1674" w:type="dxa"/>
            <w:tcBorders>
              <w:top w:val="single" w:sz="4" w:space="0" w:color="auto"/>
              <w:left w:val="single" w:sz="4" w:space="0" w:color="auto"/>
              <w:bottom w:val="single" w:sz="4" w:space="0" w:color="auto"/>
              <w:right w:val="single" w:sz="4" w:space="0" w:color="auto"/>
            </w:tcBorders>
            <w:vAlign w:val="center"/>
          </w:tcPr>
          <w:p w14:paraId="2C882E7B" w14:textId="77777777" w:rsidR="00BC22C5" w:rsidRPr="009027B9" w:rsidRDefault="00BC22C5" w:rsidP="00BC22C5">
            <w:pPr>
              <w:autoSpaceDE w:val="0"/>
              <w:autoSpaceDN w:val="0"/>
            </w:pPr>
            <w:r w:rsidRPr="009027B9">
              <w:t>Тип</w:t>
            </w:r>
          </w:p>
        </w:tc>
        <w:tc>
          <w:tcPr>
            <w:tcW w:w="1468" w:type="dxa"/>
            <w:tcBorders>
              <w:top w:val="single" w:sz="4" w:space="0" w:color="auto"/>
              <w:left w:val="single" w:sz="4" w:space="0" w:color="auto"/>
              <w:bottom w:val="single" w:sz="4" w:space="0" w:color="auto"/>
              <w:right w:val="single" w:sz="4" w:space="0" w:color="auto"/>
            </w:tcBorders>
            <w:vAlign w:val="center"/>
          </w:tcPr>
          <w:p w14:paraId="7F6BE438" w14:textId="77777777" w:rsidR="00BC22C5" w:rsidRPr="009027B9" w:rsidRDefault="00BC22C5" w:rsidP="00BC22C5">
            <w:pPr>
              <w:autoSpaceDE w:val="0"/>
              <w:autoSpaceDN w:val="0"/>
              <w:jc w:val="center"/>
            </w:pPr>
            <w:r w:rsidRPr="009027B9">
              <w:t>х</w:t>
            </w:r>
          </w:p>
        </w:tc>
        <w:tc>
          <w:tcPr>
            <w:tcW w:w="1740" w:type="dxa"/>
            <w:tcBorders>
              <w:top w:val="single" w:sz="4" w:space="0" w:color="auto"/>
              <w:left w:val="single" w:sz="4" w:space="0" w:color="auto"/>
              <w:bottom w:val="single" w:sz="4" w:space="0" w:color="auto"/>
              <w:right w:val="single" w:sz="4" w:space="0" w:color="auto"/>
            </w:tcBorders>
            <w:vAlign w:val="center"/>
          </w:tcPr>
          <w:p w14:paraId="691F39BE" w14:textId="77777777" w:rsidR="00BC22C5" w:rsidRPr="009027B9" w:rsidRDefault="00BC22C5" w:rsidP="00BC22C5">
            <w:pPr>
              <w:autoSpaceDE w:val="0"/>
              <w:autoSpaceDN w:val="0"/>
              <w:jc w:val="center"/>
            </w:pPr>
            <w:r w:rsidRPr="009027B9">
              <w:t>х</w:t>
            </w:r>
          </w:p>
        </w:tc>
        <w:tc>
          <w:tcPr>
            <w:tcW w:w="1244" w:type="dxa"/>
            <w:tcBorders>
              <w:top w:val="single" w:sz="4" w:space="0" w:color="auto"/>
              <w:left w:val="single" w:sz="4" w:space="0" w:color="auto"/>
              <w:bottom w:val="single" w:sz="4" w:space="0" w:color="auto"/>
              <w:right w:val="single" w:sz="4" w:space="0" w:color="auto"/>
            </w:tcBorders>
            <w:vAlign w:val="center"/>
          </w:tcPr>
          <w:p w14:paraId="6DF72289" w14:textId="77777777" w:rsidR="00BC22C5" w:rsidRPr="009027B9" w:rsidRDefault="00BC22C5" w:rsidP="00BC22C5">
            <w:pPr>
              <w:autoSpaceDE w:val="0"/>
              <w:autoSpaceDN w:val="0"/>
              <w:jc w:val="center"/>
            </w:pPr>
            <w:r w:rsidRPr="009027B9">
              <w:t>х</w:t>
            </w:r>
          </w:p>
        </w:tc>
        <w:tc>
          <w:tcPr>
            <w:tcW w:w="1129" w:type="dxa"/>
            <w:tcBorders>
              <w:top w:val="single" w:sz="4" w:space="0" w:color="auto"/>
              <w:left w:val="single" w:sz="4" w:space="0" w:color="auto"/>
              <w:bottom w:val="single" w:sz="4" w:space="0" w:color="auto"/>
              <w:right w:val="single" w:sz="4" w:space="0" w:color="auto"/>
            </w:tcBorders>
            <w:vAlign w:val="center"/>
          </w:tcPr>
          <w:p w14:paraId="3CF4CCEB" w14:textId="77777777" w:rsidR="00BC22C5" w:rsidRPr="009027B9" w:rsidRDefault="00BC22C5" w:rsidP="00BC22C5">
            <w:pPr>
              <w:autoSpaceDE w:val="0"/>
              <w:autoSpaceDN w:val="0"/>
              <w:jc w:val="center"/>
            </w:pPr>
            <w:r w:rsidRPr="009027B9">
              <w:t>х</w:t>
            </w:r>
          </w:p>
        </w:tc>
        <w:tc>
          <w:tcPr>
            <w:tcW w:w="1813" w:type="dxa"/>
            <w:tcBorders>
              <w:top w:val="single" w:sz="4" w:space="0" w:color="auto"/>
              <w:left w:val="single" w:sz="4" w:space="0" w:color="auto"/>
              <w:bottom w:val="single" w:sz="4" w:space="0" w:color="auto"/>
              <w:right w:val="single" w:sz="4" w:space="0" w:color="auto"/>
            </w:tcBorders>
            <w:vAlign w:val="center"/>
          </w:tcPr>
          <w:p w14:paraId="1666239F" w14:textId="77777777" w:rsidR="00BC22C5" w:rsidRPr="009027B9" w:rsidRDefault="00BC22C5" w:rsidP="00BC22C5">
            <w:pPr>
              <w:autoSpaceDE w:val="0"/>
              <w:autoSpaceDN w:val="0"/>
              <w:jc w:val="center"/>
            </w:pPr>
            <w:proofErr w:type="spellStart"/>
            <w:r w:rsidRPr="009027B9">
              <w:t>ЖК</w:t>
            </w:r>
            <w:proofErr w:type="spellEnd"/>
            <w:r w:rsidRPr="009027B9">
              <w:t>-телевизор</w:t>
            </w:r>
          </w:p>
        </w:tc>
        <w:tc>
          <w:tcPr>
            <w:tcW w:w="976" w:type="dxa"/>
            <w:tcBorders>
              <w:top w:val="single" w:sz="4" w:space="0" w:color="auto"/>
              <w:left w:val="single" w:sz="4" w:space="0" w:color="auto"/>
              <w:bottom w:val="single" w:sz="4" w:space="0" w:color="auto"/>
              <w:right w:val="single" w:sz="4" w:space="0" w:color="auto"/>
            </w:tcBorders>
            <w:vAlign w:val="center"/>
          </w:tcPr>
          <w:p w14:paraId="677152D7" w14:textId="77777777" w:rsidR="00BC22C5" w:rsidRPr="009027B9" w:rsidRDefault="00BC22C5" w:rsidP="00BC22C5">
            <w:pPr>
              <w:autoSpaceDE w:val="0"/>
              <w:autoSpaceDN w:val="0"/>
              <w:jc w:val="center"/>
            </w:pPr>
            <w:r w:rsidRPr="009027B9">
              <w:t>х</w:t>
            </w:r>
          </w:p>
        </w:tc>
      </w:tr>
      <w:tr w:rsidR="00BC22C5" w:rsidRPr="009027B9" w14:paraId="0455BBD7" w14:textId="77777777" w:rsidTr="00BC22C5">
        <w:trPr>
          <w:cantSplit/>
          <w:jc w:val="center"/>
        </w:trPr>
        <w:tc>
          <w:tcPr>
            <w:tcW w:w="373" w:type="dxa"/>
            <w:vMerge/>
            <w:tcBorders>
              <w:top w:val="single" w:sz="4" w:space="0" w:color="auto"/>
              <w:left w:val="single" w:sz="4" w:space="0" w:color="auto"/>
              <w:bottom w:val="single" w:sz="4" w:space="0" w:color="auto"/>
              <w:right w:val="single" w:sz="4" w:space="0" w:color="auto"/>
            </w:tcBorders>
            <w:vAlign w:val="center"/>
          </w:tcPr>
          <w:p w14:paraId="3ED833B3" w14:textId="77777777" w:rsidR="00BC22C5" w:rsidRPr="009027B9" w:rsidRDefault="00BC22C5" w:rsidP="00BC22C5">
            <w:pPr>
              <w:autoSpaceDE w:val="0"/>
              <w:autoSpaceDN w:val="0"/>
              <w:jc w:val="center"/>
            </w:pPr>
          </w:p>
        </w:tc>
        <w:tc>
          <w:tcPr>
            <w:tcW w:w="1674" w:type="dxa"/>
            <w:vMerge/>
            <w:tcBorders>
              <w:top w:val="single" w:sz="4" w:space="0" w:color="auto"/>
              <w:left w:val="single" w:sz="4" w:space="0" w:color="auto"/>
              <w:bottom w:val="single" w:sz="4" w:space="0" w:color="auto"/>
              <w:right w:val="single" w:sz="4" w:space="0" w:color="auto"/>
            </w:tcBorders>
            <w:vAlign w:val="center"/>
          </w:tcPr>
          <w:p w14:paraId="0744428F" w14:textId="77777777" w:rsidR="00BC22C5" w:rsidRPr="009027B9" w:rsidRDefault="00BC22C5" w:rsidP="00BC22C5">
            <w:pPr>
              <w:autoSpaceDE w:val="0"/>
              <w:autoSpaceDN w:val="0"/>
            </w:pPr>
          </w:p>
        </w:tc>
        <w:tc>
          <w:tcPr>
            <w:tcW w:w="2092" w:type="dxa"/>
            <w:vMerge/>
            <w:tcBorders>
              <w:top w:val="single" w:sz="4" w:space="0" w:color="auto"/>
              <w:left w:val="single" w:sz="4" w:space="0" w:color="auto"/>
              <w:bottom w:val="single" w:sz="4" w:space="0" w:color="auto"/>
              <w:right w:val="single" w:sz="4" w:space="0" w:color="auto"/>
            </w:tcBorders>
            <w:vAlign w:val="center"/>
          </w:tcPr>
          <w:p w14:paraId="60BA0F6F" w14:textId="77777777" w:rsidR="00BC22C5" w:rsidRPr="009027B9" w:rsidRDefault="00BC22C5" w:rsidP="00BC22C5">
            <w:pPr>
              <w:autoSpaceDE w:val="0"/>
              <w:autoSpaceDN w:val="0"/>
              <w:jc w:val="center"/>
            </w:pPr>
          </w:p>
        </w:tc>
        <w:tc>
          <w:tcPr>
            <w:tcW w:w="559" w:type="dxa"/>
            <w:tcBorders>
              <w:top w:val="single" w:sz="4" w:space="0" w:color="auto"/>
              <w:left w:val="single" w:sz="4" w:space="0" w:color="auto"/>
              <w:bottom w:val="single" w:sz="4" w:space="0" w:color="auto"/>
              <w:right w:val="single" w:sz="4" w:space="0" w:color="auto"/>
            </w:tcBorders>
            <w:vAlign w:val="center"/>
          </w:tcPr>
          <w:p w14:paraId="5CEF0AF6" w14:textId="77777777" w:rsidR="00BC22C5" w:rsidRPr="009027B9" w:rsidRDefault="00BC22C5" w:rsidP="00BC22C5">
            <w:pPr>
              <w:autoSpaceDE w:val="0"/>
              <w:autoSpaceDN w:val="0"/>
              <w:jc w:val="center"/>
            </w:pPr>
            <w:r w:rsidRPr="009027B9">
              <w:t>1</w:t>
            </w:r>
            <w:r w:rsidRPr="009027B9">
              <w:rPr>
                <w:lang w:val="en-US"/>
              </w:rPr>
              <w:t>.</w:t>
            </w:r>
            <w:r w:rsidRPr="009027B9">
              <w:t>2</w:t>
            </w:r>
          </w:p>
        </w:tc>
        <w:tc>
          <w:tcPr>
            <w:tcW w:w="1674" w:type="dxa"/>
            <w:tcBorders>
              <w:top w:val="single" w:sz="4" w:space="0" w:color="auto"/>
              <w:left w:val="single" w:sz="4" w:space="0" w:color="auto"/>
              <w:bottom w:val="single" w:sz="4" w:space="0" w:color="auto"/>
              <w:right w:val="single" w:sz="4" w:space="0" w:color="auto"/>
            </w:tcBorders>
            <w:vAlign w:val="center"/>
          </w:tcPr>
          <w:p w14:paraId="59845FF3" w14:textId="77777777" w:rsidR="00BC22C5" w:rsidRPr="009027B9" w:rsidRDefault="00BC22C5" w:rsidP="00BC22C5">
            <w:pPr>
              <w:autoSpaceDE w:val="0"/>
              <w:autoSpaceDN w:val="0"/>
            </w:pPr>
            <w:r w:rsidRPr="009027B9">
              <w:t>Диагональ</w:t>
            </w:r>
          </w:p>
        </w:tc>
        <w:tc>
          <w:tcPr>
            <w:tcW w:w="1468" w:type="dxa"/>
            <w:tcBorders>
              <w:top w:val="single" w:sz="4" w:space="0" w:color="auto"/>
              <w:left w:val="single" w:sz="4" w:space="0" w:color="auto"/>
              <w:bottom w:val="single" w:sz="4" w:space="0" w:color="auto"/>
              <w:right w:val="single" w:sz="4" w:space="0" w:color="auto"/>
            </w:tcBorders>
            <w:vAlign w:val="center"/>
          </w:tcPr>
          <w:p w14:paraId="4661CC49" w14:textId="77777777" w:rsidR="00BC22C5" w:rsidRPr="009027B9" w:rsidRDefault="00BC22C5" w:rsidP="00BC22C5">
            <w:pPr>
              <w:autoSpaceDE w:val="0"/>
              <w:autoSpaceDN w:val="0"/>
              <w:jc w:val="center"/>
            </w:pPr>
            <w:r w:rsidRPr="009027B9">
              <w:t>х</w:t>
            </w:r>
          </w:p>
        </w:tc>
        <w:tc>
          <w:tcPr>
            <w:tcW w:w="1740" w:type="dxa"/>
            <w:tcBorders>
              <w:top w:val="single" w:sz="4" w:space="0" w:color="auto"/>
              <w:left w:val="single" w:sz="4" w:space="0" w:color="auto"/>
              <w:bottom w:val="single" w:sz="4" w:space="0" w:color="auto"/>
              <w:right w:val="single" w:sz="4" w:space="0" w:color="auto"/>
            </w:tcBorders>
            <w:vAlign w:val="center"/>
          </w:tcPr>
          <w:p w14:paraId="30E6F2A6" w14:textId="77777777" w:rsidR="00BC22C5" w:rsidRPr="009027B9" w:rsidRDefault="00BC22C5" w:rsidP="00BC22C5">
            <w:pPr>
              <w:autoSpaceDE w:val="0"/>
              <w:autoSpaceDN w:val="0"/>
              <w:jc w:val="center"/>
            </w:pPr>
            <w:r w:rsidRPr="009027B9">
              <w:t>х</w:t>
            </w:r>
          </w:p>
        </w:tc>
        <w:tc>
          <w:tcPr>
            <w:tcW w:w="1244" w:type="dxa"/>
            <w:tcBorders>
              <w:top w:val="single" w:sz="4" w:space="0" w:color="auto"/>
              <w:left w:val="single" w:sz="4" w:space="0" w:color="auto"/>
              <w:bottom w:val="single" w:sz="4" w:space="0" w:color="auto"/>
              <w:right w:val="single" w:sz="4" w:space="0" w:color="auto"/>
            </w:tcBorders>
            <w:vAlign w:val="center"/>
          </w:tcPr>
          <w:p w14:paraId="26F793E3" w14:textId="77777777" w:rsidR="00BC22C5" w:rsidRPr="009027B9" w:rsidRDefault="00BC22C5" w:rsidP="00BC22C5">
            <w:pPr>
              <w:autoSpaceDE w:val="0"/>
              <w:autoSpaceDN w:val="0"/>
              <w:jc w:val="center"/>
            </w:pPr>
            <w:r w:rsidRPr="009027B9">
              <w:t>40.0</w:t>
            </w:r>
          </w:p>
        </w:tc>
        <w:tc>
          <w:tcPr>
            <w:tcW w:w="1129" w:type="dxa"/>
            <w:tcBorders>
              <w:top w:val="single" w:sz="4" w:space="0" w:color="auto"/>
              <w:left w:val="single" w:sz="4" w:space="0" w:color="auto"/>
              <w:bottom w:val="single" w:sz="4" w:space="0" w:color="auto"/>
              <w:right w:val="single" w:sz="4" w:space="0" w:color="auto"/>
            </w:tcBorders>
            <w:vAlign w:val="center"/>
          </w:tcPr>
          <w:p w14:paraId="02F12D2E" w14:textId="77777777" w:rsidR="00BC22C5" w:rsidRPr="009027B9" w:rsidRDefault="00BC22C5" w:rsidP="00BC22C5">
            <w:pPr>
              <w:autoSpaceDE w:val="0"/>
              <w:autoSpaceDN w:val="0"/>
              <w:jc w:val="center"/>
            </w:pPr>
            <w:r w:rsidRPr="009027B9">
              <w:t>43.0</w:t>
            </w:r>
          </w:p>
        </w:tc>
        <w:tc>
          <w:tcPr>
            <w:tcW w:w="1813" w:type="dxa"/>
            <w:tcBorders>
              <w:top w:val="single" w:sz="4" w:space="0" w:color="auto"/>
              <w:left w:val="single" w:sz="4" w:space="0" w:color="auto"/>
              <w:bottom w:val="single" w:sz="4" w:space="0" w:color="auto"/>
              <w:right w:val="single" w:sz="4" w:space="0" w:color="auto"/>
            </w:tcBorders>
            <w:vAlign w:val="center"/>
          </w:tcPr>
          <w:p w14:paraId="795EFCA6" w14:textId="77777777" w:rsidR="00BC22C5" w:rsidRPr="009027B9" w:rsidRDefault="00BC22C5" w:rsidP="00BC22C5">
            <w:pPr>
              <w:autoSpaceDE w:val="0"/>
              <w:autoSpaceDN w:val="0"/>
              <w:jc w:val="center"/>
            </w:pPr>
            <w:r w:rsidRPr="009027B9">
              <w:t>Х</w:t>
            </w:r>
          </w:p>
        </w:tc>
        <w:tc>
          <w:tcPr>
            <w:tcW w:w="976" w:type="dxa"/>
            <w:tcBorders>
              <w:top w:val="single" w:sz="4" w:space="0" w:color="auto"/>
              <w:left w:val="single" w:sz="4" w:space="0" w:color="auto"/>
              <w:bottom w:val="single" w:sz="4" w:space="0" w:color="auto"/>
              <w:right w:val="single" w:sz="4" w:space="0" w:color="auto"/>
            </w:tcBorders>
            <w:vAlign w:val="center"/>
          </w:tcPr>
          <w:p w14:paraId="4C0F5C53" w14:textId="77777777" w:rsidR="00BC22C5" w:rsidRPr="009027B9" w:rsidRDefault="00BC22C5" w:rsidP="00BC22C5">
            <w:pPr>
              <w:autoSpaceDE w:val="0"/>
              <w:autoSpaceDN w:val="0"/>
              <w:jc w:val="center"/>
            </w:pPr>
            <w:r w:rsidRPr="009027B9">
              <w:t>дюйм</w:t>
            </w:r>
          </w:p>
        </w:tc>
      </w:tr>
      <w:tr w:rsidR="00BC22C5" w:rsidRPr="009027B9" w14:paraId="479DFB76" w14:textId="77777777" w:rsidTr="00BC22C5">
        <w:trPr>
          <w:cantSplit/>
          <w:jc w:val="center"/>
        </w:trPr>
        <w:tc>
          <w:tcPr>
            <w:tcW w:w="373" w:type="dxa"/>
            <w:vMerge/>
            <w:tcBorders>
              <w:top w:val="single" w:sz="4" w:space="0" w:color="auto"/>
              <w:left w:val="single" w:sz="4" w:space="0" w:color="auto"/>
              <w:bottom w:val="single" w:sz="4" w:space="0" w:color="auto"/>
              <w:right w:val="single" w:sz="4" w:space="0" w:color="auto"/>
            </w:tcBorders>
            <w:vAlign w:val="center"/>
          </w:tcPr>
          <w:p w14:paraId="6813D8DB" w14:textId="77777777" w:rsidR="00BC22C5" w:rsidRPr="009027B9" w:rsidRDefault="00BC22C5" w:rsidP="00BC22C5">
            <w:pPr>
              <w:autoSpaceDE w:val="0"/>
              <w:autoSpaceDN w:val="0"/>
              <w:jc w:val="center"/>
            </w:pPr>
          </w:p>
        </w:tc>
        <w:tc>
          <w:tcPr>
            <w:tcW w:w="1674" w:type="dxa"/>
            <w:vMerge/>
            <w:tcBorders>
              <w:top w:val="single" w:sz="4" w:space="0" w:color="auto"/>
              <w:left w:val="single" w:sz="4" w:space="0" w:color="auto"/>
              <w:bottom w:val="single" w:sz="4" w:space="0" w:color="auto"/>
              <w:right w:val="single" w:sz="4" w:space="0" w:color="auto"/>
            </w:tcBorders>
            <w:vAlign w:val="center"/>
          </w:tcPr>
          <w:p w14:paraId="5C733AC6" w14:textId="77777777" w:rsidR="00BC22C5" w:rsidRPr="009027B9" w:rsidRDefault="00BC22C5" w:rsidP="00BC22C5">
            <w:pPr>
              <w:autoSpaceDE w:val="0"/>
              <w:autoSpaceDN w:val="0"/>
            </w:pPr>
          </w:p>
        </w:tc>
        <w:tc>
          <w:tcPr>
            <w:tcW w:w="2092" w:type="dxa"/>
            <w:vMerge/>
            <w:tcBorders>
              <w:top w:val="single" w:sz="4" w:space="0" w:color="auto"/>
              <w:left w:val="single" w:sz="4" w:space="0" w:color="auto"/>
              <w:bottom w:val="single" w:sz="4" w:space="0" w:color="auto"/>
              <w:right w:val="single" w:sz="4" w:space="0" w:color="auto"/>
            </w:tcBorders>
            <w:vAlign w:val="center"/>
          </w:tcPr>
          <w:p w14:paraId="4BA2A960" w14:textId="77777777" w:rsidR="00BC22C5" w:rsidRPr="009027B9" w:rsidRDefault="00BC22C5" w:rsidP="00BC22C5">
            <w:pPr>
              <w:autoSpaceDE w:val="0"/>
              <w:autoSpaceDN w:val="0"/>
              <w:jc w:val="center"/>
            </w:pPr>
          </w:p>
        </w:tc>
        <w:tc>
          <w:tcPr>
            <w:tcW w:w="559" w:type="dxa"/>
            <w:tcBorders>
              <w:top w:val="single" w:sz="4" w:space="0" w:color="auto"/>
              <w:left w:val="single" w:sz="4" w:space="0" w:color="auto"/>
              <w:bottom w:val="single" w:sz="4" w:space="0" w:color="auto"/>
              <w:right w:val="single" w:sz="4" w:space="0" w:color="auto"/>
            </w:tcBorders>
            <w:vAlign w:val="center"/>
          </w:tcPr>
          <w:p w14:paraId="3A48B3D9" w14:textId="77777777" w:rsidR="00BC22C5" w:rsidRPr="009027B9" w:rsidRDefault="00BC22C5" w:rsidP="00BC22C5">
            <w:pPr>
              <w:autoSpaceDE w:val="0"/>
              <w:autoSpaceDN w:val="0"/>
              <w:jc w:val="center"/>
            </w:pPr>
            <w:r w:rsidRPr="009027B9">
              <w:t>1</w:t>
            </w:r>
            <w:r w:rsidRPr="009027B9">
              <w:rPr>
                <w:lang w:val="en-US"/>
              </w:rPr>
              <w:t>.</w:t>
            </w:r>
            <w:r w:rsidRPr="009027B9">
              <w:t>3</w:t>
            </w:r>
          </w:p>
        </w:tc>
        <w:tc>
          <w:tcPr>
            <w:tcW w:w="1674" w:type="dxa"/>
            <w:tcBorders>
              <w:top w:val="single" w:sz="4" w:space="0" w:color="auto"/>
              <w:left w:val="single" w:sz="4" w:space="0" w:color="auto"/>
              <w:bottom w:val="single" w:sz="4" w:space="0" w:color="auto"/>
              <w:right w:val="single" w:sz="4" w:space="0" w:color="auto"/>
            </w:tcBorders>
            <w:vAlign w:val="center"/>
          </w:tcPr>
          <w:p w14:paraId="12285BDC" w14:textId="77777777" w:rsidR="00BC22C5" w:rsidRPr="009027B9" w:rsidRDefault="00BC22C5" w:rsidP="00BC22C5">
            <w:pPr>
              <w:autoSpaceDE w:val="0"/>
              <w:autoSpaceDN w:val="0"/>
            </w:pPr>
            <w:r w:rsidRPr="009027B9">
              <w:t>Формат экрана</w:t>
            </w:r>
          </w:p>
        </w:tc>
        <w:tc>
          <w:tcPr>
            <w:tcW w:w="1468" w:type="dxa"/>
            <w:tcBorders>
              <w:top w:val="single" w:sz="4" w:space="0" w:color="auto"/>
              <w:left w:val="single" w:sz="4" w:space="0" w:color="auto"/>
              <w:bottom w:val="single" w:sz="4" w:space="0" w:color="auto"/>
              <w:right w:val="single" w:sz="4" w:space="0" w:color="auto"/>
            </w:tcBorders>
            <w:vAlign w:val="center"/>
          </w:tcPr>
          <w:p w14:paraId="3158BA19" w14:textId="77777777" w:rsidR="00BC22C5" w:rsidRPr="009027B9" w:rsidRDefault="00BC22C5" w:rsidP="00BC22C5">
            <w:pPr>
              <w:autoSpaceDE w:val="0"/>
              <w:autoSpaceDN w:val="0"/>
              <w:jc w:val="center"/>
            </w:pPr>
            <w:r w:rsidRPr="009027B9">
              <w:t>х</w:t>
            </w:r>
          </w:p>
        </w:tc>
        <w:tc>
          <w:tcPr>
            <w:tcW w:w="1740" w:type="dxa"/>
            <w:tcBorders>
              <w:top w:val="single" w:sz="4" w:space="0" w:color="auto"/>
              <w:left w:val="single" w:sz="4" w:space="0" w:color="auto"/>
              <w:bottom w:val="single" w:sz="4" w:space="0" w:color="auto"/>
              <w:right w:val="single" w:sz="4" w:space="0" w:color="auto"/>
            </w:tcBorders>
            <w:vAlign w:val="center"/>
          </w:tcPr>
          <w:p w14:paraId="33E82D3F" w14:textId="77777777" w:rsidR="00BC22C5" w:rsidRPr="009027B9" w:rsidRDefault="00BC22C5" w:rsidP="00BC22C5">
            <w:pPr>
              <w:autoSpaceDE w:val="0"/>
              <w:autoSpaceDN w:val="0"/>
              <w:jc w:val="center"/>
            </w:pPr>
            <w:r w:rsidRPr="009027B9">
              <w:t>х</w:t>
            </w:r>
          </w:p>
        </w:tc>
        <w:tc>
          <w:tcPr>
            <w:tcW w:w="1244" w:type="dxa"/>
            <w:tcBorders>
              <w:top w:val="single" w:sz="4" w:space="0" w:color="auto"/>
              <w:left w:val="single" w:sz="4" w:space="0" w:color="auto"/>
              <w:bottom w:val="single" w:sz="4" w:space="0" w:color="auto"/>
              <w:right w:val="single" w:sz="4" w:space="0" w:color="auto"/>
            </w:tcBorders>
            <w:vAlign w:val="center"/>
          </w:tcPr>
          <w:p w14:paraId="6D1C8D65" w14:textId="77777777" w:rsidR="00BC22C5" w:rsidRPr="009027B9" w:rsidRDefault="00BC22C5" w:rsidP="00BC22C5">
            <w:pPr>
              <w:autoSpaceDE w:val="0"/>
              <w:autoSpaceDN w:val="0"/>
              <w:jc w:val="center"/>
            </w:pPr>
            <w:r w:rsidRPr="009027B9">
              <w:t>х</w:t>
            </w:r>
          </w:p>
        </w:tc>
        <w:tc>
          <w:tcPr>
            <w:tcW w:w="1129" w:type="dxa"/>
            <w:tcBorders>
              <w:top w:val="single" w:sz="4" w:space="0" w:color="auto"/>
              <w:left w:val="single" w:sz="4" w:space="0" w:color="auto"/>
              <w:bottom w:val="single" w:sz="4" w:space="0" w:color="auto"/>
              <w:right w:val="single" w:sz="4" w:space="0" w:color="auto"/>
            </w:tcBorders>
            <w:vAlign w:val="center"/>
          </w:tcPr>
          <w:p w14:paraId="7B694EC7" w14:textId="77777777" w:rsidR="00BC22C5" w:rsidRPr="009027B9" w:rsidRDefault="00BC22C5" w:rsidP="00BC22C5">
            <w:pPr>
              <w:autoSpaceDE w:val="0"/>
              <w:autoSpaceDN w:val="0"/>
              <w:jc w:val="center"/>
            </w:pPr>
            <w:r w:rsidRPr="009027B9">
              <w:t>х</w:t>
            </w:r>
          </w:p>
        </w:tc>
        <w:tc>
          <w:tcPr>
            <w:tcW w:w="1813" w:type="dxa"/>
            <w:tcBorders>
              <w:top w:val="single" w:sz="4" w:space="0" w:color="auto"/>
              <w:left w:val="single" w:sz="4" w:space="0" w:color="auto"/>
              <w:bottom w:val="single" w:sz="4" w:space="0" w:color="auto"/>
              <w:right w:val="single" w:sz="4" w:space="0" w:color="auto"/>
            </w:tcBorders>
            <w:vAlign w:val="center"/>
          </w:tcPr>
          <w:p w14:paraId="12002880" w14:textId="77777777" w:rsidR="00BC22C5" w:rsidRPr="009027B9" w:rsidRDefault="00BC22C5" w:rsidP="00BC22C5">
            <w:pPr>
              <w:autoSpaceDE w:val="0"/>
              <w:autoSpaceDN w:val="0"/>
              <w:jc w:val="center"/>
            </w:pPr>
            <w:r w:rsidRPr="009027B9">
              <w:t>16:09</w:t>
            </w:r>
          </w:p>
        </w:tc>
        <w:tc>
          <w:tcPr>
            <w:tcW w:w="976" w:type="dxa"/>
            <w:tcBorders>
              <w:top w:val="single" w:sz="4" w:space="0" w:color="auto"/>
              <w:left w:val="single" w:sz="4" w:space="0" w:color="auto"/>
              <w:bottom w:val="single" w:sz="4" w:space="0" w:color="auto"/>
              <w:right w:val="single" w:sz="4" w:space="0" w:color="auto"/>
            </w:tcBorders>
            <w:vAlign w:val="center"/>
          </w:tcPr>
          <w:p w14:paraId="2B1E61E3" w14:textId="77777777" w:rsidR="00BC22C5" w:rsidRPr="009027B9" w:rsidRDefault="00BC22C5" w:rsidP="00BC22C5">
            <w:pPr>
              <w:autoSpaceDE w:val="0"/>
              <w:autoSpaceDN w:val="0"/>
              <w:jc w:val="center"/>
            </w:pPr>
            <w:r w:rsidRPr="009027B9">
              <w:t>х</w:t>
            </w:r>
          </w:p>
        </w:tc>
      </w:tr>
      <w:tr w:rsidR="00BC22C5" w:rsidRPr="009027B9" w14:paraId="57152A8B" w14:textId="77777777" w:rsidTr="00BC22C5">
        <w:trPr>
          <w:cantSplit/>
          <w:jc w:val="center"/>
        </w:trPr>
        <w:tc>
          <w:tcPr>
            <w:tcW w:w="373" w:type="dxa"/>
            <w:vMerge/>
            <w:tcBorders>
              <w:top w:val="single" w:sz="4" w:space="0" w:color="auto"/>
              <w:left w:val="single" w:sz="4" w:space="0" w:color="auto"/>
              <w:bottom w:val="single" w:sz="4" w:space="0" w:color="auto"/>
              <w:right w:val="single" w:sz="4" w:space="0" w:color="auto"/>
            </w:tcBorders>
            <w:vAlign w:val="center"/>
          </w:tcPr>
          <w:p w14:paraId="12C4A7F9" w14:textId="77777777" w:rsidR="00BC22C5" w:rsidRPr="009027B9" w:rsidRDefault="00BC22C5" w:rsidP="00BC22C5">
            <w:pPr>
              <w:autoSpaceDE w:val="0"/>
              <w:autoSpaceDN w:val="0"/>
              <w:jc w:val="center"/>
            </w:pPr>
          </w:p>
        </w:tc>
        <w:tc>
          <w:tcPr>
            <w:tcW w:w="1674" w:type="dxa"/>
            <w:vMerge/>
            <w:tcBorders>
              <w:top w:val="single" w:sz="4" w:space="0" w:color="auto"/>
              <w:left w:val="single" w:sz="4" w:space="0" w:color="auto"/>
              <w:bottom w:val="single" w:sz="4" w:space="0" w:color="auto"/>
              <w:right w:val="single" w:sz="4" w:space="0" w:color="auto"/>
            </w:tcBorders>
            <w:vAlign w:val="center"/>
          </w:tcPr>
          <w:p w14:paraId="1D6CC796" w14:textId="77777777" w:rsidR="00BC22C5" w:rsidRPr="009027B9" w:rsidRDefault="00BC22C5" w:rsidP="00BC22C5">
            <w:pPr>
              <w:autoSpaceDE w:val="0"/>
              <w:autoSpaceDN w:val="0"/>
            </w:pPr>
          </w:p>
        </w:tc>
        <w:tc>
          <w:tcPr>
            <w:tcW w:w="2092" w:type="dxa"/>
            <w:vMerge/>
            <w:tcBorders>
              <w:top w:val="single" w:sz="4" w:space="0" w:color="auto"/>
              <w:left w:val="single" w:sz="4" w:space="0" w:color="auto"/>
              <w:bottom w:val="single" w:sz="4" w:space="0" w:color="auto"/>
              <w:right w:val="single" w:sz="4" w:space="0" w:color="auto"/>
            </w:tcBorders>
            <w:vAlign w:val="center"/>
          </w:tcPr>
          <w:p w14:paraId="71318DF2" w14:textId="77777777" w:rsidR="00BC22C5" w:rsidRPr="009027B9" w:rsidRDefault="00BC22C5" w:rsidP="00BC22C5">
            <w:pPr>
              <w:autoSpaceDE w:val="0"/>
              <w:autoSpaceDN w:val="0"/>
              <w:jc w:val="center"/>
            </w:pPr>
          </w:p>
        </w:tc>
        <w:tc>
          <w:tcPr>
            <w:tcW w:w="559" w:type="dxa"/>
            <w:tcBorders>
              <w:top w:val="single" w:sz="4" w:space="0" w:color="auto"/>
              <w:left w:val="single" w:sz="4" w:space="0" w:color="auto"/>
              <w:bottom w:val="single" w:sz="4" w:space="0" w:color="auto"/>
              <w:right w:val="single" w:sz="4" w:space="0" w:color="auto"/>
            </w:tcBorders>
            <w:vAlign w:val="center"/>
          </w:tcPr>
          <w:p w14:paraId="151F6F8F" w14:textId="77777777" w:rsidR="00BC22C5" w:rsidRPr="009027B9" w:rsidRDefault="00BC22C5" w:rsidP="00BC22C5">
            <w:pPr>
              <w:autoSpaceDE w:val="0"/>
              <w:autoSpaceDN w:val="0"/>
              <w:jc w:val="center"/>
            </w:pPr>
            <w:r w:rsidRPr="009027B9">
              <w:t>1</w:t>
            </w:r>
            <w:r w:rsidRPr="009027B9">
              <w:rPr>
                <w:lang w:val="en-US"/>
              </w:rPr>
              <w:t>.</w:t>
            </w:r>
            <w:r w:rsidRPr="009027B9">
              <w:t>4</w:t>
            </w:r>
          </w:p>
        </w:tc>
        <w:tc>
          <w:tcPr>
            <w:tcW w:w="1674" w:type="dxa"/>
            <w:tcBorders>
              <w:top w:val="single" w:sz="4" w:space="0" w:color="auto"/>
              <w:left w:val="single" w:sz="4" w:space="0" w:color="auto"/>
              <w:bottom w:val="single" w:sz="4" w:space="0" w:color="auto"/>
              <w:right w:val="single" w:sz="4" w:space="0" w:color="auto"/>
            </w:tcBorders>
            <w:vAlign w:val="center"/>
          </w:tcPr>
          <w:p w14:paraId="72077120" w14:textId="77777777" w:rsidR="00BC22C5" w:rsidRPr="009027B9" w:rsidRDefault="00BC22C5" w:rsidP="00BC22C5">
            <w:pPr>
              <w:autoSpaceDE w:val="0"/>
              <w:autoSpaceDN w:val="0"/>
            </w:pPr>
            <w:r w:rsidRPr="009027B9">
              <w:t>Разрешение</w:t>
            </w:r>
          </w:p>
        </w:tc>
        <w:tc>
          <w:tcPr>
            <w:tcW w:w="1468" w:type="dxa"/>
            <w:tcBorders>
              <w:top w:val="single" w:sz="4" w:space="0" w:color="auto"/>
              <w:left w:val="single" w:sz="4" w:space="0" w:color="auto"/>
              <w:bottom w:val="single" w:sz="4" w:space="0" w:color="auto"/>
              <w:right w:val="single" w:sz="4" w:space="0" w:color="auto"/>
            </w:tcBorders>
            <w:vAlign w:val="center"/>
          </w:tcPr>
          <w:p w14:paraId="228BD0F6" w14:textId="77777777" w:rsidR="00BC22C5" w:rsidRPr="009027B9" w:rsidRDefault="00BC22C5" w:rsidP="00BC22C5">
            <w:pPr>
              <w:autoSpaceDE w:val="0"/>
              <w:autoSpaceDN w:val="0"/>
              <w:jc w:val="center"/>
            </w:pPr>
            <w:r w:rsidRPr="009027B9">
              <w:t>х</w:t>
            </w:r>
          </w:p>
        </w:tc>
        <w:tc>
          <w:tcPr>
            <w:tcW w:w="1740" w:type="dxa"/>
            <w:tcBorders>
              <w:top w:val="single" w:sz="4" w:space="0" w:color="auto"/>
              <w:left w:val="single" w:sz="4" w:space="0" w:color="auto"/>
              <w:bottom w:val="single" w:sz="4" w:space="0" w:color="auto"/>
              <w:right w:val="single" w:sz="4" w:space="0" w:color="auto"/>
            </w:tcBorders>
            <w:vAlign w:val="center"/>
          </w:tcPr>
          <w:p w14:paraId="68DC3C6A" w14:textId="77777777" w:rsidR="00BC22C5" w:rsidRPr="009027B9" w:rsidRDefault="00BC22C5" w:rsidP="00BC22C5">
            <w:pPr>
              <w:autoSpaceDE w:val="0"/>
              <w:autoSpaceDN w:val="0"/>
              <w:jc w:val="center"/>
            </w:pPr>
            <w:r w:rsidRPr="009027B9">
              <w:t>х</w:t>
            </w:r>
          </w:p>
        </w:tc>
        <w:tc>
          <w:tcPr>
            <w:tcW w:w="1244" w:type="dxa"/>
            <w:tcBorders>
              <w:top w:val="single" w:sz="4" w:space="0" w:color="auto"/>
              <w:left w:val="single" w:sz="4" w:space="0" w:color="auto"/>
              <w:bottom w:val="single" w:sz="4" w:space="0" w:color="auto"/>
              <w:right w:val="single" w:sz="4" w:space="0" w:color="auto"/>
            </w:tcBorders>
            <w:vAlign w:val="center"/>
          </w:tcPr>
          <w:p w14:paraId="6406A08C" w14:textId="77777777" w:rsidR="00BC22C5" w:rsidRPr="009027B9" w:rsidRDefault="00BC22C5" w:rsidP="00BC22C5">
            <w:pPr>
              <w:autoSpaceDE w:val="0"/>
              <w:autoSpaceDN w:val="0"/>
              <w:jc w:val="center"/>
            </w:pPr>
            <w:r w:rsidRPr="009027B9">
              <w:t>х</w:t>
            </w:r>
          </w:p>
        </w:tc>
        <w:tc>
          <w:tcPr>
            <w:tcW w:w="1129" w:type="dxa"/>
            <w:tcBorders>
              <w:top w:val="single" w:sz="4" w:space="0" w:color="auto"/>
              <w:left w:val="single" w:sz="4" w:space="0" w:color="auto"/>
              <w:bottom w:val="single" w:sz="4" w:space="0" w:color="auto"/>
              <w:right w:val="single" w:sz="4" w:space="0" w:color="auto"/>
            </w:tcBorders>
            <w:vAlign w:val="center"/>
          </w:tcPr>
          <w:p w14:paraId="6D4A063B" w14:textId="77777777" w:rsidR="00BC22C5" w:rsidRPr="009027B9" w:rsidRDefault="00BC22C5" w:rsidP="00BC22C5">
            <w:pPr>
              <w:autoSpaceDE w:val="0"/>
              <w:autoSpaceDN w:val="0"/>
              <w:jc w:val="center"/>
            </w:pPr>
            <w:r w:rsidRPr="009027B9">
              <w:t>х</w:t>
            </w:r>
          </w:p>
        </w:tc>
        <w:tc>
          <w:tcPr>
            <w:tcW w:w="1813" w:type="dxa"/>
            <w:tcBorders>
              <w:top w:val="single" w:sz="4" w:space="0" w:color="auto"/>
              <w:left w:val="single" w:sz="4" w:space="0" w:color="auto"/>
              <w:bottom w:val="single" w:sz="4" w:space="0" w:color="auto"/>
              <w:right w:val="single" w:sz="4" w:space="0" w:color="auto"/>
            </w:tcBorders>
            <w:vAlign w:val="center"/>
          </w:tcPr>
          <w:p w14:paraId="4BDDEA70" w14:textId="77777777" w:rsidR="00BC22C5" w:rsidRPr="009027B9" w:rsidRDefault="00BC22C5" w:rsidP="00BC22C5">
            <w:pPr>
              <w:autoSpaceDE w:val="0"/>
              <w:autoSpaceDN w:val="0"/>
              <w:jc w:val="center"/>
            </w:pPr>
            <w:r w:rsidRPr="009027B9">
              <w:t>3840x2160, 1920х1080</w:t>
            </w:r>
          </w:p>
        </w:tc>
        <w:tc>
          <w:tcPr>
            <w:tcW w:w="976" w:type="dxa"/>
            <w:tcBorders>
              <w:top w:val="single" w:sz="4" w:space="0" w:color="auto"/>
              <w:left w:val="single" w:sz="4" w:space="0" w:color="auto"/>
              <w:bottom w:val="single" w:sz="4" w:space="0" w:color="auto"/>
              <w:right w:val="single" w:sz="4" w:space="0" w:color="auto"/>
            </w:tcBorders>
            <w:vAlign w:val="center"/>
          </w:tcPr>
          <w:p w14:paraId="1B779ED6" w14:textId="77777777" w:rsidR="00BC22C5" w:rsidRPr="009027B9" w:rsidRDefault="00BC22C5" w:rsidP="00BC22C5">
            <w:pPr>
              <w:autoSpaceDE w:val="0"/>
              <w:autoSpaceDN w:val="0"/>
              <w:jc w:val="center"/>
            </w:pPr>
            <w:r w:rsidRPr="009027B9">
              <w:t>х</w:t>
            </w:r>
          </w:p>
        </w:tc>
      </w:tr>
      <w:tr w:rsidR="00BC22C5" w:rsidRPr="009027B9" w14:paraId="0AA8F13C" w14:textId="77777777" w:rsidTr="00BC22C5">
        <w:trPr>
          <w:cantSplit/>
          <w:jc w:val="center"/>
        </w:trPr>
        <w:tc>
          <w:tcPr>
            <w:tcW w:w="373" w:type="dxa"/>
            <w:vMerge/>
            <w:tcBorders>
              <w:top w:val="single" w:sz="4" w:space="0" w:color="auto"/>
              <w:left w:val="single" w:sz="4" w:space="0" w:color="auto"/>
              <w:bottom w:val="single" w:sz="4" w:space="0" w:color="auto"/>
              <w:right w:val="single" w:sz="4" w:space="0" w:color="auto"/>
            </w:tcBorders>
            <w:vAlign w:val="center"/>
          </w:tcPr>
          <w:p w14:paraId="620DF62E" w14:textId="77777777" w:rsidR="00BC22C5" w:rsidRPr="009027B9" w:rsidRDefault="00BC22C5" w:rsidP="00BC22C5">
            <w:pPr>
              <w:autoSpaceDE w:val="0"/>
              <w:autoSpaceDN w:val="0"/>
              <w:jc w:val="center"/>
            </w:pPr>
          </w:p>
        </w:tc>
        <w:tc>
          <w:tcPr>
            <w:tcW w:w="1674" w:type="dxa"/>
            <w:vMerge/>
            <w:tcBorders>
              <w:top w:val="single" w:sz="4" w:space="0" w:color="auto"/>
              <w:left w:val="single" w:sz="4" w:space="0" w:color="auto"/>
              <w:bottom w:val="single" w:sz="4" w:space="0" w:color="auto"/>
              <w:right w:val="single" w:sz="4" w:space="0" w:color="auto"/>
            </w:tcBorders>
            <w:vAlign w:val="center"/>
          </w:tcPr>
          <w:p w14:paraId="4CAA1AD3" w14:textId="77777777" w:rsidR="00BC22C5" w:rsidRPr="009027B9" w:rsidRDefault="00BC22C5" w:rsidP="00BC22C5">
            <w:pPr>
              <w:autoSpaceDE w:val="0"/>
              <w:autoSpaceDN w:val="0"/>
            </w:pPr>
          </w:p>
        </w:tc>
        <w:tc>
          <w:tcPr>
            <w:tcW w:w="2092" w:type="dxa"/>
            <w:vMerge/>
            <w:tcBorders>
              <w:top w:val="single" w:sz="4" w:space="0" w:color="auto"/>
              <w:left w:val="single" w:sz="4" w:space="0" w:color="auto"/>
              <w:bottom w:val="single" w:sz="4" w:space="0" w:color="auto"/>
              <w:right w:val="single" w:sz="4" w:space="0" w:color="auto"/>
            </w:tcBorders>
            <w:vAlign w:val="center"/>
          </w:tcPr>
          <w:p w14:paraId="34D401DF" w14:textId="77777777" w:rsidR="00BC22C5" w:rsidRPr="009027B9" w:rsidRDefault="00BC22C5" w:rsidP="00BC22C5">
            <w:pPr>
              <w:autoSpaceDE w:val="0"/>
              <w:autoSpaceDN w:val="0"/>
              <w:jc w:val="center"/>
            </w:pPr>
          </w:p>
        </w:tc>
        <w:tc>
          <w:tcPr>
            <w:tcW w:w="559" w:type="dxa"/>
            <w:tcBorders>
              <w:top w:val="single" w:sz="4" w:space="0" w:color="auto"/>
              <w:left w:val="single" w:sz="4" w:space="0" w:color="auto"/>
              <w:bottom w:val="single" w:sz="4" w:space="0" w:color="auto"/>
              <w:right w:val="single" w:sz="4" w:space="0" w:color="auto"/>
            </w:tcBorders>
            <w:vAlign w:val="center"/>
          </w:tcPr>
          <w:p w14:paraId="44588D18" w14:textId="77777777" w:rsidR="00BC22C5" w:rsidRPr="009027B9" w:rsidRDefault="00BC22C5" w:rsidP="00BC22C5">
            <w:pPr>
              <w:autoSpaceDE w:val="0"/>
              <w:autoSpaceDN w:val="0"/>
              <w:jc w:val="center"/>
            </w:pPr>
            <w:r w:rsidRPr="009027B9">
              <w:t>1</w:t>
            </w:r>
            <w:r w:rsidRPr="009027B9">
              <w:rPr>
                <w:lang w:val="en-US"/>
              </w:rPr>
              <w:t>.</w:t>
            </w:r>
            <w:r w:rsidRPr="009027B9">
              <w:t>5</w:t>
            </w:r>
          </w:p>
        </w:tc>
        <w:tc>
          <w:tcPr>
            <w:tcW w:w="1674" w:type="dxa"/>
            <w:tcBorders>
              <w:top w:val="single" w:sz="4" w:space="0" w:color="auto"/>
              <w:left w:val="single" w:sz="4" w:space="0" w:color="auto"/>
              <w:bottom w:val="single" w:sz="4" w:space="0" w:color="auto"/>
              <w:right w:val="single" w:sz="4" w:space="0" w:color="auto"/>
            </w:tcBorders>
            <w:vAlign w:val="center"/>
          </w:tcPr>
          <w:p w14:paraId="1429BDB2" w14:textId="77777777" w:rsidR="00BC22C5" w:rsidRPr="009027B9" w:rsidRDefault="00BC22C5" w:rsidP="00BC22C5">
            <w:pPr>
              <w:autoSpaceDE w:val="0"/>
              <w:autoSpaceDN w:val="0"/>
            </w:pPr>
            <w:r w:rsidRPr="009027B9">
              <w:t xml:space="preserve">Разрешение </w:t>
            </w:r>
            <w:proofErr w:type="spellStart"/>
            <w:r w:rsidRPr="009027B9">
              <w:t>HD</w:t>
            </w:r>
            <w:proofErr w:type="spellEnd"/>
          </w:p>
        </w:tc>
        <w:tc>
          <w:tcPr>
            <w:tcW w:w="1468" w:type="dxa"/>
            <w:tcBorders>
              <w:top w:val="single" w:sz="4" w:space="0" w:color="auto"/>
              <w:left w:val="single" w:sz="4" w:space="0" w:color="auto"/>
              <w:bottom w:val="single" w:sz="4" w:space="0" w:color="auto"/>
              <w:right w:val="single" w:sz="4" w:space="0" w:color="auto"/>
            </w:tcBorders>
            <w:vAlign w:val="center"/>
          </w:tcPr>
          <w:p w14:paraId="205EFF54" w14:textId="77777777" w:rsidR="00BC22C5" w:rsidRPr="009027B9" w:rsidRDefault="00BC22C5" w:rsidP="00BC22C5">
            <w:pPr>
              <w:autoSpaceDE w:val="0"/>
              <w:autoSpaceDN w:val="0"/>
              <w:jc w:val="center"/>
            </w:pPr>
            <w:r w:rsidRPr="009027B9">
              <w:t>х</w:t>
            </w:r>
          </w:p>
        </w:tc>
        <w:tc>
          <w:tcPr>
            <w:tcW w:w="1740" w:type="dxa"/>
            <w:tcBorders>
              <w:top w:val="single" w:sz="4" w:space="0" w:color="auto"/>
              <w:left w:val="single" w:sz="4" w:space="0" w:color="auto"/>
              <w:bottom w:val="single" w:sz="4" w:space="0" w:color="auto"/>
              <w:right w:val="single" w:sz="4" w:space="0" w:color="auto"/>
            </w:tcBorders>
            <w:vAlign w:val="center"/>
          </w:tcPr>
          <w:p w14:paraId="7775ECB0" w14:textId="77777777" w:rsidR="00BC22C5" w:rsidRPr="009027B9" w:rsidRDefault="00BC22C5" w:rsidP="00BC22C5">
            <w:pPr>
              <w:autoSpaceDE w:val="0"/>
              <w:autoSpaceDN w:val="0"/>
              <w:jc w:val="center"/>
            </w:pPr>
            <w:r w:rsidRPr="009027B9">
              <w:t>х</w:t>
            </w:r>
          </w:p>
        </w:tc>
        <w:tc>
          <w:tcPr>
            <w:tcW w:w="1244" w:type="dxa"/>
            <w:tcBorders>
              <w:top w:val="single" w:sz="4" w:space="0" w:color="auto"/>
              <w:left w:val="single" w:sz="4" w:space="0" w:color="auto"/>
              <w:bottom w:val="single" w:sz="4" w:space="0" w:color="auto"/>
              <w:right w:val="single" w:sz="4" w:space="0" w:color="auto"/>
            </w:tcBorders>
            <w:vAlign w:val="center"/>
          </w:tcPr>
          <w:p w14:paraId="02061E77" w14:textId="77777777" w:rsidR="00BC22C5" w:rsidRPr="009027B9" w:rsidRDefault="00BC22C5" w:rsidP="00BC22C5">
            <w:pPr>
              <w:autoSpaceDE w:val="0"/>
              <w:autoSpaceDN w:val="0"/>
              <w:jc w:val="center"/>
            </w:pPr>
            <w:r w:rsidRPr="009027B9">
              <w:t>х</w:t>
            </w:r>
          </w:p>
        </w:tc>
        <w:tc>
          <w:tcPr>
            <w:tcW w:w="1129" w:type="dxa"/>
            <w:tcBorders>
              <w:top w:val="single" w:sz="4" w:space="0" w:color="auto"/>
              <w:left w:val="single" w:sz="4" w:space="0" w:color="auto"/>
              <w:bottom w:val="single" w:sz="4" w:space="0" w:color="auto"/>
              <w:right w:val="single" w:sz="4" w:space="0" w:color="auto"/>
            </w:tcBorders>
            <w:vAlign w:val="center"/>
          </w:tcPr>
          <w:p w14:paraId="3FCB7EE4" w14:textId="77777777" w:rsidR="00BC22C5" w:rsidRPr="009027B9" w:rsidRDefault="00BC22C5" w:rsidP="00BC22C5">
            <w:pPr>
              <w:autoSpaceDE w:val="0"/>
              <w:autoSpaceDN w:val="0"/>
              <w:jc w:val="center"/>
            </w:pPr>
            <w:r w:rsidRPr="009027B9">
              <w:t>х</w:t>
            </w:r>
          </w:p>
        </w:tc>
        <w:tc>
          <w:tcPr>
            <w:tcW w:w="1813" w:type="dxa"/>
            <w:tcBorders>
              <w:top w:val="single" w:sz="4" w:space="0" w:color="auto"/>
              <w:left w:val="single" w:sz="4" w:space="0" w:color="auto"/>
              <w:bottom w:val="single" w:sz="4" w:space="0" w:color="auto"/>
              <w:right w:val="single" w:sz="4" w:space="0" w:color="auto"/>
            </w:tcBorders>
            <w:vAlign w:val="center"/>
          </w:tcPr>
          <w:p w14:paraId="7CCFCB7E" w14:textId="77777777" w:rsidR="00BC22C5" w:rsidRPr="009027B9" w:rsidRDefault="00BC22C5" w:rsidP="00BC22C5">
            <w:pPr>
              <w:autoSpaceDE w:val="0"/>
              <w:autoSpaceDN w:val="0"/>
              <w:jc w:val="center"/>
              <w:rPr>
                <w:lang w:val="en-US"/>
              </w:rPr>
            </w:pPr>
            <w:r w:rsidRPr="009027B9">
              <w:t xml:space="preserve">4K </w:t>
            </w:r>
            <w:proofErr w:type="spellStart"/>
            <w:r w:rsidRPr="009027B9">
              <w:t>UHD</w:t>
            </w:r>
            <w:proofErr w:type="spellEnd"/>
            <w:r w:rsidRPr="009027B9">
              <w:t xml:space="preserve">, </w:t>
            </w:r>
            <w:proofErr w:type="spellStart"/>
            <w:r w:rsidRPr="009027B9">
              <w:t>HDR</w:t>
            </w:r>
            <w:proofErr w:type="spellEnd"/>
            <w:r w:rsidRPr="009027B9">
              <w:t xml:space="preserve">, </w:t>
            </w:r>
            <w:proofErr w:type="spellStart"/>
            <w:r w:rsidRPr="009027B9">
              <w:rPr>
                <w:lang w:val="en-US"/>
              </w:rPr>
              <w:t>FullHD</w:t>
            </w:r>
            <w:proofErr w:type="spellEnd"/>
          </w:p>
        </w:tc>
        <w:tc>
          <w:tcPr>
            <w:tcW w:w="976" w:type="dxa"/>
            <w:tcBorders>
              <w:top w:val="single" w:sz="4" w:space="0" w:color="auto"/>
              <w:left w:val="single" w:sz="4" w:space="0" w:color="auto"/>
              <w:bottom w:val="single" w:sz="4" w:space="0" w:color="auto"/>
              <w:right w:val="single" w:sz="4" w:space="0" w:color="auto"/>
            </w:tcBorders>
            <w:vAlign w:val="center"/>
          </w:tcPr>
          <w:p w14:paraId="4ABE895F" w14:textId="77777777" w:rsidR="00BC22C5" w:rsidRPr="009027B9" w:rsidRDefault="00BC22C5" w:rsidP="00BC22C5">
            <w:pPr>
              <w:autoSpaceDE w:val="0"/>
              <w:autoSpaceDN w:val="0"/>
              <w:jc w:val="center"/>
            </w:pPr>
            <w:r w:rsidRPr="009027B9">
              <w:t>х</w:t>
            </w:r>
          </w:p>
        </w:tc>
      </w:tr>
      <w:tr w:rsidR="00BC22C5" w:rsidRPr="009027B9" w14:paraId="276A203C" w14:textId="77777777" w:rsidTr="00BC22C5">
        <w:trPr>
          <w:cantSplit/>
          <w:jc w:val="center"/>
        </w:trPr>
        <w:tc>
          <w:tcPr>
            <w:tcW w:w="373" w:type="dxa"/>
            <w:vMerge/>
            <w:tcBorders>
              <w:top w:val="single" w:sz="4" w:space="0" w:color="auto"/>
              <w:left w:val="single" w:sz="4" w:space="0" w:color="auto"/>
              <w:bottom w:val="single" w:sz="4" w:space="0" w:color="auto"/>
              <w:right w:val="single" w:sz="4" w:space="0" w:color="auto"/>
            </w:tcBorders>
            <w:vAlign w:val="center"/>
          </w:tcPr>
          <w:p w14:paraId="0E3B379B" w14:textId="77777777" w:rsidR="00BC22C5" w:rsidRPr="009027B9" w:rsidRDefault="00BC22C5" w:rsidP="00BC22C5">
            <w:pPr>
              <w:autoSpaceDE w:val="0"/>
              <w:autoSpaceDN w:val="0"/>
              <w:jc w:val="center"/>
            </w:pPr>
          </w:p>
        </w:tc>
        <w:tc>
          <w:tcPr>
            <w:tcW w:w="1674" w:type="dxa"/>
            <w:vMerge/>
            <w:tcBorders>
              <w:top w:val="single" w:sz="4" w:space="0" w:color="auto"/>
              <w:left w:val="single" w:sz="4" w:space="0" w:color="auto"/>
              <w:bottom w:val="single" w:sz="4" w:space="0" w:color="auto"/>
              <w:right w:val="single" w:sz="4" w:space="0" w:color="auto"/>
            </w:tcBorders>
            <w:vAlign w:val="center"/>
          </w:tcPr>
          <w:p w14:paraId="10D1009D" w14:textId="77777777" w:rsidR="00BC22C5" w:rsidRPr="009027B9" w:rsidRDefault="00BC22C5" w:rsidP="00BC22C5">
            <w:pPr>
              <w:autoSpaceDE w:val="0"/>
              <w:autoSpaceDN w:val="0"/>
            </w:pPr>
          </w:p>
        </w:tc>
        <w:tc>
          <w:tcPr>
            <w:tcW w:w="2092" w:type="dxa"/>
            <w:vMerge/>
            <w:tcBorders>
              <w:top w:val="single" w:sz="4" w:space="0" w:color="auto"/>
              <w:left w:val="single" w:sz="4" w:space="0" w:color="auto"/>
              <w:bottom w:val="single" w:sz="4" w:space="0" w:color="auto"/>
              <w:right w:val="single" w:sz="4" w:space="0" w:color="auto"/>
            </w:tcBorders>
            <w:vAlign w:val="center"/>
          </w:tcPr>
          <w:p w14:paraId="3D114F91" w14:textId="77777777" w:rsidR="00BC22C5" w:rsidRPr="009027B9" w:rsidRDefault="00BC22C5" w:rsidP="00BC22C5">
            <w:pPr>
              <w:autoSpaceDE w:val="0"/>
              <w:autoSpaceDN w:val="0"/>
              <w:jc w:val="center"/>
            </w:pPr>
          </w:p>
        </w:tc>
        <w:tc>
          <w:tcPr>
            <w:tcW w:w="559" w:type="dxa"/>
            <w:tcBorders>
              <w:top w:val="single" w:sz="4" w:space="0" w:color="auto"/>
              <w:left w:val="single" w:sz="4" w:space="0" w:color="auto"/>
              <w:bottom w:val="single" w:sz="4" w:space="0" w:color="auto"/>
              <w:right w:val="single" w:sz="4" w:space="0" w:color="auto"/>
            </w:tcBorders>
            <w:vAlign w:val="center"/>
          </w:tcPr>
          <w:p w14:paraId="5C2640EB" w14:textId="77777777" w:rsidR="00BC22C5" w:rsidRPr="009027B9" w:rsidRDefault="00BC22C5" w:rsidP="00BC22C5">
            <w:pPr>
              <w:autoSpaceDE w:val="0"/>
              <w:autoSpaceDN w:val="0"/>
              <w:jc w:val="center"/>
            </w:pPr>
            <w:r w:rsidRPr="009027B9">
              <w:t>1</w:t>
            </w:r>
            <w:r w:rsidRPr="009027B9">
              <w:rPr>
                <w:lang w:val="en-US"/>
              </w:rPr>
              <w:t>.</w:t>
            </w:r>
            <w:r w:rsidRPr="009027B9">
              <w:t>6</w:t>
            </w:r>
          </w:p>
        </w:tc>
        <w:tc>
          <w:tcPr>
            <w:tcW w:w="1674" w:type="dxa"/>
            <w:tcBorders>
              <w:top w:val="single" w:sz="4" w:space="0" w:color="auto"/>
              <w:left w:val="single" w:sz="4" w:space="0" w:color="auto"/>
              <w:bottom w:val="single" w:sz="4" w:space="0" w:color="auto"/>
              <w:right w:val="single" w:sz="4" w:space="0" w:color="auto"/>
            </w:tcBorders>
            <w:vAlign w:val="center"/>
          </w:tcPr>
          <w:p w14:paraId="42957001" w14:textId="77777777" w:rsidR="00BC22C5" w:rsidRPr="009027B9" w:rsidRDefault="00BC22C5" w:rsidP="00BC22C5">
            <w:pPr>
              <w:autoSpaceDE w:val="0"/>
              <w:autoSpaceDN w:val="0"/>
            </w:pPr>
            <w:proofErr w:type="spellStart"/>
            <w:r w:rsidRPr="009027B9">
              <w:t>Smart</w:t>
            </w:r>
            <w:proofErr w:type="spellEnd"/>
            <w:r w:rsidRPr="009027B9">
              <w:t xml:space="preserve"> </w:t>
            </w:r>
            <w:proofErr w:type="spellStart"/>
            <w:r w:rsidRPr="009027B9">
              <w:t>TV</w:t>
            </w:r>
            <w:proofErr w:type="spellEnd"/>
          </w:p>
        </w:tc>
        <w:tc>
          <w:tcPr>
            <w:tcW w:w="1468" w:type="dxa"/>
            <w:tcBorders>
              <w:top w:val="single" w:sz="4" w:space="0" w:color="auto"/>
              <w:left w:val="single" w:sz="4" w:space="0" w:color="auto"/>
              <w:bottom w:val="single" w:sz="4" w:space="0" w:color="auto"/>
              <w:right w:val="single" w:sz="4" w:space="0" w:color="auto"/>
            </w:tcBorders>
            <w:vAlign w:val="center"/>
          </w:tcPr>
          <w:p w14:paraId="79F6C122" w14:textId="77777777" w:rsidR="00BC22C5" w:rsidRPr="009027B9" w:rsidRDefault="00BC22C5" w:rsidP="00BC22C5">
            <w:pPr>
              <w:autoSpaceDE w:val="0"/>
              <w:autoSpaceDN w:val="0"/>
              <w:jc w:val="center"/>
            </w:pPr>
            <w:r w:rsidRPr="009027B9">
              <w:t>х</w:t>
            </w:r>
          </w:p>
        </w:tc>
        <w:tc>
          <w:tcPr>
            <w:tcW w:w="1740" w:type="dxa"/>
            <w:tcBorders>
              <w:top w:val="single" w:sz="4" w:space="0" w:color="auto"/>
              <w:left w:val="single" w:sz="4" w:space="0" w:color="auto"/>
              <w:bottom w:val="single" w:sz="4" w:space="0" w:color="auto"/>
              <w:right w:val="single" w:sz="4" w:space="0" w:color="auto"/>
            </w:tcBorders>
            <w:vAlign w:val="center"/>
          </w:tcPr>
          <w:p w14:paraId="0A5C2F57" w14:textId="77777777" w:rsidR="00BC22C5" w:rsidRPr="009027B9" w:rsidRDefault="00BC22C5" w:rsidP="00BC22C5">
            <w:pPr>
              <w:autoSpaceDE w:val="0"/>
              <w:autoSpaceDN w:val="0"/>
              <w:jc w:val="center"/>
            </w:pPr>
            <w:r w:rsidRPr="009027B9">
              <w:t>х</w:t>
            </w:r>
          </w:p>
        </w:tc>
        <w:tc>
          <w:tcPr>
            <w:tcW w:w="1244" w:type="dxa"/>
            <w:tcBorders>
              <w:top w:val="single" w:sz="4" w:space="0" w:color="auto"/>
              <w:left w:val="single" w:sz="4" w:space="0" w:color="auto"/>
              <w:bottom w:val="single" w:sz="4" w:space="0" w:color="auto"/>
              <w:right w:val="single" w:sz="4" w:space="0" w:color="auto"/>
            </w:tcBorders>
            <w:vAlign w:val="center"/>
          </w:tcPr>
          <w:p w14:paraId="0D90C4FF" w14:textId="77777777" w:rsidR="00BC22C5" w:rsidRPr="009027B9" w:rsidRDefault="00BC22C5" w:rsidP="00BC22C5">
            <w:pPr>
              <w:autoSpaceDE w:val="0"/>
              <w:autoSpaceDN w:val="0"/>
              <w:jc w:val="center"/>
            </w:pPr>
            <w:r w:rsidRPr="009027B9">
              <w:t>х</w:t>
            </w:r>
          </w:p>
        </w:tc>
        <w:tc>
          <w:tcPr>
            <w:tcW w:w="1129" w:type="dxa"/>
            <w:tcBorders>
              <w:top w:val="single" w:sz="4" w:space="0" w:color="auto"/>
              <w:left w:val="single" w:sz="4" w:space="0" w:color="auto"/>
              <w:bottom w:val="single" w:sz="4" w:space="0" w:color="auto"/>
              <w:right w:val="single" w:sz="4" w:space="0" w:color="auto"/>
            </w:tcBorders>
            <w:vAlign w:val="center"/>
          </w:tcPr>
          <w:p w14:paraId="05E21A72" w14:textId="77777777" w:rsidR="00BC22C5" w:rsidRPr="009027B9" w:rsidRDefault="00BC22C5" w:rsidP="00BC22C5">
            <w:pPr>
              <w:autoSpaceDE w:val="0"/>
              <w:autoSpaceDN w:val="0"/>
              <w:jc w:val="center"/>
            </w:pPr>
            <w:r w:rsidRPr="009027B9">
              <w:t>х</w:t>
            </w:r>
          </w:p>
        </w:tc>
        <w:tc>
          <w:tcPr>
            <w:tcW w:w="1813" w:type="dxa"/>
            <w:tcBorders>
              <w:top w:val="single" w:sz="4" w:space="0" w:color="auto"/>
              <w:left w:val="single" w:sz="4" w:space="0" w:color="auto"/>
              <w:bottom w:val="single" w:sz="4" w:space="0" w:color="auto"/>
              <w:right w:val="single" w:sz="4" w:space="0" w:color="auto"/>
            </w:tcBorders>
            <w:vAlign w:val="center"/>
          </w:tcPr>
          <w:p w14:paraId="4E1D368B" w14:textId="77777777" w:rsidR="00BC22C5" w:rsidRPr="009027B9" w:rsidRDefault="00BC22C5" w:rsidP="00BC22C5">
            <w:pPr>
              <w:autoSpaceDE w:val="0"/>
              <w:autoSpaceDN w:val="0"/>
              <w:jc w:val="center"/>
            </w:pPr>
            <w:r w:rsidRPr="009027B9">
              <w:t>наличие</w:t>
            </w:r>
          </w:p>
        </w:tc>
        <w:tc>
          <w:tcPr>
            <w:tcW w:w="976" w:type="dxa"/>
            <w:tcBorders>
              <w:top w:val="single" w:sz="4" w:space="0" w:color="auto"/>
              <w:left w:val="single" w:sz="4" w:space="0" w:color="auto"/>
              <w:bottom w:val="single" w:sz="4" w:space="0" w:color="auto"/>
              <w:right w:val="single" w:sz="4" w:space="0" w:color="auto"/>
            </w:tcBorders>
            <w:vAlign w:val="center"/>
          </w:tcPr>
          <w:p w14:paraId="51C25600" w14:textId="77777777" w:rsidR="00BC22C5" w:rsidRPr="009027B9" w:rsidRDefault="00BC22C5" w:rsidP="00BC22C5">
            <w:pPr>
              <w:autoSpaceDE w:val="0"/>
              <w:autoSpaceDN w:val="0"/>
              <w:jc w:val="center"/>
            </w:pPr>
            <w:r w:rsidRPr="009027B9">
              <w:t>х</w:t>
            </w:r>
          </w:p>
        </w:tc>
      </w:tr>
      <w:tr w:rsidR="00BC22C5" w:rsidRPr="009027B9" w14:paraId="639BED08" w14:textId="77777777" w:rsidTr="00BC22C5">
        <w:trPr>
          <w:cantSplit/>
          <w:jc w:val="center"/>
        </w:trPr>
        <w:tc>
          <w:tcPr>
            <w:tcW w:w="373" w:type="dxa"/>
            <w:vMerge/>
            <w:tcBorders>
              <w:top w:val="single" w:sz="4" w:space="0" w:color="auto"/>
              <w:left w:val="single" w:sz="4" w:space="0" w:color="auto"/>
              <w:bottom w:val="single" w:sz="4" w:space="0" w:color="auto"/>
              <w:right w:val="single" w:sz="4" w:space="0" w:color="auto"/>
            </w:tcBorders>
            <w:vAlign w:val="center"/>
          </w:tcPr>
          <w:p w14:paraId="2D63564B" w14:textId="77777777" w:rsidR="00BC22C5" w:rsidRPr="009027B9" w:rsidRDefault="00BC22C5" w:rsidP="00BC22C5">
            <w:pPr>
              <w:autoSpaceDE w:val="0"/>
              <w:autoSpaceDN w:val="0"/>
              <w:jc w:val="center"/>
            </w:pPr>
          </w:p>
        </w:tc>
        <w:tc>
          <w:tcPr>
            <w:tcW w:w="1674" w:type="dxa"/>
            <w:vMerge/>
            <w:tcBorders>
              <w:top w:val="single" w:sz="4" w:space="0" w:color="auto"/>
              <w:left w:val="single" w:sz="4" w:space="0" w:color="auto"/>
              <w:bottom w:val="single" w:sz="4" w:space="0" w:color="auto"/>
              <w:right w:val="single" w:sz="4" w:space="0" w:color="auto"/>
            </w:tcBorders>
            <w:vAlign w:val="center"/>
          </w:tcPr>
          <w:p w14:paraId="56F25370" w14:textId="77777777" w:rsidR="00BC22C5" w:rsidRPr="009027B9" w:rsidRDefault="00BC22C5" w:rsidP="00BC22C5">
            <w:pPr>
              <w:autoSpaceDE w:val="0"/>
              <w:autoSpaceDN w:val="0"/>
            </w:pPr>
          </w:p>
        </w:tc>
        <w:tc>
          <w:tcPr>
            <w:tcW w:w="2092" w:type="dxa"/>
            <w:vMerge/>
            <w:tcBorders>
              <w:top w:val="single" w:sz="4" w:space="0" w:color="auto"/>
              <w:left w:val="single" w:sz="4" w:space="0" w:color="auto"/>
              <w:bottom w:val="single" w:sz="4" w:space="0" w:color="auto"/>
              <w:right w:val="single" w:sz="4" w:space="0" w:color="auto"/>
            </w:tcBorders>
            <w:vAlign w:val="center"/>
          </w:tcPr>
          <w:p w14:paraId="2977C183" w14:textId="77777777" w:rsidR="00BC22C5" w:rsidRPr="009027B9" w:rsidRDefault="00BC22C5" w:rsidP="00BC22C5">
            <w:pPr>
              <w:autoSpaceDE w:val="0"/>
              <w:autoSpaceDN w:val="0"/>
              <w:jc w:val="center"/>
            </w:pPr>
          </w:p>
        </w:tc>
        <w:tc>
          <w:tcPr>
            <w:tcW w:w="559" w:type="dxa"/>
            <w:tcBorders>
              <w:top w:val="single" w:sz="4" w:space="0" w:color="auto"/>
              <w:left w:val="single" w:sz="4" w:space="0" w:color="auto"/>
              <w:bottom w:val="single" w:sz="4" w:space="0" w:color="auto"/>
              <w:right w:val="single" w:sz="4" w:space="0" w:color="auto"/>
            </w:tcBorders>
            <w:vAlign w:val="center"/>
          </w:tcPr>
          <w:p w14:paraId="72477F8D" w14:textId="77777777" w:rsidR="00BC22C5" w:rsidRPr="009027B9" w:rsidRDefault="00BC22C5" w:rsidP="00BC22C5">
            <w:pPr>
              <w:autoSpaceDE w:val="0"/>
              <w:autoSpaceDN w:val="0"/>
              <w:jc w:val="center"/>
            </w:pPr>
            <w:r w:rsidRPr="009027B9">
              <w:t>1</w:t>
            </w:r>
            <w:r w:rsidRPr="009027B9">
              <w:rPr>
                <w:lang w:val="en-US"/>
              </w:rPr>
              <w:t>.</w:t>
            </w:r>
            <w:r w:rsidRPr="009027B9">
              <w:t>7</w:t>
            </w:r>
          </w:p>
        </w:tc>
        <w:tc>
          <w:tcPr>
            <w:tcW w:w="1674" w:type="dxa"/>
            <w:tcBorders>
              <w:top w:val="single" w:sz="4" w:space="0" w:color="auto"/>
              <w:left w:val="single" w:sz="4" w:space="0" w:color="auto"/>
              <w:bottom w:val="single" w:sz="4" w:space="0" w:color="auto"/>
              <w:right w:val="single" w:sz="4" w:space="0" w:color="auto"/>
            </w:tcBorders>
            <w:vAlign w:val="center"/>
          </w:tcPr>
          <w:p w14:paraId="3BF53092" w14:textId="77777777" w:rsidR="00BC22C5" w:rsidRPr="009027B9" w:rsidRDefault="00BC22C5" w:rsidP="00BC22C5">
            <w:pPr>
              <w:autoSpaceDE w:val="0"/>
              <w:autoSpaceDN w:val="0"/>
            </w:pPr>
            <w:r w:rsidRPr="009027B9">
              <w:t>Светодиодная (</w:t>
            </w:r>
            <w:proofErr w:type="spellStart"/>
            <w:r w:rsidRPr="009027B9">
              <w:t>LED</w:t>
            </w:r>
            <w:proofErr w:type="spellEnd"/>
            <w:r w:rsidRPr="009027B9">
              <w:t>) подсветка</w:t>
            </w:r>
          </w:p>
        </w:tc>
        <w:tc>
          <w:tcPr>
            <w:tcW w:w="1468" w:type="dxa"/>
            <w:tcBorders>
              <w:top w:val="single" w:sz="4" w:space="0" w:color="auto"/>
              <w:left w:val="single" w:sz="4" w:space="0" w:color="auto"/>
              <w:bottom w:val="single" w:sz="4" w:space="0" w:color="auto"/>
              <w:right w:val="single" w:sz="4" w:space="0" w:color="auto"/>
            </w:tcBorders>
            <w:vAlign w:val="center"/>
          </w:tcPr>
          <w:p w14:paraId="48551DB1" w14:textId="77777777" w:rsidR="00BC22C5" w:rsidRPr="009027B9" w:rsidRDefault="00BC22C5" w:rsidP="00BC22C5">
            <w:pPr>
              <w:autoSpaceDE w:val="0"/>
              <w:autoSpaceDN w:val="0"/>
              <w:jc w:val="center"/>
            </w:pPr>
            <w:r w:rsidRPr="009027B9">
              <w:t>х</w:t>
            </w:r>
          </w:p>
        </w:tc>
        <w:tc>
          <w:tcPr>
            <w:tcW w:w="1740" w:type="dxa"/>
            <w:tcBorders>
              <w:top w:val="single" w:sz="4" w:space="0" w:color="auto"/>
              <w:left w:val="single" w:sz="4" w:space="0" w:color="auto"/>
              <w:bottom w:val="single" w:sz="4" w:space="0" w:color="auto"/>
              <w:right w:val="single" w:sz="4" w:space="0" w:color="auto"/>
            </w:tcBorders>
            <w:vAlign w:val="center"/>
          </w:tcPr>
          <w:p w14:paraId="0460E22D" w14:textId="77777777" w:rsidR="00BC22C5" w:rsidRPr="009027B9" w:rsidRDefault="00BC22C5" w:rsidP="00BC22C5">
            <w:pPr>
              <w:autoSpaceDE w:val="0"/>
              <w:autoSpaceDN w:val="0"/>
              <w:jc w:val="center"/>
            </w:pPr>
            <w:r w:rsidRPr="009027B9">
              <w:t>х</w:t>
            </w:r>
          </w:p>
        </w:tc>
        <w:tc>
          <w:tcPr>
            <w:tcW w:w="1244" w:type="dxa"/>
            <w:tcBorders>
              <w:top w:val="single" w:sz="4" w:space="0" w:color="auto"/>
              <w:left w:val="single" w:sz="4" w:space="0" w:color="auto"/>
              <w:bottom w:val="single" w:sz="4" w:space="0" w:color="auto"/>
              <w:right w:val="single" w:sz="4" w:space="0" w:color="auto"/>
            </w:tcBorders>
            <w:vAlign w:val="center"/>
          </w:tcPr>
          <w:p w14:paraId="13D187C8" w14:textId="77777777" w:rsidR="00BC22C5" w:rsidRPr="009027B9" w:rsidRDefault="00BC22C5" w:rsidP="00BC22C5">
            <w:pPr>
              <w:autoSpaceDE w:val="0"/>
              <w:autoSpaceDN w:val="0"/>
              <w:jc w:val="center"/>
            </w:pPr>
            <w:r w:rsidRPr="009027B9">
              <w:t>х</w:t>
            </w:r>
          </w:p>
        </w:tc>
        <w:tc>
          <w:tcPr>
            <w:tcW w:w="1129" w:type="dxa"/>
            <w:tcBorders>
              <w:top w:val="single" w:sz="4" w:space="0" w:color="auto"/>
              <w:left w:val="single" w:sz="4" w:space="0" w:color="auto"/>
              <w:bottom w:val="single" w:sz="4" w:space="0" w:color="auto"/>
              <w:right w:val="single" w:sz="4" w:space="0" w:color="auto"/>
            </w:tcBorders>
            <w:vAlign w:val="center"/>
          </w:tcPr>
          <w:p w14:paraId="6852B64E" w14:textId="77777777" w:rsidR="00BC22C5" w:rsidRPr="009027B9" w:rsidRDefault="00BC22C5" w:rsidP="00BC22C5">
            <w:pPr>
              <w:autoSpaceDE w:val="0"/>
              <w:autoSpaceDN w:val="0"/>
              <w:jc w:val="center"/>
            </w:pPr>
            <w:r w:rsidRPr="009027B9">
              <w:t>х</w:t>
            </w:r>
          </w:p>
        </w:tc>
        <w:tc>
          <w:tcPr>
            <w:tcW w:w="1813" w:type="dxa"/>
            <w:tcBorders>
              <w:top w:val="single" w:sz="4" w:space="0" w:color="auto"/>
              <w:left w:val="single" w:sz="4" w:space="0" w:color="auto"/>
              <w:bottom w:val="single" w:sz="4" w:space="0" w:color="auto"/>
              <w:right w:val="single" w:sz="4" w:space="0" w:color="auto"/>
            </w:tcBorders>
            <w:vAlign w:val="center"/>
          </w:tcPr>
          <w:p w14:paraId="4828C672" w14:textId="77777777" w:rsidR="00BC22C5" w:rsidRPr="009027B9" w:rsidRDefault="00BC22C5" w:rsidP="00BC22C5">
            <w:pPr>
              <w:autoSpaceDE w:val="0"/>
              <w:autoSpaceDN w:val="0"/>
              <w:jc w:val="center"/>
              <w:rPr>
                <w:lang w:val="en-US"/>
              </w:rPr>
            </w:pPr>
            <w:proofErr w:type="spellStart"/>
            <w:r w:rsidRPr="009027B9">
              <w:t>Direct</w:t>
            </w:r>
            <w:proofErr w:type="spellEnd"/>
            <w:r w:rsidRPr="009027B9">
              <w:t xml:space="preserve"> </w:t>
            </w:r>
            <w:proofErr w:type="spellStart"/>
            <w:r w:rsidRPr="009027B9">
              <w:t>LED</w:t>
            </w:r>
            <w:proofErr w:type="spellEnd"/>
            <w:r w:rsidRPr="009027B9">
              <w:t xml:space="preserve">, </w:t>
            </w:r>
            <w:r w:rsidRPr="009027B9">
              <w:rPr>
                <w:lang w:val="en-US"/>
              </w:rPr>
              <w:t>Edge Led</w:t>
            </w:r>
          </w:p>
        </w:tc>
        <w:tc>
          <w:tcPr>
            <w:tcW w:w="976" w:type="dxa"/>
            <w:tcBorders>
              <w:top w:val="single" w:sz="4" w:space="0" w:color="auto"/>
              <w:left w:val="single" w:sz="4" w:space="0" w:color="auto"/>
              <w:bottom w:val="single" w:sz="4" w:space="0" w:color="auto"/>
              <w:right w:val="single" w:sz="4" w:space="0" w:color="auto"/>
            </w:tcBorders>
            <w:vAlign w:val="center"/>
          </w:tcPr>
          <w:p w14:paraId="5F51E3C5" w14:textId="77777777" w:rsidR="00BC22C5" w:rsidRPr="009027B9" w:rsidRDefault="00BC22C5" w:rsidP="00BC22C5">
            <w:pPr>
              <w:autoSpaceDE w:val="0"/>
              <w:autoSpaceDN w:val="0"/>
              <w:jc w:val="center"/>
            </w:pPr>
            <w:r w:rsidRPr="009027B9">
              <w:t>х</w:t>
            </w:r>
          </w:p>
        </w:tc>
      </w:tr>
      <w:tr w:rsidR="00BC22C5" w:rsidRPr="009027B9" w14:paraId="2A80EA2F" w14:textId="77777777" w:rsidTr="00BC22C5">
        <w:trPr>
          <w:cantSplit/>
          <w:jc w:val="center"/>
        </w:trPr>
        <w:tc>
          <w:tcPr>
            <w:tcW w:w="373" w:type="dxa"/>
            <w:vMerge/>
            <w:tcBorders>
              <w:top w:val="single" w:sz="4" w:space="0" w:color="auto"/>
              <w:left w:val="single" w:sz="4" w:space="0" w:color="auto"/>
              <w:bottom w:val="single" w:sz="4" w:space="0" w:color="auto"/>
              <w:right w:val="single" w:sz="4" w:space="0" w:color="auto"/>
            </w:tcBorders>
            <w:vAlign w:val="center"/>
          </w:tcPr>
          <w:p w14:paraId="6FE13E65" w14:textId="77777777" w:rsidR="00BC22C5" w:rsidRPr="009027B9" w:rsidRDefault="00BC22C5" w:rsidP="00BC22C5">
            <w:pPr>
              <w:autoSpaceDE w:val="0"/>
              <w:autoSpaceDN w:val="0"/>
              <w:jc w:val="center"/>
            </w:pPr>
          </w:p>
        </w:tc>
        <w:tc>
          <w:tcPr>
            <w:tcW w:w="1674" w:type="dxa"/>
            <w:vMerge/>
            <w:tcBorders>
              <w:top w:val="single" w:sz="4" w:space="0" w:color="auto"/>
              <w:left w:val="single" w:sz="4" w:space="0" w:color="auto"/>
              <w:bottom w:val="single" w:sz="4" w:space="0" w:color="auto"/>
              <w:right w:val="single" w:sz="4" w:space="0" w:color="auto"/>
            </w:tcBorders>
            <w:vAlign w:val="center"/>
          </w:tcPr>
          <w:p w14:paraId="2F239783" w14:textId="77777777" w:rsidR="00BC22C5" w:rsidRPr="009027B9" w:rsidRDefault="00BC22C5" w:rsidP="00BC22C5">
            <w:pPr>
              <w:autoSpaceDE w:val="0"/>
              <w:autoSpaceDN w:val="0"/>
            </w:pPr>
          </w:p>
        </w:tc>
        <w:tc>
          <w:tcPr>
            <w:tcW w:w="2092" w:type="dxa"/>
            <w:vMerge/>
            <w:tcBorders>
              <w:top w:val="single" w:sz="4" w:space="0" w:color="auto"/>
              <w:left w:val="single" w:sz="4" w:space="0" w:color="auto"/>
              <w:bottom w:val="single" w:sz="4" w:space="0" w:color="auto"/>
              <w:right w:val="single" w:sz="4" w:space="0" w:color="auto"/>
            </w:tcBorders>
            <w:vAlign w:val="center"/>
          </w:tcPr>
          <w:p w14:paraId="037848F2" w14:textId="77777777" w:rsidR="00BC22C5" w:rsidRPr="009027B9" w:rsidRDefault="00BC22C5" w:rsidP="00BC22C5">
            <w:pPr>
              <w:autoSpaceDE w:val="0"/>
              <w:autoSpaceDN w:val="0"/>
              <w:jc w:val="center"/>
            </w:pPr>
          </w:p>
        </w:tc>
        <w:tc>
          <w:tcPr>
            <w:tcW w:w="559" w:type="dxa"/>
            <w:tcBorders>
              <w:top w:val="single" w:sz="4" w:space="0" w:color="auto"/>
              <w:left w:val="single" w:sz="4" w:space="0" w:color="auto"/>
              <w:bottom w:val="single" w:sz="4" w:space="0" w:color="auto"/>
              <w:right w:val="single" w:sz="4" w:space="0" w:color="auto"/>
            </w:tcBorders>
            <w:vAlign w:val="center"/>
          </w:tcPr>
          <w:p w14:paraId="389322EA" w14:textId="77777777" w:rsidR="00BC22C5" w:rsidRPr="009027B9" w:rsidRDefault="00BC22C5" w:rsidP="00BC22C5">
            <w:pPr>
              <w:autoSpaceDE w:val="0"/>
              <w:autoSpaceDN w:val="0"/>
              <w:jc w:val="center"/>
            </w:pPr>
            <w:r w:rsidRPr="009027B9">
              <w:t>1</w:t>
            </w:r>
            <w:r w:rsidRPr="009027B9">
              <w:rPr>
                <w:lang w:val="en-US"/>
              </w:rPr>
              <w:t>.</w:t>
            </w:r>
            <w:r w:rsidRPr="009027B9">
              <w:t>8</w:t>
            </w:r>
          </w:p>
        </w:tc>
        <w:tc>
          <w:tcPr>
            <w:tcW w:w="1674" w:type="dxa"/>
            <w:tcBorders>
              <w:top w:val="single" w:sz="4" w:space="0" w:color="auto"/>
              <w:left w:val="single" w:sz="4" w:space="0" w:color="auto"/>
              <w:bottom w:val="single" w:sz="4" w:space="0" w:color="auto"/>
              <w:right w:val="single" w:sz="4" w:space="0" w:color="auto"/>
            </w:tcBorders>
            <w:vAlign w:val="center"/>
          </w:tcPr>
          <w:p w14:paraId="7FAF2AEB" w14:textId="77777777" w:rsidR="00BC22C5" w:rsidRPr="009027B9" w:rsidRDefault="00BC22C5" w:rsidP="00BC22C5">
            <w:pPr>
              <w:autoSpaceDE w:val="0"/>
              <w:autoSpaceDN w:val="0"/>
            </w:pPr>
            <w:r w:rsidRPr="009027B9">
              <w:t>Стереозвук</w:t>
            </w:r>
          </w:p>
        </w:tc>
        <w:tc>
          <w:tcPr>
            <w:tcW w:w="1468" w:type="dxa"/>
            <w:tcBorders>
              <w:top w:val="single" w:sz="4" w:space="0" w:color="auto"/>
              <w:left w:val="single" w:sz="4" w:space="0" w:color="auto"/>
              <w:bottom w:val="single" w:sz="4" w:space="0" w:color="auto"/>
              <w:right w:val="single" w:sz="4" w:space="0" w:color="auto"/>
            </w:tcBorders>
            <w:vAlign w:val="center"/>
          </w:tcPr>
          <w:p w14:paraId="7E0E773F" w14:textId="77777777" w:rsidR="00BC22C5" w:rsidRPr="009027B9" w:rsidRDefault="00BC22C5" w:rsidP="00BC22C5">
            <w:pPr>
              <w:autoSpaceDE w:val="0"/>
              <w:autoSpaceDN w:val="0"/>
              <w:jc w:val="center"/>
            </w:pPr>
            <w:r w:rsidRPr="009027B9">
              <w:t>х</w:t>
            </w:r>
          </w:p>
        </w:tc>
        <w:tc>
          <w:tcPr>
            <w:tcW w:w="1740" w:type="dxa"/>
            <w:tcBorders>
              <w:top w:val="single" w:sz="4" w:space="0" w:color="auto"/>
              <w:left w:val="single" w:sz="4" w:space="0" w:color="auto"/>
              <w:bottom w:val="single" w:sz="4" w:space="0" w:color="auto"/>
              <w:right w:val="single" w:sz="4" w:space="0" w:color="auto"/>
            </w:tcBorders>
            <w:vAlign w:val="center"/>
          </w:tcPr>
          <w:p w14:paraId="0C01B216" w14:textId="77777777" w:rsidR="00BC22C5" w:rsidRPr="009027B9" w:rsidRDefault="00BC22C5" w:rsidP="00BC22C5">
            <w:pPr>
              <w:autoSpaceDE w:val="0"/>
              <w:autoSpaceDN w:val="0"/>
              <w:jc w:val="center"/>
            </w:pPr>
            <w:r w:rsidRPr="009027B9">
              <w:t>х</w:t>
            </w:r>
          </w:p>
        </w:tc>
        <w:tc>
          <w:tcPr>
            <w:tcW w:w="1244" w:type="dxa"/>
            <w:tcBorders>
              <w:top w:val="single" w:sz="4" w:space="0" w:color="auto"/>
              <w:left w:val="single" w:sz="4" w:space="0" w:color="auto"/>
              <w:bottom w:val="single" w:sz="4" w:space="0" w:color="auto"/>
              <w:right w:val="single" w:sz="4" w:space="0" w:color="auto"/>
            </w:tcBorders>
            <w:vAlign w:val="center"/>
          </w:tcPr>
          <w:p w14:paraId="3819B5C2" w14:textId="77777777" w:rsidR="00BC22C5" w:rsidRPr="009027B9" w:rsidRDefault="00BC22C5" w:rsidP="00BC22C5">
            <w:pPr>
              <w:autoSpaceDE w:val="0"/>
              <w:autoSpaceDN w:val="0"/>
              <w:jc w:val="center"/>
            </w:pPr>
            <w:r w:rsidRPr="009027B9">
              <w:t>х</w:t>
            </w:r>
          </w:p>
        </w:tc>
        <w:tc>
          <w:tcPr>
            <w:tcW w:w="1129" w:type="dxa"/>
            <w:tcBorders>
              <w:top w:val="single" w:sz="4" w:space="0" w:color="auto"/>
              <w:left w:val="single" w:sz="4" w:space="0" w:color="auto"/>
              <w:bottom w:val="single" w:sz="4" w:space="0" w:color="auto"/>
              <w:right w:val="single" w:sz="4" w:space="0" w:color="auto"/>
            </w:tcBorders>
            <w:vAlign w:val="center"/>
          </w:tcPr>
          <w:p w14:paraId="4D5E9D0E" w14:textId="77777777" w:rsidR="00BC22C5" w:rsidRPr="009027B9" w:rsidRDefault="00BC22C5" w:rsidP="00BC22C5">
            <w:pPr>
              <w:autoSpaceDE w:val="0"/>
              <w:autoSpaceDN w:val="0"/>
              <w:jc w:val="center"/>
            </w:pPr>
            <w:r w:rsidRPr="009027B9">
              <w:t>х</w:t>
            </w:r>
          </w:p>
        </w:tc>
        <w:tc>
          <w:tcPr>
            <w:tcW w:w="1813" w:type="dxa"/>
            <w:tcBorders>
              <w:top w:val="single" w:sz="4" w:space="0" w:color="auto"/>
              <w:left w:val="single" w:sz="4" w:space="0" w:color="auto"/>
              <w:bottom w:val="single" w:sz="4" w:space="0" w:color="auto"/>
              <w:right w:val="single" w:sz="4" w:space="0" w:color="auto"/>
            </w:tcBorders>
            <w:vAlign w:val="center"/>
          </w:tcPr>
          <w:p w14:paraId="41BC0A29" w14:textId="77777777" w:rsidR="00BC22C5" w:rsidRPr="009027B9" w:rsidRDefault="00BC22C5" w:rsidP="00BC22C5">
            <w:pPr>
              <w:autoSpaceDE w:val="0"/>
              <w:autoSpaceDN w:val="0"/>
              <w:jc w:val="center"/>
            </w:pPr>
            <w:r w:rsidRPr="009027B9">
              <w:t>наличие</w:t>
            </w:r>
          </w:p>
        </w:tc>
        <w:tc>
          <w:tcPr>
            <w:tcW w:w="976" w:type="dxa"/>
            <w:tcBorders>
              <w:top w:val="single" w:sz="4" w:space="0" w:color="auto"/>
              <w:left w:val="single" w:sz="4" w:space="0" w:color="auto"/>
              <w:bottom w:val="single" w:sz="4" w:space="0" w:color="auto"/>
              <w:right w:val="single" w:sz="4" w:space="0" w:color="auto"/>
            </w:tcBorders>
            <w:vAlign w:val="center"/>
          </w:tcPr>
          <w:p w14:paraId="65DEAC32" w14:textId="77777777" w:rsidR="00BC22C5" w:rsidRPr="009027B9" w:rsidRDefault="00BC22C5" w:rsidP="00BC22C5">
            <w:pPr>
              <w:autoSpaceDE w:val="0"/>
              <w:autoSpaceDN w:val="0"/>
              <w:jc w:val="center"/>
            </w:pPr>
            <w:r w:rsidRPr="009027B9">
              <w:t>х</w:t>
            </w:r>
          </w:p>
        </w:tc>
      </w:tr>
      <w:tr w:rsidR="00BC22C5" w:rsidRPr="009027B9" w14:paraId="5AAF73D3" w14:textId="77777777" w:rsidTr="00BC22C5">
        <w:trPr>
          <w:cantSplit/>
          <w:jc w:val="center"/>
        </w:trPr>
        <w:tc>
          <w:tcPr>
            <w:tcW w:w="373" w:type="dxa"/>
            <w:vMerge/>
            <w:tcBorders>
              <w:top w:val="single" w:sz="4" w:space="0" w:color="auto"/>
              <w:left w:val="single" w:sz="4" w:space="0" w:color="auto"/>
              <w:bottom w:val="single" w:sz="4" w:space="0" w:color="auto"/>
              <w:right w:val="single" w:sz="4" w:space="0" w:color="auto"/>
            </w:tcBorders>
            <w:vAlign w:val="center"/>
          </w:tcPr>
          <w:p w14:paraId="2EA4D5C2" w14:textId="77777777" w:rsidR="00BC22C5" w:rsidRPr="009027B9" w:rsidRDefault="00BC22C5" w:rsidP="00BC22C5">
            <w:pPr>
              <w:autoSpaceDE w:val="0"/>
              <w:autoSpaceDN w:val="0"/>
              <w:jc w:val="center"/>
            </w:pPr>
          </w:p>
        </w:tc>
        <w:tc>
          <w:tcPr>
            <w:tcW w:w="1674" w:type="dxa"/>
            <w:vMerge/>
            <w:tcBorders>
              <w:top w:val="single" w:sz="4" w:space="0" w:color="auto"/>
              <w:left w:val="single" w:sz="4" w:space="0" w:color="auto"/>
              <w:bottom w:val="single" w:sz="4" w:space="0" w:color="auto"/>
              <w:right w:val="single" w:sz="4" w:space="0" w:color="auto"/>
            </w:tcBorders>
            <w:vAlign w:val="center"/>
          </w:tcPr>
          <w:p w14:paraId="04A92E4D" w14:textId="77777777" w:rsidR="00BC22C5" w:rsidRPr="009027B9" w:rsidRDefault="00BC22C5" w:rsidP="00BC22C5">
            <w:pPr>
              <w:autoSpaceDE w:val="0"/>
              <w:autoSpaceDN w:val="0"/>
            </w:pPr>
          </w:p>
        </w:tc>
        <w:tc>
          <w:tcPr>
            <w:tcW w:w="2092" w:type="dxa"/>
            <w:vMerge/>
            <w:tcBorders>
              <w:top w:val="single" w:sz="4" w:space="0" w:color="auto"/>
              <w:left w:val="single" w:sz="4" w:space="0" w:color="auto"/>
              <w:bottom w:val="single" w:sz="4" w:space="0" w:color="auto"/>
              <w:right w:val="single" w:sz="4" w:space="0" w:color="auto"/>
            </w:tcBorders>
            <w:vAlign w:val="center"/>
          </w:tcPr>
          <w:p w14:paraId="6961E3A3" w14:textId="77777777" w:rsidR="00BC22C5" w:rsidRPr="009027B9" w:rsidRDefault="00BC22C5" w:rsidP="00BC22C5">
            <w:pPr>
              <w:autoSpaceDE w:val="0"/>
              <w:autoSpaceDN w:val="0"/>
              <w:jc w:val="center"/>
            </w:pPr>
          </w:p>
        </w:tc>
        <w:tc>
          <w:tcPr>
            <w:tcW w:w="559" w:type="dxa"/>
            <w:tcBorders>
              <w:top w:val="single" w:sz="4" w:space="0" w:color="auto"/>
              <w:left w:val="single" w:sz="4" w:space="0" w:color="auto"/>
              <w:bottom w:val="single" w:sz="4" w:space="0" w:color="auto"/>
              <w:right w:val="single" w:sz="4" w:space="0" w:color="auto"/>
            </w:tcBorders>
            <w:vAlign w:val="center"/>
          </w:tcPr>
          <w:p w14:paraId="6B66CFBC" w14:textId="77777777" w:rsidR="00BC22C5" w:rsidRPr="009027B9" w:rsidRDefault="00BC22C5" w:rsidP="00BC22C5">
            <w:pPr>
              <w:autoSpaceDE w:val="0"/>
              <w:autoSpaceDN w:val="0"/>
              <w:jc w:val="center"/>
            </w:pPr>
            <w:r w:rsidRPr="009027B9">
              <w:t>1</w:t>
            </w:r>
            <w:r w:rsidRPr="009027B9">
              <w:rPr>
                <w:lang w:val="en-US"/>
              </w:rPr>
              <w:t>.</w:t>
            </w:r>
            <w:r w:rsidRPr="009027B9">
              <w:t>9</w:t>
            </w:r>
          </w:p>
        </w:tc>
        <w:tc>
          <w:tcPr>
            <w:tcW w:w="1674" w:type="dxa"/>
            <w:tcBorders>
              <w:top w:val="single" w:sz="4" w:space="0" w:color="auto"/>
              <w:left w:val="single" w:sz="4" w:space="0" w:color="auto"/>
              <w:bottom w:val="single" w:sz="4" w:space="0" w:color="auto"/>
              <w:right w:val="single" w:sz="4" w:space="0" w:color="auto"/>
            </w:tcBorders>
            <w:vAlign w:val="center"/>
          </w:tcPr>
          <w:p w14:paraId="623C523C" w14:textId="77777777" w:rsidR="00BC22C5" w:rsidRPr="009027B9" w:rsidRDefault="00BC22C5" w:rsidP="00BC22C5">
            <w:pPr>
              <w:autoSpaceDE w:val="0"/>
              <w:autoSpaceDN w:val="0"/>
            </w:pPr>
            <w:r w:rsidRPr="009027B9">
              <w:t>Индекс частоты обновления</w:t>
            </w:r>
          </w:p>
        </w:tc>
        <w:tc>
          <w:tcPr>
            <w:tcW w:w="1468" w:type="dxa"/>
            <w:tcBorders>
              <w:top w:val="single" w:sz="4" w:space="0" w:color="auto"/>
              <w:left w:val="single" w:sz="4" w:space="0" w:color="auto"/>
              <w:bottom w:val="single" w:sz="4" w:space="0" w:color="auto"/>
              <w:right w:val="single" w:sz="4" w:space="0" w:color="auto"/>
            </w:tcBorders>
            <w:vAlign w:val="center"/>
          </w:tcPr>
          <w:p w14:paraId="3F2BBA36" w14:textId="77777777" w:rsidR="00BC22C5" w:rsidRPr="009027B9" w:rsidRDefault="00BC22C5" w:rsidP="00BC22C5">
            <w:pPr>
              <w:autoSpaceDE w:val="0"/>
              <w:autoSpaceDN w:val="0"/>
              <w:jc w:val="center"/>
            </w:pPr>
            <w:r w:rsidRPr="009027B9">
              <w:t>х</w:t>
            </w:r>
          </w:p>
        </w:tc>
        <w:tc>
          <w:tcPr>
            <w:tcW w:w="1740" w:type="dxa"/>
            <w:tcBorders>
              <w:top w:val="single" w:sz="4" w:space="0" w:color="auto"/>
              <w:left w:val="single" w:sz="4" w:space="0" w:color="auto"/>
              <w:bottom w:val="single" w:sz="4" w:space="0" w:color="auto"/>
              <w:right w:val="single" w:sz="4" w:space="0" w:color="auto"/>
            </w:tcBorders>
            <w:vAlign w:val="center"/>
          </w:tcPr>
          <w:p w14:paraId="0B939179" w14:textId="77777777" w:rsidR="00BC22C5" w:rsidRPr="009027B9" w:rsidRDefault="00BC22C5" w:rsidP="00BC22C5">
            <w:pPr>
              <w:autoSpaceDE w:val="0"/>
              <w:autoSpaceDN w:val="0"/>
              <w:jc w:val="center"/>
            </w:pPr>
            <w:r w:rsidRPr="009027B9">
              <w:t>х</w:t>
            </w:r>
          </w:p>
        </w:tc>
        <w:tc>
          <w:tcPr>
            <w:tcW w:w="1244" w:type="dxa"/>
            <w:tcBorders>
              <w:top w:val="single" w:sz="4" w:space="0" w:color="auto"/>
              <w:left w:val="single" w:sz="4" w:space="0" w:color="auto"/>
              <w:bottom w:val="single" w:sz="4" w:space="0" w:color="auto"/>
              <w:right w:val="single" w:sz="4" w:space="0" w:color="auto"/>
            </w:tcBorders>
            <w:vAlign w:val="center"/>
          </w:tcPr>
          <w:p w14:paraId="374078FE" w14:textId="77777777" w:rsidR="00BC22C5" w:rsidRPr="009027B9" w:rsidRDefault="00BC22C5" w:rsidP="00BC22C5">
            <w:pPr>
              <w:autoSpaceDE w:val="0"/>
              <w:autoSpaceDN w:val="0"/>
              <w:jc w:val="center"/>
            </w:pPr>
            <w:r w:rsidRPr="009027B9">
              <w:t>х</w:t>
            </w:r>
          </w:p>
        </w:tc>
        <w:tc>
          <w:tcPr>
            <w:tcW w:w="1129" w:type="dxa"/>
            <w:tcBorders>
              <w:top w:val="single" w:sz="4" w:space="0" w:color="auto"/>
              <w:left w:val="single" w:sz="4" w:space="0" w:color="auto"/>
              <w:bottom w:val="single" w:sz="4" w:space="0" w:color="auto"/>
              <w:right w:val="single" w:sz="4" w:space="0" w:color="auto"/>
            </w:tcBorders>
            <w:vAlign w:val="center"/>
          </w:tcPr>
          <w:p w14:paraId="3F6E7E4B" w14:textId="77777777" w:rsidR="00BC22C5" w:rsidRPr="009027B9" w:rsidRDefault="00BC22C5" w:rsidP="00BC22C5">
            <w:pPr>
              <w:autoSpaceDE w:val="0"/>
              <w:autoSpaceDN w:val="0"/>
              <w:jc w:val="center"/>
            </w:pPr>
            <w:r w:rsidRPr="009027B9">
              <w:t>х</w:t>
            </w:r>
          </w:p>
        </w:tc>
        <w:tc>
          <w:tcPr>
            <w:tcW w:w="1813" w:type="dxa"/>
            <w:tcBorders>
              <w:top w:val="single" w:sz="4" w:space="0" w:color="auto"/>
              <w:left w:val="single" w:sz="4" w:space="0" w:color="auto"/>
              <w:bottom w:val="single" w:sz="4" w:space="0" w:color="auto"/>
              <w:right w:val="single" w:sz="4" w:space="0" w:color="auto"/>
            </w:tcBorders>
            <w:vAlign w:val="center"/>
          </w:tcPr>
          <w:p w14:paraId="0CEFCACE" w14:textId="77777777" w:rsidR="00BC22C5" w:rsidRPr="009027B9" w:rsidRDefault="00BC22C5" w:rsidP="00BC22C5">
            <w:pPr>
              <w:autoSpaceDE w:val="0"/>
              <w:autoSpaceDN w:val="0"/>
              <w:jc w:val="center"/>
            </w:pPr>
            <w:r w:rsidRPr="009027B9">
              <w:t xml:space="preserve">50, 60 </w:t>
            </w:r>
          </w:p>
        </w:tc>
        <w:tc>
          <w:tcPr>
            <w:tcW w:w="976" w:type="dxa"/>
            <w:tcBorders>
              <w:top w:val="single" w:sz="4" w:space="0" w:color="auto"/>
              <w:left w:val="single" w:sz="4" w:space="0" w:color="auto"/>
              <w:bottom w:val="single" w:sz="4" w:space="0" w:color="auto"/>
              <w:right w:val="single" w:sz="4" w:space="0" w:color="auto"/>
            </w:tcBorders>
            <w:vAlign w:val="center"/>
          </w:tcPr>
          <w:p w14:paraId="66440638" w14:textId="77777777" w:rsidR="00BC22C5" w:rsidRPr="009027B9" w:rsidRDefault="00BC22C5" w:rsidP="00BC22C5">
            <w:pPr>
              <w:autoSpaceDE w:val="0"/>
              <w:autoSpaceDN w:val="0"/>
              <w:jc w:val="center"/>
            </w:pPr>
            <w:proofErr w:type="spellStart"/>
            <w:r w:rsidRPr="009027B9">
              <w:t>гц</w:t>
            </w:r>
            <w:proofErr w:type="spellEnd"/>
            <w:r w:rsidRPr="009027B9">
              <w:t xml:space="preserve"> </w:t>
            </w:r>
          </w:p>
        </w:tc>
      </w:tr>
      <w:tr w:rsidR="00BC22C5" w:rsidRPr="009027B9" w14:paraId="66C32BD8" w14:textId="77777777" w:rsidTr="00BC22C5">
        <w:trPr>
          <w:cantSplit/>
          <w:jc w:val="center"/>
        </w:trPr>
        <w:tc>
          <w:tcPr>
            <w:tcW w:w="373" w:type="dxa"/>
            <w:vMerge/>
            <w:tcBorders>
              <w:top w:val="single" w:sz="4" w:space="0" w:color="auto"/>
              <w:left w:val="single" w:sz="4" w:space="0" w:color="auto"/>
              <w:bottom w:val="single" w:sz="4" w:space="0" w:color="auto"/>
              <w:right w:val="single" w:sz="4" w:space="0" w:color="auto"/>
            </w:tcBorders>
            <w:vAlign w:val="center"/>
          </w:tcPr>
          <w:p w14:paraId="17FB4B8F" w14:textId="77777777" w:rsidR="00BC22C5" w:rsidRPr="009027B9" w:rsidRDefault="00BC22C5" w:rsidP="00BC22C5">
            <w:pPr>
              <w:autoSpaceDE w:val="0"/>
              <w:autoSpaceDN w:val="0"/>
              <w:jc w:val="center"/>
            </w:pPr>
          </w:p>
        </w:tc>
        <w:tc>
          <w:tcPr>
            <w:tcW w:w="1674" w:type="dxa"/>
            <w:vMerge/>
            <w:tcBorders>
              <w:top w:val="single" w:sz="4" w:space="0" w:color="auto"/>
              <w:left w:val="single" w:sz="4" w:space="0" w:color="auto"/>
              <w:bottom w:val="single" w:sz="4" w:space="0" w:color="auto"/>
              <w:right w:val="single" w:sz="4" w:space="0" w:color="auto"/>
            </w:tcBorders>
            <w:vAlign w:val="center"/>
          </w:tcPr>
          <w:p w14:paraId="1E8E61A0" w14:textId="77777777" w:rsidR="00BC22C5" w:rsidRPr="009027B9" w:rsidRDefault="00BC22C5" w:rsidP="00BC22C5">
            <w:pPr>
              <w:autoSpaceDE w:val="0"/>
              <w:autoSpaceDN w:val="0"/>
            </w:pPr>
          </w:p>
        </w:tc>
        <w:tc>
          <w:tcPr>
            <w:tcW w:w="2092" w:type="dxa"/>
            <w:vMerge/>
            <w:tcBorders>
              <w:top w:val="single" w:sz="4" w:space="0" w:color="auto"/>
              <w:left w:val="single" w:sz="4" w:space="0" w:color="auto"/>
              <w:bottom w:val="single" w:sz="4" w:space="0" w:color="auto"/>
              <w:right w:val="single" w:sz="4" w:space="0" w:color="auto"/>
            </w:tcBorders>
            <w:vAlign w:val="center"/>
          </w:tcPr>
          <w:p w14:paraId="57440533" w14:textId="77777777" w:rsidR="00BC22C5" w:rsidRPr="009027B9" w:rsidRDefault="00BC22C5" w:rsidP="00BC22C5">
            <w:pPr>
              <w:autoSpaceDE w:val="0"/>
              <w:autoSpaceDN w:val="0"/>
              <w:jc w:val="center"/>
            </w:pPr>
          </w:p>
        </w:tc>
        <w:tc>
          <w:tcPr>
            <w:tcW w:w="559" w:type="dxa"/>
            <w:tcBorders>
              <w:top w:val="single" w:sz="4" w:space="0" w:color="auto"/>
              <w:left w:val="single" w:sz="4" w:space="0" w:color="auto"/>
              <w:bottom w:val="single" w:sz="4" w:space="0" w:color="auto"/>
              <w:right w:val="single" w:sz="4" w:space="0" w:color="auto"/>
            </w:tcBorders>
            <w:vAlign w:val="center"/>
          </w:tcPr>
          <w:p w14:paraId="678859B4" w14:textId="77777777" w:rsidR="00BC22C5" w:rsidRPr="009027B9" w:rsidRDefault="00BC22C5" w:rsidP="00BC22C5">
            <w:pPr>
              <w:autoSpaceDE w:val="0"/>
              <w:autoSpaceDN w:val="0"/>
              <w:jc w:val="center"/>
            </w:pPr>
            <w:r w:rsidRPr="009027B9">
              <w:t>1.10</w:t>
            </w:r>
          </w:p>
        </w:tc>
        <w:tc>
          <w:tcPr>
            <w:tcW w:w="1674" w:type="dxa"/>
            <w:tcBorders>
              <w:top w:val="single" w:sz="4" w:space="0" w:color="auto"/>
              <w:left w:val="single" w:sz="4" w:space="0" w:color="auto"/>
              <w:bottom w:val="single" w:sz="4" w:space="0" w:color="auto"/>
              <w:right w:val="single" w:sz="4" w:space="0" w:color="auto"/>
            </w:tcBorders>
            <w:vAlign w:val="center"/>
          </w:tcPr>
          <w:p w14:paraId="74E648F8" w14:textId="77777777" w:rsidR="00BC22C5" w:rsidRPr="009027B9" w:rsidRDefault="00BC22C5" w:rsidP="00BC22C5">
            <w:pPr>
              <w:autoSpaceDE w:val="0"/>
              <w:autoSpaceDN w:val="0"/>
            </w:pPr>
            <w:r w:rsidRPr="009027B9">
              <w:t>Угол обзора</w:t>
            </w:r>
          </w:p>
        </w:tc>
        <w:tc>
          <w:tcPr>
            <w:tcW w:w="1468" w:type="dxa"/>
            <w:tcBorders>
              <w:top w:val="single" w:sz="4" w:space="0" w:color="auto"/>
              <w:left w:val="single" w:sz="4" w:space="0" w:color="auto"/>
              <w:bottom w:val="single" w:sz="4" w:space="0" w:color="auto"/>
              <w:right w:val="single" w:sz="4" w:space="0" w:color="auto"/>
            </w:tcBorders>
          </w:tcPr>
          <w:p w14:paraId="418A5897" w14:textId="77777777" w:rsidR="00BC22C5" w:rsidRPr="009027B9" w:rsidRDefault="00BC22C5" w:rsidP="00BC22C5">
            <w:pPr>
              <w:jc w:val="center"/>
            </w:pPr>
            <w:r w:rsidRPr="009027B9">
              <w:t>х</w:t>
            </w:r>
          </w:p>
        </w:tc>
        <w:tc>
          <w:tcPr>
            <w:tcW w:w="1740" w:type="dxa"/>
            <w:tcBorders>
              <w:top w:val="single" w:sz="4" w:space="0" w:color="auto"/>
              <w:left w:val="single" w:sz="4" w:space="0" w:color="auto"/>
              <w:bottom w:val="single" w:sz="4" w:space="0" w:color="auto"/>
              <w:right w:val="single" w:sz="4" w:space="0" w:color="auto"/>
            </w:tcBorders>
          </w:tcPr>
          <w:p w14:paraId="7375747D" w14:textId="77777777" w:rsidR="00BC22C5" w:rsidRPr="009027B9" w:rsidRDefault="00BC22C5" w:rsidP="00BC22C5">
            <w:pPr>
              <w:jc w:val="center"/>
            </w:pPr>
            <w:r w:rsidRPr="009027B9">
              <w:t>х</w:t>
            </w:r>
          </w:p>
        </w:tc>
        <w:tc>
          <w:tcPr>
            <w:tcW w:w="1244" w:type="dxa"/>
            <w:tcBorders>
              <w:top w:val="single" w:sz="4" w:space="0" w:color="auto"/>
              <w:left w:val="single" w:sz="4" w:space="0" w:color="auto"/>
              <w:bottom w:val="single" w:sz="4" w:space="0" w:color="auto"/>
              <w:right w:val="single" w:sz="4" w:space="0" w:color="auto"/>
            </w:tcBorders>
          </w:tcPr>
          <w:p w14:paraId="7C02E53B" w14:textId="77777777" w:rsidR="00BC22C5" w:rsidRPr="009027B9" w:rsidRDefault="00BC22C5" w:rsidP="00BC22C5">
            <w:pPr>
              <w:jc w:val="center"/>
            </w:pPr>
            <w:r w:rsidRPr="009027B9">
              <w:t>х</w:t>
            </w:r>
          </w:p>
        </w:tc>
        <w:tc>
          <w:tcPr>
            <w:tcW w:w="1129" w:type="dxa"/>
            <w:tcBorders>
              <w:top w:val="single" w:sz="4" w:space="0" w:color="auto"/>
              <w:left w:val="single" w:sz="4" w:space="0" w:color="auto"/>
              <w:bottom w:val="single" w:sz="4" w:space="0" w:color="auto"/>
              <w:right w:val="single" w:sz="4" w:space="0" w:color="auto"/>
            </w:tcBorders>
          </w:tcPr>
          <w:p w14:paraId="1620F229" w14:textId="77777777" w:rsidR="00BC22C5" w:rsidRPr="009027B9" w:rsidRDefault="00BC22C5" w:rsidP="00BC22C5">
            <w:pPr>
              <w:jc w:val="center"/>
            </w:pPr>
            <w:r w:rsidRPr="009027B9">
              <w:t>х</w:t>
            </w:r>
          </w:p>
        </w:tc>
        <w:tc>
          <w:tcPr>
            <w:tcW w:w="1813" w:type="dxa"/>
            <w:tcBorders>
              <w:top w:val="single" w:sz="4" w:space="0" w:color="auto"/>
              <w:left w:val="single" w:sz="4" w:space="0" w:color="auto"/>
              <w:bottom w:val="single" w:sz="4" w:space="0" w:color="auto"/>
              <w:right w:val="single" w:sz="4" w:space="0" w:color="auto"/>
            </w:tcBorders>
            <w:vAlign w:val="center"/>
          </w:tcPr>
          <w:p w14:paraId="08F6CDC3" w14:textId="77777777" w:rsidR="00BC22C5" w:rsidRPr="009027B9" w:rsidRDefault="00BC22C5" w:rsidP="00BC22C5">
            <w:pPr>
              <w:autoSpaceDE w:val="0"/>
              <w:autoSpaceDN w:val="0"/>
              <w:jc w:val="center"/>
            </w:pPr>
            <w:r w:rsidRPr="009027B9">
              <w:t>178</w:t>
            </w:r>
          </w:p>
        </w:tc>
        <w:tc>
          <w:tcPr>
            <w:tcW w:w="976" w:type="dxa"/>
            <w:tcBorders>
              <w:top w:val="single" w:sz="4" w:space="0" w:color="auto"/>
              <w:left w:val="single" w:sz="4" w:space="0" w:color="auto"/>
              <w:bottom w:val="single" w:sz="4" w:space="0" w:color="auto"/>
              <w:right w:val="single" w:sz="4" w:space="0" w:color="auto"/>
            </w:tcBorders>
            <w:vAlign w:val="center"/>
          </w:tcPr>
          <w:p w14:paraId="7F407486" w14:textId="77777777" w:rsidR="00BC22C5" w:rsidRPr="009027B9" w:rsidRDefault="00BC22C5" w:rsidP="00BC22C5">
            <w:pPr>
              <w:autoSpaceDE w:val="0"/>
              <w:autoSpaceDN w:val="0"/>
              <w:jc w:val="center"/>
            </w:pPr>
            <w:r w:rsidRPr="009027B9">
              <w:t>градусы</w:t>
            </w:r>
          </w:p>
        </w:tc>
      </w:tr>
      <w:tr w:rsidR="00BC22C5" w:rsidRPr="009027B9" w14:paraId="42523A98" w14:textId="77777777" w:rsidTr="00BC22C5">
        <w:trPr>
          <w:cantSplit/>
          <w:jc w:val="center"/>
        </w:trPr>
        <w:tc>
          <w:tcPr>
            <w:tcW w:w="373" w:type="dxa"/>
            <w:vMerge/>
            <w:tcBorders>
              <w:top w:val="single" w:sz="4" w:space="0" w:color="auto"/>
              <w:left w:val="single" w:sz="4" w:space="0" w:color="auto"/>
              <w:bottom w:val="single" w:sz="4" w:space="0" w:color="auto"/>
              <w:right w:val="single" w:sz="4" w:space="0" w:color="auto"/>
            </w:tcBorders>
            <w:vAlign w:val="center"/>
          </w:tcPr>
          <w:p w14:paraId="6875DE59" w14:textId="77777777" w:rsidR="00BC22C5" w:rsidRPr="009027B9" w:rsidRDefault="00BC22C5" w:rsidP="00BC22C5">
            <w:pPr>
              <w:autoSpaceDE w:val="0"/>
              <w:autoSpaceDN w:val="0"/>
              <w:jc w:val="center"/>
            </w:pPr>
          </w:p>
        </w:tc>
        <w:tc>
          <w:tcPr>
            <w:tcW w:w="1674" w:type="dxa"/>
            <w:vMerge/>
            <w:tcBorders>
              <w:top w:val="single" w:sz="4" w:space="0" w:color="auto"/>
              <w:left w:val="single" w:sz="4" w:space="0" w:color="auto"/>
              <w:bottom w:val="single" w:sz="4" w:space="0" w:color="auto"/>
              <w:right w:val="single" w:sz="4" w:space="0" w:color="auto"/>
            </w:tcBorders>
            <w:vAlign w:val="center"/>
          </w:tcPr>
          <w:p w14:paraId="0CDFF738" w14:textId="77777777" w:rsidR="00BC22C5" w:rsidRPr="009027B9" w:rsidRDefault="00BC22C5" w:rsidP="00BC22C5">
            <w:pPr>
              <w:autoSpaceDE w:val="0"/>
              <w:autoSpaceDN w:val="0"/>
            </w:pPr>
          </w:p>
        </w:tc>
        <w:tc>
          <w:tcPr>
            <w:tcW w:w="2092" w:type="dxa"/>
            <w:vMerge/>
            <w:tcBorders>
              <w:top w:val="single" w:sz="4" w:space="0" w:color="auto"/>
              <w:left w:val="single" w:sz="4" w:space="0" w:color="auto"/>
              <w:bottom w:val="single" w:sz="4" w:space="0" w:color="auto"/>
              <w:right w:val="single" w:sz="4" w:space="0" w:color="auto"/>
            </w:tcBorders>
            <w:vAlign w:val="center"/>
          </w:tcPr>
          <w:p w14:paraId="071BCEA1" w14:textId="77777777" w:rsidR="00BC22C5" w:rsidRPr="009027B9" w:rsidRDefault="00BC22C5" w:rsidP="00BC22C5">
            <w:pPr>
              <w:autoSpaceDE w:val="0"/>
              <w:autoSpaceDN w:val="0"/>
              <w:jc w:val="center"/>
            </w:pPr>
          </w:p>
        </w:tc>
        <w:tc>
          <w:tcPr>
            <w:tcW w:w="559" w:type="dxa"/>
            <w:tcBorders>
              <w:top w:val="single" w:sz="4" w:space="0" w:color="auto"/>
              <w:left w:val="single" w:sz="4" w:space="0" w:color="auto"/>
              <w:bottom w:val="single" w:sz="4" w:space="0" w:color="auto"/>
              <w:right w:val="single" w:sz="4" w:space="0" w:color="auto"/>
            </w:tcBorders>
            <w:vAlign w:val="center"/>
          </w:tcPr>
          <w:p w14:paraId="50D29B34" w14:textId="77777777" w:rsidR="00BC22C5" w:rsidRPr="009027B9" w:rsidRDefault="00BC22C5" w:rsidP="00BC22C5">
            <w:pPr>
              <w:autoSpaceDE w:val="0"/>
              <w:autoSpaceDN w:val="0"/>
              <w:jc w:val="center"/>
            </w:pPr>
            <w:r w:rsidRPr="009027B9">
              <w:t>1.11</w:t>
            </w:r>
          </w:p>
        </w:tc>
        <w:tc>
          <w:tcPr>
            <w:tcW w:w="1674" w:type="dxa"/>
            <w:tcBorders>
              <w:top w:val="single" w:sz="4" w:space="0" w:color="auto"/>
              <w:left w:val="single" w:sz="4" w:space="0" w:color="auto"/>
              <w:bottom w:val="single" w:sz="4" w:space="0" w:color="auto"/>
              <w:right w:val="single" w:sz="4" w:space="0" w:color="auto"/>
            </w:tcBorders>
            <w:vAlign w:val="center"/>
          </w:tcPr>
          <w:p w14:paraId="3A98F3E1" w14:textId="77777777" w:rsidR="00BC22C5" w:rsidRPr="009027B9" w:rsidRDefault="00BC22C5" w:rsidP="00BC22C5">
            <w:pPr>
              <w:autoSpaceDE w:val="0"/>
              <w:autoSpaceDN w:val="0"/>
            </w:pPr>
            <w:r w:rsidRPr="009027B9">
              <w:t>Прогрессивная развертка</w:t>
            </w:r>
          </w:p>
        </w:tc>
        <w:tc>
          <w:tcPr>
            <w:tcW w:w="1468" w:type="dxa"/>
            <w:tcBorders>
              <w:top w:val="single" w:sz="4" w:space="0" w:color="auto"/>
              <w:left w:val="single" w:sz="4" w:space="0" w:color="auto"/>
              <w:bottom w:val="single" w:sz="4" w:space="0" w:color="auto"/>
              <w:right w:val="single" w:sz="4" w:space="0" w:color="auto"/>
            </w:tcBorders>
            <w:vAlign w:val="center"/>
          </w:tcPr>
          <w:p w14:paraId="18D0DE59" w14:textId="77777777" w:rsidR="00BC22C5" w:rsidRPr="009027B9" w:rsidRDefault="00BC22C5" w:rsidP="00BC22C5">
            <w:pPr>
              <w:jc w:val="center"/>
            </w:pPr>
            <w:r w:rsidRPr="009027B9">
              <w:t>х</w:t>
            </w:r>
          </w:p>
        </w:tc>
        <w:tc>
          <w:tcPr>
            <w:tcW w:w="1740" w:type="dxa"/>
            <w:tcBorders>
              <w:top w:val="single" w:sz="4" w:space="0" w:color="auto"/>
              <w:left w:val="single" w:sz="4" w:space="0" w:color="auto"/>
              <w:bottom w:val="single" w:sz="4" w:space="0" w:color="auto"/>
              <w:right w:val="single" w:sz="4" w:space="0" w:color="auto"/>
            </w:tcBorders>
            <w:vAlign w:val="center"/>
          </w:tcPr>
          <w:p w14:paraId="1FEECD7B" w14:textId="77777777" w:rsidR="00BC22C5" w:rsidRPr="009027B9" w:rsidRDefault="00BC22C5" w:rsidP="00BC22C5">
            <w:pPr>
              <w:jc w:val="center"/>
            </w:pPr>
            <w:r w:rsidRPr="009027B9">
              <w:t>х</w:t>
            </w:r>
          </w:p>
        </w:tc>
        <w:tc>
          <w:tcPr>
            <w:tcW w:w="1244" w:type="dxa"/>
            <w:tcBorders>
              <w:top w:val="single" w:sz="4" w:space="0" w:color="auto"/>
              <w:left w:val="single" w:sz="4" w:space="0" w:color="auto"/>
              <w:bottom w:val="single" w:sz="4" w:space="0" w:color="auto"/>
              <w:right w:val="single" w:sz="4" w:space="0" w:color="auto"/>
            </w:tcBorders>
            <w:vAlign w:val="center"/>
          </w:tcPr>
          <w:p w14:paraId="274DB6A9" w14:textId="77777777" w:rsidR="00BC22C5" w:rsidRPr="009027B9" w:rsidRDefault="00BC22C5" w:rsidP="00BC22C5">
            <w:pPr>
              <w:jc w:val="center"/>
            </w:pPr>
            <w:r w:rsidRPr="009027B9">
              <w:t>х</w:t>
            </w:r>
          </w:p>
        </w:tc>
        <w:tc>
          <w:tcPr>
            <w:tcW w:w="1129" w:type="dxa"/>
            <w:tcBorders>
              <w:top w:val="single" w:sz="4" w:space="0" w:color="auto"/>
              <w:left w:val="single" w:sz="4" w:space="0" w:color="auto"/>
              <w:bottom w:val="single" w:sz="4" w:space="0" w:color="auto"/>
              <w:right w:val="single" w:sz="4" w:space="0" w:color="auto"/>
            </w:tcBorders>
            <w:vAlign w:val="center"/>
          </w:tcPr>
          <w:p w14:paraId="6B65361A" w14:textId="77777777" w:rsidR="00BC22C5" w:rsidRPr="009027B9" w:rsidRDefault="00BC22C5" w:rsidP="00BC22C5">
            <w:pPr>
              <w:jc w:val="center"/>
            </w:pPr>
            <w:r w:rsidRPr="009027B9">
              <w:t>х</w:t>
            </w:r>
          </w:p>
        </w:tc>
        <w:tc>
          <w:tcPr>
            <w:tcW w:w="1813" w:type="dxa"/>
            <w:tcBorders>
              <w:top w:val="single" w:sz="4" w:space="0" w:color="auto"/>
              <w:left w:val="single" w:sz="4" w:space="0" w:color="auto"/>
              <w:bottom w:val="single" w:sz="4" w:space="0" w:color="auto"/>
              <w:right w:val="single" w:sz="4" w:space="0" w:color="auto"/>
            </w:tcBorders>
            <w:vAlign w:val="center"/>
          </w:tcPr>
          <w:p w14:paraId="24D972F1" w14:textId="77777777" w:rsidR="00BC22C5" w:rsidRPr="009027B9" w:rsidRDefault="00BC22C5" w:rsidP="00BC22C5">
            <w:pPr>
              <w:autoSpaceDE w:val="0"/>
              <w:autoSpaceDN w:val="0"/>
              <w:jc w:val="center"/>
            </w:pPr>
            <w:r w:rsidRPr="009027B9">
              <w:t>наличие</w:t>
            </w:r>
          </w:p>
        </w:tc>
        <w:tc>
          <w:tcPr>
            <w:tcW w:w="976" w:type="dxa"/>
            <w:tcBorders>
              <w:top w:val="single" w:sz="4" w:space="0" w:color="auto"/>
              <w:left w:val="single" w:sz="4" w:space="0" w:color="auto"/>
              <w:bottom w:val="single" w:sz="4" w:space="0" w:color="auto"/>
              <w:right w:val="single" w:sz="4" w:space="0" w:color="auto"/>
            </w:tcBorders>
            <w:vAlign w:val="center"/>
          </w:tcPr>
          <w:p w14:paraId="451B45D1" w14:textId="77777777" w:rsidR="00BC22C5" w:rsidRPr="009027B9" w:rsidRDefault="00BC22C5" w:rsidP="00BC22C5">
            <w:pPr>
              <w:autoSpaceDE w:val="0"/>
              <w:autoSpaceDN w:val="0"/>
              <w:jc w:val="center"/>
            </w:pPr>
            <w:r w:rsidRPr="009027B9">
              <w:t>х</w:t>
            </w:r>
          </w:p>
        </w:tc>
      </w:tr>
      <w:tr w:rsidR="00BC22C5" w:rsidRPr="009027B9" w14:paraId="11694DD5" w14:textId="77777777" w:rsidTr="00BC22C5">
        <w:trPr>
          <w:cantSplit/>
          <w:jc w:val="center"/>
        </w:trPr>
        <w:tc>
          <w:tcPr>
            <w:tcW w:w="373" w:type="dxa"/>
            <w:vMerge/>
            <w:tcBorders>
              <w:top w:val="single" w:sz="4" w:space="0" w:color="auto"/>
              <w:left w:val="single" w:sz="4" w:space="0" w:color="auto"/>
              <w:bottom w:val="single" w:sz="4" w:space="0" w:color="auto"/>
              <w:right w:val="single" w:sz="4" w:space="0" w:color="auto"/>
            </w:tcBorders>
            <w:vAlign w:val="center"/>
          </w:tcPr>
          <w:p w14:paraId="679EA0A0" w14:textId="77777777" w:rsidR="00BC22C5" w:rsidRPr="009027B9" w:rsidRDefault="00BC22C5" w:rsidP="00BC22C5">
            <w:pPr>
              <w:autoSpaceDE w:val="0"/>
              <w:autoSpaceDN w:val="0"/>
              <w:jc w:val="center"/>
            </w:pPr>
          </w:p>
        </w:tc>
        <w:tc>
          <w:tcPr>
            <w:tcW w:w="1674" w:type="dxa"/>
            <w:vMerge/>
            <w:tcBorders>
              <w:top w:val="single" w:sz="4" w:space="0" w:color="auto"/>
              <w:left w:val="single" w:sz="4" w:space="0" w:color="auto"/>
              <w:bottom w:val="single" w:sz="4" w:space="0" w:color="auto"/>
              <w:right w:val="single" w:sz="4" w:space="0" w:color="auto"/>
            </w:tcBorders>
            <w:vAlign w:val="center"/>
          </w:tcPr>
          <w:p w14:paraId="4B84F7EF" w14:textId="77777777" w:rsidR="00BC22C5" w:rsidRPr="009027B9" w:rsidRDefault="00BC22C5" w:rsidP="00BC22C5">
            <w:pPr>
              <w:autoSpaceDE w:val="0"/>
              <w:autoSpaceDN w:val="0"/>
            </w:pPr>
          </w:p>
        </w:tc>
        <w:tc>
          <w:tcPr>
            <w:tcW w:w="2092" w:type="dxa"/>
            <w:vMerge/>
            <w:tcBorders>
              <w:top w:val="single" w:sz="4" w:space="0" w:color="auto"/>
              <w:left w:val="single" w:sz="4" w:space="0" w:color="auto"/>
              <w:bottom w:val="single" w:sz="4" w:space="0" w:color="auto"/>
              <w:right w:val="single" w:sz="4" w:space="0" w:color="auto"/>
            </w:tcBorders>
            <w:vAlign w:val="center"/>
          </w:tcPr>
          <w:p w14:paraId="4728758C" w14:textId="77777777" w:rsidR="00BC22C5" w:rsidRPr="009027B9" w:rsidRDefault="00BC22C5" w:rsidP="00BC22C5">
            <w:pPr>
              <w:autoSpaceDE w:val="0"/>
              <w:autoSpaceDN w:val="0"/>
              <w:jc w:val="center"/>
            </w:pPr>
          </w:p>
        </w:tc>
        <w:tc>
          <w:tcPr>
            <w:tcW w:w="559" w:type="dxa"/>
            <w:tcBorders>
              <w:top w:val="single" w:sz="4" w:space="0" w:color="auto"/>
              <w:left w:val="single" w:sz="4" w:space="0" w:color="auto"/>
              <w:bottom w:val="single" w:sz="4" w:space="0" w:color="auto"/>
              <w:right w:val="single" w:sz="4" w:space="0" w:color="auto"/>
            </w:tcBorders>
            <w:vAlign w:val="center"/>
          </w:tcPr>
          <w:p w14:paraId="76326102" w14:textId="77777777" w:rsidR="00BC22C5" w:rsidRPr="009027B9" w:rsidRDefault="00BC22C5" w:rsidP="00BC22C5">
            <w:pPr>
              <w:autoSpaceDE w:val="0"/>
              <w:autoSpaceDN w:val="0"/>
              <w:jc w:val="center"/>
            </w:pPr>
            <w:r w:rsidRPr="009027B9">
              <w:t>1.12</w:t>
            </w:r>
          </w:p>
        </w:tc>
        <w:tc>
          <w:tcPr>
            <w:tcW w:w="1674" w:type="dxa"/>
            <w:tcBorders>
              <w:top w:val="single" w:sz="4" w:space="0" w:color="auto"/>
              <w:left w:val="single" w:sz="4" w:space="0" w:color="auto"/>
              <w:bottom w:val="single" w:sz="4" w:space="0" w:color="auto"/>
              <w:right w:val="single" w:sz="4" w:space="0" w:color="auto"/>
            </w:tcBorders>
            <w:vAlign w:val="center"/>
          </w:tcPr>
          <w:p w14:paraId="05C0922D" w14:textId="77777777" w:rsidR="00BC22C5" w:rsidRPr="009027B9" w:rsidRDefault="00BC22C5" w:rsidP="00BC22C5">
            <w:pPr>
              <w:autoSpaceDE w:val="0"/>
              <w:autoSpaceDN w:val="0"/>
            </w:pPr>
            <w:r w:rsidRPr="009027B9">
              <w:t xml:space="preserve">Поддержка </w:t>
            </w:r>
            <w:proofErr w:type="spellStart"/>
            <w:r w:rsidRPr="009027B9">
              <w:t>DVB</w:t>
            </w:r>
            <w:proofErr w:type="spellEnd"/>
            <w:r w:rsidRPr="009027B9">
              <w:t>-T</w:t>
            </w:r>
          </w:p>
        </w:tc>
        <w:tc>
          <w:tcPr>
            <w:tcW w:w="1468" w:type="dxa"/>
            <w:tcBorders>
              <w:top w:val="single" w:sz="4" w:space="0" w:color="auto"/>
              <w:left w:val="single" w:sz="4" w:space="0" w:color="auto"/>
              <w:bottom w:val="single" w:sz="4" w:space="0" w:color="auto"/>
              <w:right w:val="single" w:sz="4" w:space="0" w:color="auto"/>
            </w:tcBorders>
            <w:vAlign w:val="center"/>
          </w:tcPr>
          <w:p w14:paraId="47B472FB" w14:textId="77777777" w:rsidR="00BC22C5" w:rsidRPr="009027B9" w:rsidRDefault="00BC22C5" w:rsidP="00BC22C5">
            <w:pPr>
              <w:jc w:val="center"/>
            </w:pPr>
            <w:r w:rsidRPr="009027B9">
              <w:t>х</w:t>
            </w:r>
          </w:p>
        </w:tc>
        <w:tc>
          <w:tcPr>
            <w:tcW w:w="1740" w:type="dxa"/>
            <w:tcBorders>
              <w:top w:val="single" w:sz="4" w:space="0" w:color="auto"/>
              <w:left w:val="single" w:sz="4" w:space="0" w:color="auto"/>
              <w:bottom w:val="single" w:sz="4" w:space="0" w:color="auto"/>
              <w:right w:val="single" w:sz="4" w:space="0" w:color="auto"/>
            </w:tcBorders>
            <w:vAlign w:val="center"/>
          </w:tcPr>
          <w:p w14:paraId="70ABEE95" w14:textId="77777777" w:rsidR="00BC22C5" w:rsidRPr="009027B9" w:rsidRDefault="00BC22C5" w:rsidP="00BC22C5">
            <w:pPr>
              <w:jc w:val="center"/>
            </w:pPr>
            <w:r w:rsidRPr="009027B9">
              <w:t>х</w:t>
            </w:r>
          </w:p>
        </w:tc>
        <w:tc>
          <w:tcPr>
            <w:tcW w:w="1244" w:type="dxa"/>
            <w:tcBorders>
              <w:top w:val="single" w:sz="4" w:space="0" w:color="auto"/>
              <w:left w:val="single" w:sz="4" w:space="0" w:color="auto"/>
              <w:bottom w:val="single" w:sz="4" w:space="0" w:color="auto"/>
              <w:right w:val="single" w:sz="4" w:space="0" w:color="auto"/>
            </w:tcBorders>
            <w:vAlign w:val="center"/>
          </w:tcPr>
          <w:p w14:paraId="0EECBD72" w14:textId="77777777" w:rsidR="00BC22C5" w:rsidRPr="009027B9" w:rsidRDefault="00BC22C5" w:rsidP="00BC22C5">
            <w:pPr>
              <w:jc w:val="center"/>
            </w:pPr>
            <w:r w:rsidRPr="009027B9">
              <w:t>х</w:t>
            </w:r>
          </w:p>
        </w:tc>
        <w:tc>
          <w:tcPr>
            <w:tcW w:w="1129" w:type="dxa"/>
            <w:tcBorders>
              <w:top w:val="single" w:sz="4" w:space="0" w:color="auto"/>
              <w:left w:val="single" w:sz="4" w:space="0" w:color="auto"/>
              <w:bottom w:val="single" w:sz="4" w:space="0" w:color="auto"/>
              <w:right w:val="single" w:sz="4" w:space="0" w:color="auto"/>
            </w:tcBorders>
            <w:vAlign w:val="center"/>
          </w:tcPr>
          <w:p w14:paraId="2B2C86DF" w14:textId="77777777" w:rsidR="00BC22C5" w:rsidRPr="009027B9" w:rsidRDefault="00BC22C5" w:rsidP="00BC22C5">
            <w:pPr>
              <w:jc w:val="center"/>
            </w:pPr>
            <w:r w:rsidRPr="009027B9">
              <w:t>х</w:t>
            </w:r>
          </w:p>
        </w:tc>
        <w:tc>
          <w:tcPr>
            <w:tcW w:w="1813" w:type="dxa"/>
            <w:tcBorders>
              <w:top w:val="single" w:sz="4" w:space="0" w:color="auto"/>
              <w:left w:val="single" w:sz="4" w:space="0" w:color="auto"/>
              <w:bottom w:val="single" w:sz="4" w:space="0" w:color="auto"/>
              <w:right w:val="single" w:sz="4" w:space="0" w:color="auto"/>
            </w:tcBorders>
            <w:vAlign w:val="center"/>
          </w:tcPr>
          <w:p w14:paraId="663EE549" w14:textId="77777777" w:rsidR="00BC22C5" w:rsidRPr="009027B9" w:rsidRDefault="00BC22C5" w:rsidP="00BC22C5">
            <w:pPr>
              <w:autoSpaceDE w:val="0"/>
              <w:autoSpaceDN w:val="0"/>
              <w:jc w:val="center"/>
            </w:pPr>
            <w:r w:rsidRPr="009027B9">
              <w:t>MPEG4</w:t>
            </w:r>
          </w:p>
        </w:tc>
        <w:tc>
          <w:tcPr>
            <w:tcW w:w="976" w:type="dxa"/>
            <w:tcBorders>
              <w:top w:val="single" w:sz="4" w:space="0" w:color="auto"/>
              <w:left w:val="single" w:sz="4" w:space="0" w:color="auto"/>
              <w:bottom w:val="single" w:sz="4" w:space="0" w:color="auto"/>
              <w:right w:val="single" w:sz="4" w:space="0" w:color="auto"/>
            </w:tcBorders>
            <w:vAlign w:val="center"/>
          </w:tcPr>
          <w:p w14:paraId="15EF1E47" w14:textId="77777777" w:rsidR="00BC22C5" w:rsidRPr="009027B9" w:rsidRDefault="00BC22C5" w:rsidP="00BC22C5">
            <w:pPr>
              <w:autoSpaceDE w:val="0"/>
              <w:autoSpaceDN w:val="0"/>
              <w:jc w:val="center"/>
            </w:pPr>
            <w:r w:rsidRPr="009027B9">
              <w:t>х</w:t>
            </w:r>
          </w:p>
        </w:tc>
      </w:tr>
      <w:tr w:rsidR="00BC22C5" w:rsidRPr="009027B9" w14:paraId="09897A4E" w14:textId="77777777" w:rsidTr="00BC22C5">
        <w:trPr>
          <w:cantSplit/>
          <w:jc w:val="center"/>
        </w:trPr>
        <w:tc>
          <w:tcPr>
            <w:tcW w:w="373" w:type="dxa"/>
            <w:vMerge/>
            <w:tcBorders>
              <w:top w:val="single" w:sz="4" w:space="0" w:color="auto"/>
              <w:left w:val="single" w:sz="4" w:space="0" w:color="auto"/>
              <w:bottom w:val="single" w:sz="4" w:space="0" w:color="auto"/>
              <w:right w:val="single" w:sz="4" w:space="0" w:color="auto"/>
            </w:tcBorders>
            <w:vAlign w:val="center"/>
          </w:tcPr>
          <w:p w14:paraId="0FDB9529" w14:textId="77777777" w:rsidR="00BC22C5" w:rsidRPr="009027B9" w:rsidRDefault="00BC22C5" w:rsidP="00BC22C5">
            <w:pPr>
              <w:autoSpaceDE w:val="0"/>
              <w:autoSpaceDN w:val="0"/>
              <w:jc w:val="center"/>
            </w:pPr>
          </w:p>
        </w:tc>
        <w:tc>
          <w:tcPr>
            <w:tcW w:w="1674" w:type="dxa"/>
            <w:vMerge/>
            <w:tcBorders>
              <w:top w:val="single" w:sz="4" w:space="0" w:color="auto"/>
              <w:left w:val="single" w:sz="4" w:space="0" w:color="auto"/>
              <w:bottom w:val="single" w:sz="4" w:space="0" w:color="auto"/>
              <w:right w:val="single" w:sz="4" w:space="0" w:color="auto"/>
            </w:tcBorders>
            <w:vAlign w:val="center"/>
          </w:tcPr>
          <w:p w14:paraId="75F602E2" w14:textId="77777777" w:rsidR="00BC22C5" w:rsidRPr="009027B9" w:rsidRDefault="00BC22C5" w:rsidP="00BC22C5">
            <w:pPr>
              <w:autoSpaceDE w:val="0"/>
              <w:autoSpaceDN w:val="0"/>
            </w:pPr>
          </w:p>
        </w:tc>
        <w:tc>
          <w:tcPr>
            <w:tcW w:w="2092" w:type="dxa"/>
            <w:vMerge/>
            <w:tcBorders>
              <w:top w:val="single" w:sz="4" w:space="0" w:color="auto"/>
              <w:left w:val="single" w:sz="4" w:space="0" w:color="auto"/>
              <w:bottom w:val="single" w:sz="4" w:space="0" w:color="auto"/>
              <w:right w:val="single" w:sz="4" w:space="0" w:color="auto"/>
            </w:tcBorders>
            <w:vAlign w:val="center"/>
          </w:tcPr>
          <w:p w14:paraId="79D992C2" w14:textId="77777777" w:rsidR="00BC22C5" w:rsidRPr="009027B9" w:rsidRDefault="00BC22C5" w:rsidP="00BC22C5">
            <w:pPr>
              <w:autoSpaceDE w:val="0"/>
              <w:autoSpaceDN w:val="0"/>
              <w:jc w:val="center"/>
            </w:pPr>
          </w:p>
        </w:tc>
        <w:tc>
          <w:tcPr>
            <w:tcW w:w="559" w:type="dxa"/>
            <w:tcBorders>
              <w:top w:val="single" w:sz="4" w:space="0" w:color="auto"/>
              <w:left w:val="single" w:sz="4" w:space="0" w:color="auto"/>
              <w:bottom w:val="single" w:sz="4" w:space="0" w:color="auto"/>
              <w:right w:val="single" w:sz="4" w:space="0" w:color="auto"/>
            </w:tcBorders>
            <w:vAlign w:val="center"/>
          </w:tcPr>
          <w:p w14:paraId="2AE003A8" w14:textId="77777777" w:rsidR="00BC22C5" w:rsidRPr="009027B9" w:rsidRDefault="00BC22C5" w:rsidP="00BC22C5">
            <w:pPr>
              <w:autoSpaceDE w:val="0"/>
              <w:autoSpaceDN w:val="0"/>
              <w:jc w:val="center"/>
            </w:pPr>
            <w:r w:rsidRPr="009027B9">
              <w:t>1.13</w:t>
            </w:r>
          </w:p>
        </w:tc>
        <w:tc>
          <w:tcPr>
            <w:tcW w:w="1674" w:type="dxa"/>
            <w:tcBorders>
              <w:top w:val="single" w:sz="4" w:space="0" w:color="auto"/>
              <w:left w:val="single" w:sz="4" w:space="0" w:color="auto"/>
              <w:bottom w:val="single" w:sz="4" w:space="0" w:color="auto"/>
              <w:right w:val="single" w:sz="4" w:space="0" w:color="auto"/>
            </w:tcBorders>
            <w:vAlign w:val="center"/>
          </w:tcPr>
          <w:p w14:paraId="6EF8FC26" w14:textId="77777777" w:rsidR="00BC22C5" w:rsidRPr="009027B9" w:rsidRDefault="00BC22C5" w:rsidP="00BC22C5">
            <w:pPr>
              <w:autoSpaceDE w:val="0"/>
              <w:autoSpaceDN w:val="0"/>
            </w:pPr>
            <w:r w:rsidRPr="009027B9">
              <w:t>Поддержка DVB-T2</w:t>
            </w:r>
          </w:p>
        </w:tc>
        <w:tc>
          <w:tcPr>
            <w:tcW w:w="1468" w:type="dxa"/>
            <w:tcBorders>
              <w:top w:val="single" w:sz="4" w:space="0" w:color="auto"/>
              <w:left w:val="single" w:sz="4" w:space="0" w:color="auto"/>
              <w:bottom w:val="single" w:sz="4" w:space="0" w:color="auto"/>
              <w:right w:val="single" w:sz="4" w:space="0" w:color="auto"/>
            </w:tcBorders>
            <w:vAlign w:val="center"/>
          </w:tcPr>
          <w:p w14:paraId="60EE3FE1" w14:textId="77777777" w:rsidR="00BC22C5" w:rsidRPr="009027B9" w:rsidRDefault="00BC22C5" w:rsidP="00BC22C5">
            <w:pPr>
              <w:jc w:val="center"/>
            </w:pPr>
            <w:r w:rsidRPr="009027B9">
              <w:t>х</w:t>
            </w:r>
          </w:p>
        </w:tc>
        <w:tc>
          <w:tcPr>
            <w:tcW w:w="1740" w:type="dxa"/>
            <w:tcBorders>
              <w:top w:val="single" w:sz="4" w:space="0" w:color="auto"/>
              <w:left w:val="single" w:sz="4" w:space="0" w:color="auto"/>
              <w:bottom w:val="single" w:sz="4" w:space="0" w:color="auto"/>
              <w:right w:val="single" w:sz="4" w:space="0" w:color="auto"/>
            </w:tcBorders>
            <w:vAlign w:val="center"/>
          </w:tcPr>
          <w:p w14:paraId="2F15812B" w14:textId="77777777" w:rsidR="00BC22C5" w:rsidRPr="009027B9" w:rsidRDefault="00BC22C5" w:rsidP="00BC22C5">
            <w:pPr>
              <w:jc w:val="center"/>
            </w:pPr>
            <w:r w:rsidRPr="009027B9">
              <w:t>х</w:t>
            </w:r>
          </w:p>
        </w:tc>
        <w:tc>
          <w:tcPr>
            <w:tcW w:w="1244" w:type="dxa"/>
            <w:tcBorders>
              <w:top w:val="single" w:sz="4" w:space="0" w:color="auto"/>
              <w:left w:val="single" w:sz="4" w:space="0" w:color="auto"/>
              <w:bottom w:val="single" w:sz="4" w:space="0" w:color="auto"/>
              <w:right w:val="single" w:sz="4" w:space="0" w:color="auto"/>
            </w:tcBorders>
            <w:vAlign w:val="center"/>
          </w:tcPr>
          <w:p w14:paraId="67090DB5" w14:textId="77777777" w:rsidR="00BC22C5" w:rsidRPr="009027B9" w:rsidRDefault="00BC22C5" w:rsidP="00BC22C5">
            <w:pPr>
              <w:jc w:val="center"/>
            </w:pPr>
            <w:r w:rsidRPr="009027B9">
              <w:t>х</w:t>
            </w:r>
          </w:p>
        </w:tc>
        <w:tc>
          <w:tcPr>
            <w:tcW w:w="1129" w:type="dxa"/>
            <w:tcBorders>
              <w:top w:val="single" w:sz="4" w:space="0" w:color="auto"/>
              <w:left w:val="single" w:sz="4" w:space="0" w:color="auto"/>
              <w:bottom w:val="single" w:sz="4" w:space="0" w:color="auto"/>
              <w:right w:val="single" w:sz="4" w:space="0" w:color="auto"/>
            </w:tcBorders>
            <w:vAlign w:val="center"/>
          </w:tcPr>
          <w:p w14:paraId="615FD6B5" w14:textId="77777777" w:rsidR="00BC22C5" w:rsidRPr="009027B9" w:rsidRDefault="00BC22C5" w:rsidP="00BC22C5">
            <w:pPr>
              <w:jc w:val="center"/>
            </w:pPr>
            <w:r w:rsidRPr="009027B9">
              <w:t>х</w:t>
            </w:r>
          </w:p>
        </w:tc>
        <w:tc>
          <w:tcPr>
            <w:tcW w:w="1813" w:type="dxa"/>
            <w:tcBorders>
              <w:top w:val="single" w:sz="4" w:space="0" w:color="auto"/>
              <w:left w:val="single" w:sz="4" w:space="0" w:color="auto"/>
              <w:bottom w:val="single" w:sz="4" w:space="0" w:color="auto"/>
              <w:right w:val="single" w:sz="4" w:space="0" w:color="auto"/>
            </w:tcBorders>
            <w:vAlign w:val="center"/>
          </w:tcPr>
          <w:p w14:paraId="34BCC48E" w14:textId="77777777" w:rsidR="00BC22C5" w:rsidRPr="009027B9" w:rsidRDefault="00BC22C5" w:rsidP="00BC22C5">
            <w:pPr>
              <w:autoSpaceDE w:val="0"/>
              <w:autoSpaceDN w:val="0"/>
              <w:jc w:val="center"/>
            </w:pPr>
            <w:r w:rsidRPr="009027B9">
              <w:t>наличие</w:t>
            </w:r>
          </w:p>
        </w:tc>
        <w:tc>
          <w:tcPr>
            <w:tcW w:w="976" w:type="dxa"/>
            <w:tcBorders>
              <w:top w:val="single" w:sz="4" w:space="0" w:color="auto"/>
              <w:left w:val="single" w:sz="4" w:space="0" w:color="auto"/>
              <w:bottom w:val="single" w:sz="4" w:space="0" w:color="auto"/>
              <w:right w:val="single" w:sz="4" w:space="0" w:color="auto"/>
            </w:tcBorders>
            <w:vAlign w:val="center"/>
          </w:tcPr>
          <w:p w14:paraId="48CD5D84" w14:textId="77777777" w:rsidR="00BC22C5" w:rsidRPr="009027B9" w:rsidRDefault="00BC22C5" w:rsidP="00BC22C5">
            <w:pPr>
              <w:autoSpaceDE w:val="0"/>
              <w:autoSpaceDN w:val="0"/>
              <w:jc w:val="center"/>
            </w:pPr>
            <w:r w:rsidRPr="009027B9">
              <w:t>х</w:t>
            </w:r>
          </w:p>
        </w:tc>
      </w:tr>
      <w:tr w:rsidR="00BC22C5" w:rsidRPr="009027B9" w14:paraId="360DEF4F" w14:textId="77777777" w:rsidTr="00BC22C5">
        <w:trPr>
          <w:cantSplit/>
          <w:jc w:val="center"/>
        </w:trPr>
        <w:tc>
          <w:tcPr>
            <w:tcW w:w="373" w:type="dxa"/>
            <w:vMerge/>
            <w:tcBorders>
              <w:top w:val="single" w:sz="4" w:space="0" w:color="auto"/>
              <w:left w:val="single" w:sz="4" w:space="0" w:color="auto"/>
              <w:bottom w:val="single" w:sz="4" w:space="0" w:color="auto"/>
              <w:right w:val="single" w:sz="4" w:space="0" w:color="auto"/>
            </w:tcBorders>
            <w:vAlign w:val="center"/>
          </w:tcPr>
          <w:p w14:paraId="7A25C4A5" w14:textId="77777777" w:rsidR="00BC22C5" w:rsidRPr="009027B9" w:rsidRDefault="00BC22C5" w:rsidP="00BC22C5">
            <w:pPr>
              <w:autoSpaceDE w:val="0"/>
              <w:autoSpaceDN w:val="0"/>
              <w:jc w:val="center"/>
            </w:pPr>
          </w:p>
        </w:tc>
        <w:tc>
          <w:tcPr>
            <w:tcW w:w="1674" w:type="dxa"/>
            <w:vMerge/>
            <w:tcBorders>
              <w:top w:val="single" w:sz="4" w:space="0" w:color="auto"/>
              <w:left w:val="single" w:sz="4" w:space="0" w:color="auto"/>
              <w:bottom w:val="single" w:sz="4" w:space="0" w:color="auto"/>
              <w:right w:val="single" w:sz="4" w:space="0" w:color="auto"/>
            </w:tcBorders>
            <w:vAlign w:val="center"/>
          </w:tcPr>
          <w:p w14:paraId="15F5E4A1" w14:textId="77777777" w:rsidR="00BC22C5" w:rsidRPr="009027B9" w:rsidRDefault="00BC22C5" w:rsidP="00BC22C5">
            <w:pPr>
              <w:autoSpaceDE w:val="0"/>
              <w:autoSpaceDN w:val="0"/>
            </w:pPr>
          </w:p>
        </w:tc>
        <w:tc>
          <w:tcPr>
            <w:tcW w:w="2092" w:type="dxa"/>
            <w:vMerge/>
            <w:tcBorders>
              <w:top w:val="single" w:sz="4" w:space="0" w:color="auto"/>
              <w:left w:val="single" w:sz="4" w:space="0" w:color="auto"/>
              <w:bottom w:val="single" w:sz="4" w:space="0" w:color="auto"/>
              <w:right w:val="single" w:sz="4" w:space="0" w:color="auto"/>
            </w:tcBorders>
            <w:vAlign w:val="center"/>
          </w:tcPr>
          <w:p w14:paraId="1550C38A" w14:textId="77777777" w:rsidR="00BC22C5" w:rsidRPr="009027B9" w:rsidRDefault="00BC22C5" w:rsidP="00BC22C5">
            <w:pPr>
              <w:autoSpaceDE w:val="0"/>
              <w:autoSpaceDN w:val="0"/>
              <w:jc w:val="center"/>
            </w:pPr>
          </w:p>
        </w:tc>
        <w:tc>
          <w:tcPr>
            <w:tcW w:w="559" w:type="dxa"/>
            <w:tcBorders>
              <w:top w:val="single" w:sz="4" w:space="0" w:color="auto"/>
              <w:left w:val="single" w:sz="4" w:space="0" w:color="auto"/>
              <w:bottom w:val="single" w:sz="4" w:space="0" w:color="auto"/>
              <w:right w:val="single" w:sz="4" w:space="0" w:color="auto"/>
            </w:tcBorders>
            <w:vAlign w:val="center"/>
          </w:tcPr>
          <w:p w14:paraId="566A50CF" w14:textId="77777777" w:rsidR="00BC22C5" w:rsidRPr="009027B9" w:rsidRDefault="00BC22C5" w:rsidP="00BC22C5">
            <w:pPr>
              <w:autoSpaceDE w:val="0"/>
              <w:autoSpaceDN w:val="0"/>
              <w:jc w:val="center"/>
            </w:pPr>
            <w:r w:rsidRPr="009027B9">
              <w:t>1.14</w:t>
            </w:r>
          </w:p>
        </w:tc>
        <w:tc>
          <w:tcPr>
            <w:tcW w:w="1674" w:type="dxa"/>
            <w:tcBorders>
              <w:top w:val="single" w:sz="4" w:space="0" w:color="auto"/>
              <w:left w:val="single" w:sz="4" w:space="0" w:color="auto"/>
              <w:bottom w:val="single" w:sz="4" w:space="0" w:color="auto"/>
              <w:right w:val="single" w:sz="4" w:space="0" w:color="auto"/>
            </w:tcBorders>
            <w:vAlign w:val="center"/>
          </w:tcPr>
          <w:p w14:paraId="47AB0092" w14:textId="77777777" w:rsidR="00BC22C5" w:rsidRPr="009027B9" w:rsidRDefault="00BC22C5" w:rsidP="00BC22C5">
            <w:pPr>
              <w:autoSpaceDE w:val="0"/>
              <w:autoSpaceDN w:val="0"/>
            </w:pPr>
            <w:r w:rsidRPr="009027B9">
              <w:t xml:space="preserve">Поддержка </w:t>
            </w:r>
            <w:proofErr w:type="spellStart"/>
            <w:r w:rsidRPr="009027B9">
              <w:t>DVB</w:t>
            </w:r>
            <w:proofErr w:type="spellEnd"/>
            <w:r w:rsidRPr="009027B9">
              <w:t>-C</w:t>
            </w:r>
          </w:p>
        </w:tc>
        <w:tc>
          <w:tcPr>
            <w:tcW w:w="1468" w:type="dxa"/>
            <w:tcBorders>
              <w:top w:val="single" w:sz="4" w:space="0" w:color="auto"/>
              <w:left w:val="single" w:sz="4" w:space="0" w:color="auto"/>
              <w:bottom w:val="single" w:sz="4" w:space="0" w:color="auto"/>
              <w:right w:val="single" w:sz="4" w:space="0" w:color="auto"/>
            </w:tcBorders>
            <w:vAlign w:val="center"/>
          </w:tcPr>
          <w:p w14:paraId="0641C60C" w14:textId="77777777" w:rsidR="00BC22C5" w:rsidRPr="009027B9" w:rsidRDefault="00BC22C5" w:rsidP="00BC22C5">
            <w:pPr>
              <w:jc w:val="center"/>
            </w:pPr>
            <w:r w:rsidRPr="009027B9">
              <w:t>х</w:t>
            </w:r>
          </w:p>
        </w:tc>
        <w:tc>
          <w:tcPr>
            <w:tcW w:w="1740" w:type="dxa"/>
            <w:tcBorders>
              <w:top w:val="single" w:sz="4" w:space="0" w:color="auto"/>
              <w:left w:val="single" w:sz="4" w:space="0" w:color="auto"/>
              <w:bottom w:val="single" w:sz="4" w:space="0" w:color="auto"/>
              <w:right w:val="single" w:sz="4" w:space="0" w:color="auto"/>
            </w:tcBorders>
            <w:vAlign w:val="center"/>
          </w:tcPr>
          <w:p w14:paraId="24576825" w14:textId="77777777" w:rsidR="00BC22C5" w:rsidRPr="009027B9" w:rsidRDefault="00BC22C5" w:rsidP="00BC22C5">
            <w:pPr>
              <w:jc w:val="center"/>
            </w:pPr>
            <w:r w:rsidRPr="009027B9">
              <w:t>х</w:t>
            </w:r>
          </w:p>
        </w:tc>
        <w:tc>
          <w:tcPr>
            <w:tcW w:w="1244" w:type="dxa"/>
            <w:tcBorders>
              <w:top w:val="single" w:sz="4" w:space="0" w:color="auto"/>
              <w:left w:val="single" w:sz="4" w:space="0" w:color="auto"/>
              <w:bottom w:val="single" w:sz="4" w:space="0" w:color="auto"/>
              <w:right w:val="single" w:sz="4" w:space="0" w:color="auto"/>
            </w:tcBorders>
            <w:vAlign w:val="center"/>
          </w:tcPr>
          <w:p w14:paraId="4843063E" w14:textId="77777777" w:rsidR="00BC22C5" w:rsidRPr="009027B9" w:rsidRDefault="00BC22C5" w:rsidP="00BC22C5">
            <w:pPr>
              <w:jc w:val="center"/>
            </w:pPr>
            <w:r w:rsidRPr="009027B9">
              <w:t>х</w:t>
            </w:r>
          </w:p>
        </w:tc>
        <w:tc>
          <w:tcPr>
            <w:tcW w:w="1129" w:type="dxa"/>
            <w:tcBorders>
              <w:top w:val="single" w:sz="4" w:space="0" w:color="auto"/>
              <w:left w:val="single" w:sz="4" w:space="0" w:color="auto"/>
              <w:bottom w:val="single" w:sz="4" w:space="0" w:color="auto"/>
              <w:right w:val="single" w:sz="4" w:space="0" w:color="auto"/>
            </w:tcBorders>
            <w:vAlign w:val="center"/>
          </w:tcPr>
          <w:p w14:paraId="4E535835" w14:textId="77777777" w:rsidR="00BC22C5" w:rsidRPr="009027B9" w:rsidRDefault="00BC22C5" w:rsidP="00BC22C5">
            <w:pPr>
              <w:jc w:val="center"/>
            </w:pPr>
            <w:r w:rsidRPr="009027B9">
              <w:t>х</w:t>
            </w:r>
          </w:p>
        </w:tc>
        <w:tc>
          <w:tcPr>
            <w:tcW w:w="1813" w:type="dxa"/>
            <w:tcBorders>
              <w:top w:val="single" w:sz="4" w:space="0" w:color="auto"/>
              <w:left w:val="single" w:sz="4" w:space="0" w:color="auto"/>
              <w:bottom w:val="single" w:sz="4" w:space="0" w:color="auto"/>
              <w:right w:val="single" w:sz="4" w:space="0" w:color="auto"/>
            </w:tcBorders>
            <w:vAlign w:val="center"/>
          </w:tcPr>
          <w:p w14:paraId="6E6BC15E" w14:textId="77777777" w:rsidR="00BC22C5" w:rsidRPr="009027B9" w:rsidRDefault="00BC22C5" w:rsidP="00BC22C5">
            <w:pPr>
              <w:autoSpaceDE w:val="0"/>
              <w:autoSpaceDN w:val="0"/>
              <w:jc w:val="center"/>
            </w:pPr>
            <w:r w:rsidRPr="009027B9">
              <w:t>mpeg4</w:t>
            </w:r>
          </w:p>
        </w:tc>
        <w:tc>
          <w:tcPr>
            <w:tcW w:w="976" w:type="dxa"/>
            <w:tcBorders>
              <w:top w:val="single" w:sz="4" w:space="0" w:color="auto"/>
              <w:left w:val="single" w:sz="4" w:space="0" w:color="auto"/>
              <w:bottom w:val="single" w:sz="4" w:space="0" w:color="auto"/>
              <w:right w:val="single" w:sz="4" w:space="0" w:color="auto"/>
            </w:tcBorders>
            <w:vAlign w:val="center"/>
          </w:tcPr>
          <w:p w14:paraId="36E6245E" w14:textId="77777777" w:rsidR="00BC22C5" w:rsidRPr="009027B9" w:rsidRDefault="00BC22C5" w:rsidP="00BC22C5">
            <w:pPr>
              <w:autoSpaceDE w:val="0"/>
              <w:autoSpaceDN w:val="0"/>
              <w:jc w:val="center"/>
            </w:pPr>
            <w:r w:rsidRPr="009027B9">
              <w:t>х</w:t>
            </w:r>
          </w:p>
        </w:tc>
      </w:tr>
      <w:tr w:rsidR="00BC22C5" w:rsidRPr="009027B9" w14:paraId="6C696837" w14:textId="77777777" w:rsidTr="00BC22C5">
        <w:trPr>
          <w:cantSplit/>
          <w:jc w:val="center"/>
        </w:trPr>
        <w:tc>
          <w:tcPr>
            <w:tcW w:w="373" w:type="dxa"/>
            <w:vMerge/>
            <w:tcBorders>
              <w:top w:val="single" w:sz="4" w:space="0" w:color="auto"/>
              <w:left w:val="single" w:sz="4" w:space="0" w:color="auto"/>
              <w:bottom w:val="single" w:sz="4" w:space="0" w:color="auto"/>
              <w:right w:val="single" w:sz="4" w:space="0" w:color="auto"/>
            </w:tcBorders>
            <w:vAlign w:val="center"/>
          </w:tcPr>
          <w:p w14:paraId="4FA27646" w14:textId="77777777" w:rsidR="00BC22C5" w:rsidRPr="009027B9" w:rsidRDefault="00BC22C5" w:rsidP="00BC22C5">
            <w:pPr>
              <w:autoSpaceDE w:val="0"/>
              <w:autoSpaceDN w:val="0"/>
              <w:jc w:val="center"/>
            </w:pPr>
          </w:p>
        </w:tc>
        <w:tc>
          <w:tcPr>
            <w:tcW w:w="1674" w:type="dxa"/>
            <w:vMerge/>
            <w:tcBorders>
              <w:top w:val="single" w:sz="4" w:space="0" w:color="auto"/>
              <w:left w:val="single" w:sz="4" w:space="0" w:color="auto"/>
              <w:bottom w:val="single" w:sz="4" w:space="0" w:color="auto"/>
              <w:right w:val="single" w:sz="4" w:space="0" w:color="auto"/>
            </w:tcBorders>
            <w:vAlign w:val="center"/>
          </w:tcPr>
          <w:p w14:paraId="26A04DB2" w14:textId="77777777" w:rsidR="00BC22C5" w:rsidRPr="009027B9" w:rsidRDefault="00BC22C5" w:rsidP="00BC22C5">
            <w:pPr>
              <w:autoSpaceDE w:val="0"/>
              <w:autoSpaceDN w:val="0"/>
            </w:pPr>
          </w:p>
        </w:tc>
        <w:tc>
          <w:tcPr>
            <w:tcW w:w="2092" w:type="dxa"/>
            <w:vMerge/>
            <w:tcBorders>
              <w:top w:val="single" w:sz="4" w:space="0" w:color="auto"/>
              <w:left w:val="single" w:sz="4" w:space="0" w:color="auto"/>
              <w:bottom w:val="single" w:sz="4" w:space="0" w:color="auto"/>
              <w:right w:val="single" w:sz="4" w:space="0" w:color="auto"/>
            </w:tcBorders>
            <w:vAlign w:val="center"/>
          </w:tcPr>
          <w:p w14:paraId="6ED17F93" w14:textId="77777777" w:rsidR="00BC22C5" w:rsidRPr="009027B9" w:rsidRDefault="00BC22C5" w:rsidP="00BC22C5">
            <w:pPr>
              <w:autoSpaceDE w:val="0"/>
              <w:autoSpaceDN w:val="0"/>
              <w:jc w:val="center"/>
            </w:pPr>
          </w:p>
        </w:tc>
        <w:tc>
          <w:tcPr>
            <w:tcW w:w="559" w:type="dxa"/>
            <w:tcBorders>
              <w:top w:val="single" w:sz="4" w:space="0" w:color="auto"/>
              <w:left w:val="single" w:sz="4" w:space="0" w:color="auto"/>
              <w:bottom w:val="single" w:sz="4" w:space="0" w:color="auto"/>
              <w:right w:val="single" w:sz="4" w:space="0" w:color="auto"/>
            </w:tcBorders>
            <w:vAlign w:val="center"/>
          </w:tcPr>
          <w:p w14:paraId="76182967" w14:textId="77777777" w:rsidR="00BC22C5" w:rsidRPr="009027B9" w:rsidRDefault="00BC22C5" w:rsidP="00BC22C5">
            <w:pPr>
              <w:autoSpaceDE w:val="0"/>
              <w:autoSpaceDN w:val="0"/>
              <w:jc w:val="center"/>
            </w:pPr>
            <w:r w:rsidRPr="009027B9">
              <w:t>1.15</w:t>
            </w:r>
          </w:p>
        </w:tc>
        <w:tc>
          <w:tcPr>
            <w:tcW w:w="1674" w:type="dxa"/>
            <w:tcBorders>
              <w:top w:val="single" w:sz="4" w:space="0" w:color="auto"/>
              <w:left w:val="single" w:sz="4" w:space="0" w:color="auto"/>
              <w:bottom w:val="single" w:sz="4" w:space="0" w:color="auto"/>
              <w:right w:val="single" w:sz="4" w:space="0" w:color="auto"/>
            </w:tcBorders>
            <w:vAlign w:val="center"/>
          </w:tcPr>
          <w:p w14:paraId="17F95021" w14:textId="77777777" w:rsidR="00BC22C5" w:rsidRPr="009027B9" w:rsidRDefault="00BC22C5" w:rsidP="00BC22C5">
            <w:pPr>
              <w:autoSpaceDE w:val="0"/>
              <w:autoSpaceDN w:val="0"/>
            </w:pPr>
            <w:r w:rsidRPr="009027B9">
              <w:t>Мощность звука</w:t>
            </w:r>
          </w:p>
        </w:tc>
        <w:tc>
          <w:tcPr>
            <w:tcW w:w="1468" w:type="dxa"/>
            <w:tcBorders>
              <w:top w:val="single" w:sz="4" w:space="0" w:color="auto"/>
              <w:left w:val="single" w:sz="4" w:space="0" w:color="auto"/>
              <w:bottom w:val="single" w:sz="4" w:space="0" w:color="auto"/>
              <w:right w:val="single" w:sz="4" w:space="0" w:color="auto"/>
            </w:tcBorders>
            <w:vAlign w:val="center"/>
          </w:tcPr>
          <w:p w14:paraId="5283B144" w14:textId="77777777" w:rsidR="00BC22C5" w:rsidRPr="009027B9" w:rsidRDefault="00BC22C5" w:rsidP="00BC22C5">
            <w:pPr>
              <w:autoSpaceDE w:val="0"/>
              <w:autoSpaceDN w:val="0"/>
              <w:jc w:val="center"/>
            </w:pPr>
            <w:r w:rsidRPr="009027B9">
              <w:t>х</w:t>
            </w:r>
          </w:p>
        </w:tc>
        <w:tc>
          <w:tcPr>
            <w:tcW w:w="1740" w:type="dxa"/>
            <w:tcBorders>
              <w:top w:val="single" w:sz="4" w:space="0" w:color="auto"/>
              <w:left w:val="single" w:sz="4" w:space="0" w:color="auto"/>
              <w:bottom w:val="single" w:sz="4" w:space="0" w:color="auto"/>
              <w:right w:val="single" w:sz="4" w:space="0" w:color="auto"/>
            </w:tcBorders>
            <w:vAlign w:val="center"/>
          </w:tcPr>
          <w:p w14:paraId="21346F26" w14:textId="77777777" w:rsidR="00BC22C5" w:rsidRPr="009027B9" w:rsidRDefault="00BC22C5" w:rsidP="00BC22C5">
            <w:pPr>
              <w:autoSpaceDE w:val="0"/>
              <w:autoSpaceDN w:val="0"/>
              <w:jc w:val="center"/>
            </w:pPr>
            <w:r w:rsidRPr="009027B9">
              <w:t>х</w:t>
            </w:r>
          </w:p>
        </w:tc>
        <w:tc>
          <w:tcPr>
            <w:tcW w:w="1244" w:type="dxa"/>
            <w:tcBorders>
              <w:top w:val="single" w:sz="4" w:space="0" w:color="auto"/>
              <w:left w:val="single" w:sz="4" w:space="0" w:color="auto"/>
              <w:bottom w:val="single" w:sz="4" w:space="0" w:color="auto"/>
              <w:right w:val="single" w:sz="4" w:space="0" w:color="auto"/>
            </w:tcBorders>
            <w:vAlign w:val="center"/>
          </w:tcPr>
          <w:p w14:paraId="7398B86D" w14:textId="77777777" w:rsidR="00BC22C5" w:rsidRPr="009027B9" w:rsidRDefault="00BC22C5" w:rsidP="00BC22C5">
            <w:pPr>
              <w:autoSpaceDE w:val="0"/>
              <w:autoSpaceDN w:val="0"/>
              <w:jc w:val="center"/>
            </w:pPr>
            <w:r w:rsidRPr="009027B9">
              <w:t>15</w:t>
            </w:r>
          </w:p>
        </w:tc>
        <w:tc>
          <w:tcPr>
            <w:tcW w:w="1129" w:type="dxa"/>
            <w:tcBorders>
              <w:top w:val="single" w:sz="4" w:space="0" w:color="auto"/>
              <w:left w:val="single" w:sz="4" w:space="0" w:color="auto"/>
              <w:bottom w:val="single" w:sz="4" w:space="0" w:color="auto"/>
              <w:right w:val="single" w:sz="4" w:space="0" w:color="auto"/>
            </w:tcBorders>
            <w:vAlign w:val="center"/>
          </w:tcPr>
          <w:p w14:paraId="44E83392" w14:textId="77777777" w:rsidR="00BC22C5" w:rsidRPr="009027B9" w:rsidRDefault="00BC22C5" w:rsidP="00BC22C5">
            <w:pPr>
              <w:autoSpaceDE w:val="0"/>
              <w:autoSpaceDN w:val="0"/>
              <w:jc w:val="center"/>
            </w:pPr>
            <w:r w:rsidRPr="009027B9">
              <w:t>20</w:t>
            </w:r>
          </w:p>
        </w:tc>
        <w:tc>
          <w:tcPr>
            <w:tcW w:w="1813" w:type="dxa"/>
            <w:tcBorders>
              <w:top w:val="single" w:sz="4" w:space="0" w:color="auto"/>
              <w:left w:val="single" w:sz="4" w:space="0" w:color="auto"/>
              <w:bottom w:val="single" w:sz="4" w:space="0" w:color="auto"/>
              <w:right w:val="single" w:sz="4" w:space="0" w:color="auto"/>
            </w:tcBorders>
            <w:vAlign w:val="center"/>
          </w:tcPr>
          <w:p w14:paraId="1B0F3930" w14:textId="77777777" w:rsidR="00BC22C5" w:rsidRPr="009027B9" w:rsidRDefault="00BC22C5" w:rsidP="00BC22C5">
            <w:pPr>
              <w:autoSpaceDE w:val="0"/>
              <w:autoSpaceDN w:val="0"/>
              <w:jc w:val="center"/>
            </w:pPr>
            <w:r w:rsidRPr="009027B9">
              <w:t>х</w:t>
            </w:r>
          </w:p>
        </w:tc>
        <w:tc>
          <w:tcPr>
            <w:tcW w:w="976" w:type="dxa"/>
            <w:tcBorders>
              <w:top w:val="single" w:sz="4" w:space="0" w:color="auto"/>
              <w:left w:val="single" w:sz="4" w:space="0" w:color="auto"/>
              <w:bottom w:val="single" w:sz="4" w:space="0" w:color="auto"/>
              <w:right w:val="single" w:sz="4" w:space="0" w:color="auto"/>
            </w:tcBorders>
            <w:vAlign w:val="center"/>
          </w:tcPr>
          <w:p w14:paraId="3211B56A" w14:textId="77777777" w:rsidR="00BC22C5" w:rsidRPr="009027B9" w:rsidRDefault="00BC22C5" w:rsidP="00BC22C5">
            <w:pPr>
              <w:autoSpaceDE w:val="0"/>
              <w:autoSpaceDN w:val="0"/>
              <w:jc w:val="center"/>
            </w:pPr>
            <w:proofErr w:type="spellStart"/>
            <w:r w:rsidRPr="009027B9">
              <w:t>вт</w:t>
            </w:r>
            <w:proofErr w:type="spellEnd"/>
          </w:p>
        </w:tc>
      </w:tr>
      <w:tr w:rsidR="00BC22C5" w:rsidRPr="009027B9" w14:paraId="268F3E01" w14:textId="77777777" w:rsidTr="00BC22C5">
        <w:trPr>
          <w:cantSplit/>
          <w:jc w:val="center"/>
        </w:trPr>
        <w:tc>
          <w:tcPr>
            <w:tcW w:w="373" w:type="dxa"/>
            <w:vMerge/>
            <w:tcBorders>
              <w:top w:val="single" w:sz="4" w:space="0" w:color="auto"/>
              <w:left w:val="single" w:sz="4" w:space="0" w:color="auto"/>
              <w:bottom w:val="single" w:sz="4" w:space="0" w:color="auto"/>
              <w:right w:val="single" w:sz="4" w:space="0" w:color="auto"/>
            </w:tcBorders>
            <w:vAlign w:val="center"/>
          </w:tcPr>
          <w:p w14:paraId="22CFF57A" w14:textId="77777777" w:rsidR="00BC22C5" w:rsidRPr="009027B9" w:rsidRDefault="00BC22C5" w:rsidP="00BC22C5">
            <w:pPr>
              <w:autoSpaceDE w:val="0"/>
              <w:autoSpaceDN w:val="0"/>
              <w:jc w:val="center"/>
            </w:pPr>
          </w:p>
        </w:tc>
        <w:tc>
          <w:tcPr>
            <w:tcW w:w="1674" w:type="dxa"/>
            <w:vMerge/>
            <w:tcBorders>
              <w:top w:val="single" w:sz="4" w:space="0" w:color="auto"/>
              <w:left w:val="single" w:sz="4" w:space="0" w:color="auto"/>
              <w:bottom w:val="single" w:sz="4" w:space="0" w:color="auto"/>
              <w:right w:val="single" w:sz="4" w:space="0" w:color="auto"/>
            </w:tcBorders>
            <w:vAlign w:val="center"/>
          </w:tcPr>
          <w:p w14:paraId="1F090797" w14:textId="77777777" w:rsidR="00BC22C5" w:rsidRPr="009027B9" w:rsidRDefault="00BC22C5" w:rsidP="00BC22C5">
            <w:pPr>
              <w:autoSpaceDE w:val="0"/>
              <w:autoSpaceDN w:val="0"/>
            </w:pPr>
          </w:p>
        </w:tc>
        <w:tc>
          <w:tcPr>
            <w:tcW w:w="2092" w:type="dxa"/>
            <w:vMerge/>
            <w:tcBorders>
              <w:top w:val="single" w:sz="4" w:space="0" w:color="auto"/>
              <w:left w:val="single" w:sz="4" w:space="0" w:color="auto"/>
              <w:bottom w:val="single" w:sz="4" w:space="0" w:color="auto"/>
              <w:right w:val="single" w:sz="4" w:space="0" w:color="auto"/>
            </w:tcBorders>
            <w:vAlign w:val="center"/>
          </w:tcPr>
          <w:p w14:paraId="3874DD29" w14:textId="77777777" w:rsidR="00BC22C5" w:rsidRPr="009027B9" w:rsidRDefault="00BC22C5" w:rsidP="00BC22C5">
            <w:pPr>
              <w:autoSpaceDE w:val="0"/>
              <w:autoSpaceDN w:val="0"/>
              <w:jc w:val="center"/>
            </w:pPr>
          </w:p>
        </w:tc>
        <w:tc>
          <w:tcPr>
            <w:tcW w:w="559" w:type="dxa"/>
            <w:tcBorders>
              <w:top w:val="single" w:sz="4" w:space="0" w:color="auto"/>
              <w:left w:val="single" w:sz="4" w:space="0" w:color="auto"/>
              <w:bottom w:val="single" w:sz="4" w:space="0" w:color="auto"/>
              <w:right w:val="single" w:sz="4" w:space="0" w:color="auto"/>
            </w:tcBorders>
            <w:vAlign w:val="center"/>
          </w:tcPr>
          <w:p w14:paraId="7655354C" w14:textId="77777777" w:rsidR="00BC22C5" w:rsidRPr="009027B9" w:rsidRDefault="00BC22C5" w:rsidP="00BC22C5">
            <w:pPr>
              <w:autoSpaceDE w:val="0"/>
              <w:autoSpaceDN w:val="0"/>
              <w:jc w:val="center"/>
            </w:pPr>
            <w:r w:rsidRPr="009027B9">
              <w:t>1.16</w:t>
            </w:r>
          </w:p>
        </w:tc>
        <w:tc>
          <w:tcPr>
            <w:tcW w:w="1674" w:type="dxa"/>
            <w:tcBorders>
              <w:top w:val="single" w:sz="4" w:space="0" w:color="auto"/>
              <w:left w:val="single" w:sz="4" w:space="0" w:color="auto"/>
              <w:bottom w:val="single" w:sz="4" w:space="0" w:color="auto"/>
              <w:right w:val="single" w:sz="4" w:space="0" w:color="auto"/>
            </w:tcBorders>
            <w:vAlign w:val="center"/>
          </w:tcPr>
          <w:p w14:paraId="3DEAA8C9" w14:textId="77777777" w:rsidR="00BC22C5" w:rsidRPr="00902622" w:rsidRDefault="00BC22C5" w:rsidP="00BC22C5">
            <w:pPr>
              <w:autoSpaceDE w:val="0"/>
              <w:autoSpaceDN w:val="0"/>
              <w:rPr>
                <w:sz w:val="20"/>
                <w:szCs w:val="20"/>
              </w:rPr>
            </w:pPr>
            <w:r w:rsidRPr="00902622">
              <w:rPr>
                <w:sz w:val="20"/>
                <w:szCs w:val="20"/>
              </w:rPr>
              <w:t>Поддерживаемые форматы</w:t>
            </w:r>
          </w:p>
        </w:tc>
        <w:tc>
          <w:tcPr>
            <w:tcW w:w="1468" w:type="dxa"/>
            <w:tcBorders>
              <w:top w:val="single" w:sz="4" w:space="0" w:color="auto"/>
              <w:left w:val="single" w:sz="4" w:space="0" w:color="auto"/>
              <w:bottom w:val="single" w:sz="4" w:space="0" w:color="auto"/>
              <w:right w:val="single" w:sz="4" w:space="0" w:color="auto"/>
            </w:tcBorders>
            <w:vAlign w:val="center"/>
          </w:tcPr>
          <w:p w14:paraId="6E59EA61" w14:textId="77777777" w:rsidR="00BC22C5" w:rsidRPr="00902622" w:rsidRDefault="00BC22C5" w:rsidP="00BC22C5">
            <w:pPr>
              <w:jc w:val="center"/>
            </w:pPr>
            <w:r w:rsidRPr="00902622">
              <w:t>х</w:t>
            </w:r>
          </w:p>
        </w:tc>
        <w:tc>
          <w:tcPr>
            <w:tcW w:w="1740" w:type="dxa"/>
            <w:tcBorders>
              <w:top w:val="single" w:sz="4" w:space="0" w:color="auto"/>
              <w:left w:val="single" w:sz="4" w:space="0" w:color="auto"/>
              <w:bottom w:val="single" w:sz="4" w:space="0" w:color="auto"/>
              <w:right w:val="single" w:sz="4" w:space="0" w:color="auto"/>
            </w:tcBorders>
            <w:vAlign w:val="center"/>
          </w:tcPr>
          <w:p w14:paraId="0A817065" w14:textId="77777777" w:rsidR="00BC22C5" w:rsidRPr="00902622" w:rsidRDefault="00BC22C5" w:rsidP="00BC22C5">
            <w:pPr>
              <w:jc w:val="center"/>
            </w:pPr>
            <w:r w:rsidRPr="00902622">
              <w:t>х</w:t>
            </w:r>
          </w:p>
        </w:tc>
        <w:tc>
          <w:tcPr>
            <w:tcW w:w="1244" w:type="dxa"/>
            <w:tcBorders>
              <w:top w:val="single" w:sz="4" w:space="0" w:color="auto"/>
              <w:left w:val="single" w:sz="4" w:space="0" w:color="auto"/>
              <w:bottom w:val="single" w:sz="4" w:space="0" w:color="auto"/>
              <w:right w:val="single" w:sz="4" w:space="0" w:color="auto"/>
            </w:tcBorders>
            <w:vAlign w:val="center"/>
          </w:tcPr>
          <w:p w14:paraId="22C18E90" w14:textId="77777777" w:rsidR="00BC22C5" w:rsidRPr="00902622" w:rsidRDefault="00BC22C5" w:rsidP="00BC22C5">
            <w:pPr>
              <w:jc w:val="center"/>
            </w:pPr>
            <w:r w:rsidRPr="00902622">
              <w:t>х</w:t>
            </w:r>
          </w:p>
        </w:tc>
        <w:tc>
          <w:tcPr>
            <w:tcW w:w="1129" w:type="dxa"/>
            <w:tcBorders>
              <w:top w:val="single" w:sz="4" w:space="0" w:color="auto"/>
              <w:left w:val="single" w:sz="4" w:space="0" w:color="auto"/>
              <w:bottom w:val="single" w:sz="4" w:space="0" w:color="auto"/>
              <w:right w:val="single" w:sz="4" w:space="0" w:color="auto"/>
            </w:tcBorders>
            <w:vAlign w:val="center"/>
          </w:tcPr>
          <w:p w14:paraId="7686E2CE" w14:textId="77777777" w:rsidR="00BC22C5" w:rsidRPr="00902622" w:rsidRDefault="00BC22C5" w:rsidP="00BC22C5">
            <w:pPr>
              <w:jc w:val="center"/>
            </w:pPr>
            <w:r w:rsidRPr="00902622">
              <w:t>х</w:t>
            </w:r>
          </w:p>
        </w:tc>
        <w:tc>
          <w:tcPr>
            <w:tcW w:w="1813" w:type="dxa"/>
            <w:tcBorders>
              <w:top w:val="single" w:sz="4" w:space="0" w:color="auto"/>
              <w:left w:val="single" w:sz="4" w:space="0" w:color="auto"/>
              <w:bottom w:val="single" w:sz="4" w:space="0" w:color="auto"/>
              <w:right w:val="single" w:sz="4" w:space="0" w:color="auto"/>
            </w:tcBorders>
            <w:vAlign w:val="center"/>
          </w:tcPr>
          <w:p w14:paraId="2FB7F764" w14:textId="77777777" w:rsidR="00BC22C5" w:rsidRPr="00902622" w:rsidRDefault="00BC22C5" w:rsidP="00BC22C5">
            <w:pPr>
              <w:autoSpaceDE w:val="0"/>
              <w:autoSpaceDN w:val="0"/>
              <w:jc w:val="center"/>
            </w:pPr>
            <w:r w:rsidRPr="00902622">
              <w:t xml:space="preserve">MP3, </w:t>
            </w:r>
            <w:proofErr w:type="spellStart"/>
            <w:r w:rsidRPr="00902622">
              <w:t>WMA</w:t>
            </w:r>
            <w:proofErr w:type="spellEnd"/>
            <w:r w:rsidRPr="00902622">
              <w:t xml:space="preserve">, MPEG4, </w:t>
            </w:r>
            <w:proofErr w:type="spellStart"/>
            <w:r w:rsidRPr="00902622">
              <w:t>HEVC</w:t>
            </w:r>
            <w:proofErr w:type="spellEnd"/>
            <w:r w:rsidRPr="00902622">
              <w:t xml:space="preserve"> (H.265), </w:t>
            </w:r>
            <w:proofErr w:type="spellStart"/>
            <w:r w:rsidRPr="00902622">
              <w:t>DivX</w:t>
            </w:r>
            <w:proofErr w:type="spellEnd"/>
            <w:r w:rsidRPr="00902622">
              <w:t xml:space="preserve">, </w:t>
            </w:r>
            <w:proofErr w:type="spellStart"/>
            <w:r w:rsidRPr="00902622">
              <w:t>MKV</w:t>
            </w:r>
            <w:proofErr w:type="spellEnd"/>
            <w:r w:rsidRPr="00902622">
              <w:t xml:space="preserve">, </w:t>
            </w:r>
            <w:proofErr w:type="spellStart"/>
            <w:r w:rsidRPr="00902622">
              <w:t>JPEG</w:t>
            </w:r>
            <w:proofErr w:type="spellEnd"/>
          </w:p>
        </w:tc>
        <w:tc>
          <w:tcPr>
            <w:tcW w:w="976" w:type="dxa"/>
            <w:tcBorders>
              <w:top w:val="single" w:sz="4" w:space="0" w:color="auto"/>
              <w:left w:val="single" w:sz="4" w:space="0" w:color="auto"/>
              <w:bottom w:val="single" w:sz="4" w:space="0" w:color="auto"/>
              <w:right w:val="single" w:sz="4" w:space="0" w:color="auto"/>
            </w:tcBorders>
            <w:vAlign w:val="center"/>
          </w:tcPr>
          <w:p w14:paraId="3F9A893A" w14:textId="77777777" w:rsidR="00BC22C5" w:rsidRPr="009027B9" w:rsidRDefault="00BC22C5" w:rsidP="00BC22C5">
            <w:pPr>
              <w:autoSpaceDE w:val="0"/>
              <w:autoSpaceDN w:val="0"/>
              <w:jc w:val="center"/>
            </w:pPr>
            <w:r w:rsidRPr="009027B9">
              <w:t>х</w:t>
            </w:r>
          </w:p>
        </w:tc>
      </w:tr>
      <w:tr w:rsidR="00BC22C5" w:rsidRPr="009027B9" w14:paraId="3D052F57" w14:textId="77777777" w:rsidTr="00BC22C5">
        <w:trPr>
          <w:cantSplit/>
          <w:jc w:val="center"/>
        </w:trPr>
        <w:tc>
          <w:tcPr>
            <w:tcW w:w="373" w:type="dxa"/>
            <w:vMerge/>
            <w:tcBorders>
              <w:top w:val="single" w:sz="4" w:space="0" w:color="auto"/>
              <w:left w:val="single" w:sz="4" w:space="0" w:color="auto"/>
              <w:bottom w:val="single" w:sz="4" w:space="0" w:color="auto"/>
              <w:right w:val="single" w:sz="4" w:space="0" w:color="auto"/>
            </w:tcBorders>
            <w:vAlign w:val="center"/>
          </w:tcPr>
          <w:p w14:paraId="604A6E39" w14:textId="77777777" w:rsidR="00BC22C5" w:rsidRPr="009027B9" w:rsidRDefault="00BC22C5" w:rsidP="00BC22C5">
            <w:pPr>
              <w:autoSpaceDE w:val="0"/>
              <w:autoSpaceDN w:val="0"/>
              <w:jc w:val="center"/>
            </w:pPr>
          </w:p>
        </w:tc>
        <w:tc>
          <w:tcPr>
            <w:tcW w:w="1674" w:type="dxa"/>
            <w:vMerge/>
            <w:tcBorders>
              <w:top w:val="single" w:sz="4" w:space="0" w:color="auto"/>
              <w:left w:val="single" w:sz="4" w:space="0" w:color="auto"/>
              <w:bottom w:val="single" w:sz="4" w:space="0" w:color="auto"/>
              <w:right w:val="single" w:sz="4" w:space="0" w:color="auto"/>
            </w:tcBorders>
            <w:vAlign w:val="center"/>
          </w:tcPr>
          <w:p w14:paraId="227373F3" w14:textId="77777777" w:rsidR="00BC22C5" w:rsidRPr="009027B9" w:rsidRDefault="00BC22C5" w:rsidP="00BC22C5">
            <w:pPr>
              <w:autoSpaceDE w:val="0"/>
              <w:autoSpaceDN w:val="0"/>
            </w:pPr>
          </w:p>
        </w:tc>
        <w:tc>
          <w:tcPr>
            <w:tcW w:w="2092" w:type="dxa"/>
            <w:vMerge/>
            <w:tcBorders>
              <w:top w:val="single" w:sz="4" w:space="0" w:color="auto"/>
              <w:left w:val="single" w:sz="4" w:space="0" w:color="auto"/>
              <w:bottom w:val="single" w:sz="4" w:space="0" w:color="auto"/>
              <w:right w:val="single" w:sz="4" w:space="0" w:color="auto"/>
            </w:tcBorders>
            <w:vAlign w:val="center"/>
          </w:tcPr>
          <w:p w14:paraId="4233F2B1" w14:textId="77777777" w:rsidR="00BC22C5" w:rsidRPr="009027B9" w:rsidRDefault="00BC22C5" w:rsidP="00BC22C5">
            <w:pPr>
              <w:autoSpaceDE w:val="0"/>
              <w:autoSpaceDN w:val="0"/>
              <w:jc w:val="center"/>
            </w:pPr>
          </w:p>
        </w:tc>
        <w:tc>
          <w:tcPr>
            <w:tcW w:w="559" w:type="dxa"/>
            <w:tcBorders>
              <w:top w:val="single" w:sz="4" w:space="0" w:color="auto"/>
              <w:left w:val="single" w:sz="4" w:space="0" w:color="auto"/>
              <w:bottom w:val="single" w:sz="4" w:space="0" w:color="auto"/>
              <w:right w:val="single" w:sz="4" w:space="0" w:color="auto"/>
            </w:tcBorders>
            <w:vAlign w:val="center"/>
          </w:tcPr>
          <w:p w14:paraId="5DF239BB" w14:textId="77777777" w:rsidR="00BC22C5" w:rsidRPr="009027B9" w:rsidRDefault="00BC22C5" w:rsidP="00BC22C5">
            <w:pPr>
              <w:autoSpaceDE w:val="0"/>
              <w:autoSpaceDN w:val="0"/>
              <w:jc w:val="center"/>
            </w:pPr>
            <w:r w:rsidRPr="009027B9">
              <w:t>1.17</w:t>
            </w:r>
          </w:p>
        </w:tc>
        <w:tc>
          <w:tcPr>
            <w:tcW w:w="1674" w:type="dxa"/>
            <w:tcBorders>
              <w:top w:val="single" w:sz="4" w:space="0" w:color="auto"/>
              <w:left w:val="single" w:sz="4" w:space="0" w:color="auto"/>
              <w:bottom w:val="single" w:sz="4" w:space="0" w:color="auto"/>
              <w:right w:val="single" w:sz="4" w:space="0" w:color="auto"/>
            </w:tcBorders>
            <w:vAlign w:val="center"/>
          </w:tcPr>
          <w:p w14:paraId="309D9513" w14:textId="77777777" w:rsidR="00BC22C5" w:rsidRPr="009027B9" w:rsidRDefault="00BC22C5" w:rsidP="00BC22C5">
            <w:pPr>
              <w:autoSpaceDE w:val="0"/>
              <w:autoSpaceDN w:val="0"/>
            </w:pPr>
            <w:r w:rsidRPr="009027B9">
              <w:t>Входы</w:t>
            </w:r>
          </w:p>
        </w:tc>
        <w:tc>
          <w:tcPr>
            <w:tcW w:w="1468" w:type="dxa"/>
            <w:tcBorders>
              <w:top w:val="single" w:sz="4" w:space="0" w:color="auto"/>
              <w:left w:val="single" w:sz="4" w:space="0" w:color="auto"/>
              <w:bottom w:val="single" w:sz="4" w:space="0" w:color="auto"/>
              <w:right w:val="single" w:sz="4" w:space="0" w:color="auto"/>
            </w:tcBorders>
            <w:vAlign w:val="center"/>
          </w:tcPr>
          <w:p w14:paraId="286CC116" w14:textId="77777777" w:rsidR="00BC22C5" w:rsidRPr="009027B9" w:rsidRDefault="00BC22C5" w:rsidP="00BC22C5">
            <w:pPr>
              <w:jc w:val="center"/>
            </w:pPr>
            <w:r w:rsidRPr="009027B9">
              <w:t>х</w:t>
            </w:r>
          </w:p>
        </w:tc>
        <w:tc>
          <w:tcPr>
            <w:tcW w:w="1740" w:type="dxa"/>
            <w:tcBorders>
              <w:top w:val="single" w:sz="4" w:space="0" w:color="auto"/>
              <w:left w:val="single" w:sz="4" w:space="0" w:color="auto"/>
              <w:bottom w:val="single" w:sz="4" w:space="0" w:color="auto"/>
              <w:right w:val="single" w:sz="4" w:space="0" w:color="auto"/>
            </w:tcBorders>
            <w:vAlign w:val="center"/>
          </w:tcPr>
          <w:p w14:paraId="6F3831E5" w14:textId="77777777" w:rsidR="00BC22C5" w:rsidRPr="009027B9" w:rsidRDefault="00BC22C5" w:rsidP="00BC22C5">
            <w:pPr>
              <w:jc w:val="center"/>
            </w:pPr>
            <w:r w:rsidRPr="009027B9">
              <w:t>х</w:t>
            </w:r>
          </w:p>
        </w:tc>
        <w:tc>
          <w:tcPr>
            <w:tcW w:w="1244" w:type="dxa"/>
            <w:tcBorders>
              <w:top w:val="single" w:sz="4" w:space="0" w:color="auto"/>
              <w:left w:val="single" w:sz="4" w:space="0" w:color="auto"/>
              <w:bottom w:val="single" w:sz="4" w:space="0" w:color="auto"/>
              <w:right w:val="single" w:sz="4" w:space="0" w:color="auto"/>
            </w:tcBorders>
            <w:vAlign w:val="center"/>
          </w:tcPr>
          <w:p w14:paraId="59DF1447" w14:textId="77777777" w:rsidR="00BC22C5" w:rsidRPr="009027B9" w:rsidRDefault="00BC22C5" w:rsidP="00BC22C5">
            <w:pPr>
              <w:jc w:val="center"/>
            </w:pPr>
            <w:r w:rsidRPr="009027B9">
              <w:t>х</w:t>
            </w:r>
          </w:p>
        </w:tc>
        <w:tc>
          <w:tcPr>
            <w:tcW w:w="1129" w:type="dxa"/>
            <w:tcBorders>
              <w:top w:val="single" w:sz="4" w:space="0" w:color="auto"/>
              <w:left w:val="single" w:sz="4" w:space="0" w:color="auto"/>
              <w:bottom w:val="single" w:sz="4" w:space="0" w:color="auto"/>
              <w:right w:val="single" w:sz="4" w:space="0" w:color="auto"/>
            </w:tcBorders>
            <w:vAlign w:val="center"/>
          </w:tcPr>
          <w:p w14:paraId="5E19CBD2" w14:textId="77777777" w:rsidR="00BC22C5" w:rsidRPr="009027B9" w:rsidRDefault="00BC22C5" w:rsidP="00BC22C5">
            <w:pPr>
              <w:jc w:val="center"/>
            </w:pPr>
            <w:r w:rsidRPr="009027B9">
              <w:t>х</w:t>
            </w:r>
          </w:p>
        </w:tc>
        <w:tc>
          <w:tcPr>
            <w:tcW w:w="1813" w:type="dxa"/>
            <w:tcBorders>
              <w:top w:val="single" w:sz="4" w:space="0" w:color="auto"/>
              <w:left w:val="single" w:sz="4" w:space="0" w:color="auto"/>
              <w:bottom w:val="single" w:sz="4" w:space="0" w:color="auto"/>
              <w:right w:val="single" w:sz="4" w:space="0" w:color="auto"/>
            </w:tcBorders>
            <w:vAlign w:val="center"/>
          </w:tcPr>
          <w:p w14:paraId="1EAD23F0" w14:textId="77777777" w:rsidR="00BC22C5" w:rsidRPr="009027B9" w:rsidRDefault="00BC22C5" w:rsidP="00BC22C5">
            <w:pPr>
              <w:autoSpaceDE w:val="0"/>
              <w:autoSpaceDN w:val="0"/>
              <w:jc w:val="center"/>
              <w:rPr>
                <w:lang w:val="en-US"/>
              </w:rPr>
            </w:pPr>
            <w:r w:rsidRPr="009027B9">
              <w:rPr>
                <w:lang w:val="en-US"/>
              </w:rPr>
              <w:t xml:space="preserve">AV, </w:t>
            </w:r>
            <w:r w:rsidRPr="009027B9">
              <w:t>компонентный</w:t>
            </w:r>
            <w:r w:rsidRPr="009027B9">
              <w:rPr>
                <w:lang w:val="en-US"/>
              </w:rPr>
              <w:t>, HDMI x4, USB x2, Ethernet (RJ-45), Bluetooth, Wi-Fi 802.11ac</w:t>
            </w:r>
          </w:p>
        </w:tc>
        <w:tc>
          <w:tcPr>
            <w:tcW w:w="976" w:type="dxa"/>
            <w:tcBorders>
              <w:top w:val="single" w:sz="4" w:space="0" w:color="auto"/>
              <w:left w:val="single" w:sz="4" w:space="0" w:color="auto"/>
              <w:bottom w:val="single" w:sz="4" w:space="0" w:color="auto"/>
              <w:right w:val="single" w:sz="4" w:space="0" w:color="auto"/>
            </w:tcBorders>
            <w:vAlign w:val="center"/>
          </w:tcPr>
          <w:p w14:paraId="73487032" w14:textId="77777777" w:rsidR="00BC22C5" w:rsidRPr="009027B9" w:rsidRDefault="00BC22C5" w:rsidP="00BC22C5">
            <w:pPr>
              <w:autoSpaceDE w:val="0"/>
              <w:autoSpaceDN w:val="0"/>
              <w:jc w:val="center"/>
              <w:rPr>
                <w:lang w:val="en-US"/>
              </w:rPr>
            </w:pPr>
            <w:r w:rsidRPr="009027B9">
              <w:t>х</w:t>
            </w:r>
          </w:p>
        </w:tc>
      </w:tr>
      <w:tr w:rsidR="00BC22C5" w:rsidRPr="009027B9" w14:paraId="149808FF" w14:textId="77777777" w:rsidTr="00BC22C5">
        <w:trPr>
          <w:cantSplit/>
          <w:jc w:val="center"/>
        </w:trPr>
        <w:tc>
          <w:tcPr>
            <w:tcW w:w="373" w:type="dxa"/>
            <w:vMerge/>
            <w:tcBorders>
              <w:top w:val="single" w:sz="4" w:space="0" w:color="auto"/>
              <w:left w:val="single" w:sz="4" w:space="0" w:color="auto"/>
              <w:bottom w:val="single" w:sz="4" w:space="0" w:color="auto"/>
              <w:right w:val="single" w:sz="4" w:space="0" w:color="auto"/>
            </w:tcBorders>
            <w:vAlign w:val="center"/>
          </w:tcPr>
          <w:p w14:paraId="0AF5FC25" w14:textId="77777777" w:rsidR="00BC22C5" w:rsidRPr="009027B9" w:rsidRDefault="00BC22C5" w:rsidP="00BC22C5">
            <w:pPr>
              <w:autoSpaceDE w:val="0"/>
              <w:autoSpaceDN w:val="0"/>
              <w:jc w:val="center"/>
              <w:rPr>
                <w:lang w:val="en-US"/>
              </w:rPr>
            </w:pPr>
          </w:p>
        </w:tc>
        <w:tc>
          <w:tcPr>
            <w:tcW w:w="1674" w:type="dxa"/>
            <w:vMerge/>
            <w:tcBorders>
              <w:top w:val="single" w:sz="4" w:space="0" w:color="auto"/>
              <w:left w:val="single" w:sz="4" w:space="0" w:color="auto"/>
              <w:bottom w:val="single" w:sz="4" w:space="0" w:color="auto"/>
              <w:right w:val="single" w:sz="4" w:space="0" w:color="auto"/>
            </w:tcBorders>
            <w:vAlign w:val="center"/>
          </w:tcPr>
          <w:p w14:paraId="19D6BB43" w14:textId="77777777" w:rsidR="00BC22C5" w:rsidRPr="009027B9" w:rsidRDefault="00BC22C5" w:rsidP="00BC22C5">
            <w:pPr>
              <w:autoSpaceDE w:val="0"/>
              <w:autoSpaceDN w:val="0"/>
              <w:rPr>
                <w:lang w:val="en-US"/>
              </w:rPr>
            </w:pPr>
          </w:p>
        </w:tc>
        <w:tc>
          <w:tcPr>
            <w:tcW w:w="2092" w:type="dxa"/>
            <w:vMerge/>
            <w:tcBorders>
              <w:top w:val="single" w:sz="4" w:space="0" w:color="auto"/>
              <w:left w:val="single" w:sz="4" w:space="0" w:color="auto"/>
              <w:bottom w:val="single" w:sz="4" w:space="0" w:color="auto"/>
              <w:right w:val="single" w:sz="4" w:space="0" w:color="auto"/>
            </w:tcBorders>
            <w:vAlign w:val="center"/>
          </w:tcPr>
          <w:p w14:paraId="5DDAA612" w14:textId="77777777" w:rsidR="00BC22C5" w:rsidRPr="009027B9" w:rsidRDefault="00BC22C5" w:rsidP="00BC22C5">
            <w:pPr>
              <w:autoSpaceDE w:val="0"/>
              <w:autoSpaceDN w:val="0"/>
              <w:jc w:val="center"/>
              <w:rPr>
                <w:lang w:val="en-US"/>
              </w:rPr>
            </w:pPr>
          </w:p>
        </w:tc>
        <w:tc>
          <w:tcPr>
            <w:tcW w:w="559" w:type="dxa"/>
            <w:tcBorders>
              <w:top w:val="single" w:sz="4" w:space="0" w:color="auto"/>
              <w:left w:val="single" w:sz="4" w:space="0" w:color="auto"/>
              <w:bottom w:val="single" w:sz="4" w:space="0" w:color="auto"/>
              <w:right w:val="single" w:sz="4" w:space="0" w:color="auto"/>
            </w:tcBorders>
            <w:vAlign w:val="center"/>
          </w:tcPr>
          <w:p w14:paraId="2821EB3D" w14:textId="77777777" w:rsidR="00BC22C5" w:rsidRPr="009027B9" w:rsidRDefault="00BC22C5" w:rsidP="00BC22C5">
            <w:pPr>
              <w:autoSpaceDE w:val="0"/>
              <w:autoSpaceDN w:val="0"/>
              <w:jc w:val="center"/>
            </w:pPr>
            <w:r w:rsidRPr="009027B9">
              <w:t>1.18</w:t>
            </w:r>
          </w:p>
        </w:tc>
        <w:tc>
          <w:tcPr>
            <w:tcW w:w="1674" w:type="dxa"/>
            <w:tcBorders>
              <w:top w:val="single" w:sz="4" w:space="0" w:color="auto"/>
              <w:left w:val="single" w:sz="4" w:space="0" w:color="auto"/>
              <w:bottom w:val="single" w:sz="4" w:space="0" w:color="auto"/>
              <w:right w:val="single" w:sz="4" w:space="0" w:color="auto"/>
            </w:tcBorders>
            <w:vAlign w:val="center"/>
          </w:tcPr>
          <w:p w14:paraId="384A4FD0" w14:textId="77777777" w:rsidR="00BC22C5" w:rsidRPr="009027B9" w:rsidRDefault="00BC22C5" w:rsidP="00BC22C5">
            <w:pPr>
              <w:autoSpaceDE w:val="0"/>
              <w:autoSpaceDN w:val="0"/>
            </w:pPr>
            <w:r w:rsidRPr="009027B9">
              <w:t xml:space="preserve">Поддержка </w:t>
            </w:r>
            <w:proofErr w:type="spellStart"/>
            <w:r w:rsidRPr="009027B9">
              <w:t>Wi-Fi</w:t>
            </w:r>
            <w:proofErr w:type="spellEnd"/>
          </w:p>
        </w:tc>
        <w:tc>
          <w:tcPr>
            <w:tcW w:w="1468" w:type="dxa"/>
            <w:tcBorders>
              <w:top w:val="single" w:sz="4" w:space="0" w:color="auto"/>
              <w:left w:val="single" w:sz="4" w:space="0" w:color="auto"/>
              <w:bottom w:val="single" w:sz="4" w:space="0" w:color="auto"/>
              <w:right w:val="single" w:sz="4" w:space="0" w:color="auto"/>
            </w:tcBorders>
            <w:vAlign w:val="center"/>
          </w:tcPr>
          <w:p w14:paraId="15E4B170" w14:textId="77777777" w:rsidR="00BC22C5" w:rsidRPr="009027B9" w:rsidRDefault="00BC22C5" w:rsidP="00BC22C5">
            <w:pPr>
              <w:jc w:val="center"/>
            </w:pPr>
            <w:r w:rsidRPr="009027B9">
              <w:t>х</w:t>
            </w:r>
          </w:p>
        </w:tc>
        <w:tc>
          <w:tcPr>
            <w:tcW w:w="1740" w:type="dxa"/>
            <w:tcBorders>
              <w:top w:val="single" w:sz="4" w:space="0" w:color="auto"/>
              <w:left w:val="single" w:sz="4" w:space="0" w:color="auto"/>
              <w:bottom w:val="single" w:sz="4" w:space="0" w:color="auto"/>
              <w:right w:val="single" w:sz="4" w:space="0" w:color="auto"/>
            </w:tcBorders>
            <w:vAlign w:val="center"/>
          </w:tcPr>
          <w:p w14:paraId="0177C51F" w14:textId="77777777" w:rsidR="00BC22C5" w:rsidRPr="009027B9" w:rsidRDefault="00BC22C5" w:rsidP="00BC22C5">
            <w:pPr>
              <w:jc w:val="center"/>
            </w:pPr>
            <w:r w:rsidRPr="009027B9">
              <w:t>х</w:t>
            </w:r>
          </w:p>
        </w:tc>
        <w:tc>
          <w:tcPr>
            <w:tcW w:w="1244" w:type="dxa"/>
            <w:tcBorders>
              <w:top w:val="single" w:sz="4" w:space="0" w:color="auto"/>
              <w:left w:val="single" w:sz="4" w:space="0" w:color="auto"/>
              <w:bottom w:val="single" w:sz="4" w:space="0" w:color="auto"/>
              <w:right w:val="single" w:sz="4" w:space="0" w:color="auto"/>
            </w:tcBorders>
            <w:vAlign w:val="center"/>
          </w:tcPr>
          <w:p w14:paraId="6AD1E8E9" w14:textId="77777777" w:rsidR="00BC22C5" w:rsidRPr="009027B9" w:rsidRDefault="00BC22C5" w:rsidP="00BC22C5">
            <w:pPr>
              <w:jc w:val="center"/>
            </w:pPr>
            <w:r w:rsidRPr="009027B9">
              <w:t>х</w:t>
            </w:r>
          </w:p>
        </w:tc>
        <w:tc>
          <w:tcPr>
            <w:tcW w:w="1129" w:type="dxa"/>
            <w:tcBorders>
              <w:top w:val="single" w:sz="4" w:space="0" w:color="auto"/>
              <w:left w:val="single" w:sz="4" w:space="0" w:color="auto"/>
              <w:bottom w:val="single" w:sz="4" w:space="0" w:color="auto"/>
              <w:right w:val="single" w:sz="4" w:space="0" w:color="auto"/>
            </w:tcBorders>
            <w:vAlign w:val="center"/>
          </w:tcPr>
          <w:p w14:paraId="11E12AC2" w14:textId="77777777" w:rsidR="00BC22C5" w:rsidRPr="009027B9" w:rsidRDefault="00BC22C5" w:rsidP="00BC22C5">
            <w:pPr>
              <w:jc w:val="center"/>
            </w:pPr>
            <w:r w:rsidRPr="009027B9">
              <w:t>х</w:t>
            </w:r>
          </w:p>
        </w:tc>
        <w:tc>
          <w:tcPr>
            <w:tcW w:w="1813" w:type="dxa"/>
            <w:tcBorders>
              <w:top w:val="single" w:sz="4" w:space="0" w:color="auto"/>
              <w:left w:val="single" w:sz="4" w:space="0" w:color="auto"/>
              <w:bottom w:val="single" w:sz="4" w:space="0" w:color="auto"/>
              <w:right w:val="single" w:sz="4" w:space="0" w:color="auto"/>
            </w:tcBorders>
            <w:vAlign w:val="center"/>
          </w:tcPr>
          <w:p w14:paraId="06321A17" w14:textId="77777777" w:rsidR="00BC22C5" w:rsidRPr="009027B9" w:rsidRDefault="00BC22C5" w:rsidP="00BC22C5">
            <w:pPr>
              <w:autoSpaceDE w:val="0"/>
              <w:autoSpaceDN w:val="0"/>
              <w:jc w:val="center"/>
            </w:pPr>
            <w:r w:rsidRPr="009027B9">
              <w:t>наличие</w:t>
            </w:r>
          </w:p>
        </w:tc>
        <w:tc>
          <w:tcPr>
            <w:tcW w:w="976" w:type="dxa"/>
            <w:tcBorders>
              <w:top w:val="single" w:sz="4" w:space="0" w:color="auto"/>
              <w:left w:val="single" w:sz="4" w:space="0" w:color="auto"/>
              <w:bottom w:val="single" w:sz="4" w:space="0" w:color="auto"/>
              <w:right w:val="single" w:sz="4" w:space="0" w:color="auto"/>
            </w:tcBorders>
            <w:vAlign w:val="center"/>
          </w:tcPr>
          <w:p w14:paraId="4B1F8E04" w14:textId="77777777" w:rsidR="00BC22C5" w:rsidRPr="009027B9" w:rsidRDefault="00BC22C5" w:rsidP="00BC22C5">
            <w:pPr>
              <w:autoSpaceDE w:val="0"/>
              <w:autoSpaceDN w:val="0"/>
              <w:jc w:val="center"/>
            </w:pPr>
            <w:r w:rsidRPr="009027B9">
              <w:t>х</w:t>
            </w:r>
          </w:p>
        </w:tc>
      </w:tr>
      <w:tr w:rsidR="00BC22C5" w:rsidRPr="009027B9" w14:paraId="7B0B7194" w14:textId="77777777" w:rsidTr="00BC22C5">
        <w:trPr>
          <w:cantSplit/>
          <w:jc w:val="center"/>
        </w:trPr>
        <w:tc>
          <w:tcPr>
            <w:tcW w:w="373" w:type="dxa"/>
            <w:vMerge/>
            <w:tcBorders>
              <w:top w:val="single" w:sz="4" w:space="0" w:color="auto"/>
              <w:left w:val="single" w:sz="4" w:space="0" w:color="auto"/>
              <w:bottom w:val="single" w:sz="4" w:space="0" w:color="auto"/>
              <w:right w:val="single" w:sz="4" w:space="0" w:color="auto"/>
            </w:tcBorders>
            <w:vAlign w:val="center"/>
          </w:tcPr>
          <w:p w14:paraId="279DD470" w14:textId="77777777" w:rsidR="00BC22C5" w:rsidRPr="009027B9" w:rsidRDefault="00BC22C5" w:rsidP="00BC22C5">
            <w:pPr>
              <w:autoSpaceDE w:val="0"/>
              <w:autoSpaceDN w:val="0"/>
              <w:jc w:val="center"/>
            </w:pPr>
          </w:p>
        </w:tc>
        <w:tc>
          <w:tcPr>
            <w:tcW w:w="1674" w:type="dxa"/>
            <w:vMerge/>
            <w:tcBorders>
              <w:top w:val="single" w:sz="4" w:space="0" w:color="auto"/>
              <w:left w:val="single" w:sz="4" w:space="0" w:color="auto"/>
              <w:bottom w:val="single" w:sz="4" w:space="0" w:color="auto"/>
              <w:right w:val="single" w:sz="4" w:space="0" w:color="auto"/>
            </w:tcBorders>
            <w:vAlign w:val="center"/>
          </w:tcPr>
          <w:p w14:paraId="6CEB9032" w14:textId="77777777" w:rsidR="00BC22C5" w:rsidRPr="009027B9" w:rsidRDefault="00BC22C5" w:rsidP="00BC22C5">
            <w:pPr>
              <w:autoSpaceDE w:val="0"/>
              <w:autoSpaceDN w:val="0"/>
            </w:pPr>
          </w:p>
        </w:tc>
        <w:tc>
          <w:tcPr>
            <w:tcW w:w="2092" w:type="dxa"/>
            <w:vMerge/>
            <w:tcBorders>
              <w:top w:val="single" w:sz="4" w:space="0" w:color="auto"/>
              <w:left w:val="single" w:sz="4" w:space="0" w:color="auto"/>
              <w:bottom w:val="single" w:sz="4" w:space="0" w:color="auto"/>
              <w:right w:val="single" w:sz="4" w:space="0" w:color="auto"/>
            </w:tcBorders>
            <w:vAlign w:val="center"/>
          </w:tcPr>
          <w:p w14:paraId="2407C142" w14:textId="77777777" w:rsidR="00BC22C5" w:rsidRPr="009027B9" w:rsidRDefault="00BC22C5" w:rsidP="00BC22C5">
            <w:pPr>
              <w:autoSpaceDE w:val="0"/>
              <w:autoSpaceDN w:val="0"/>
              <w:jc w:val="center"/>
            </w:pPr>
          </w:p>
        </w:tc>
        <w:tc>
          <w:tcPr>
            <w:tcW w:w="559" w:type="dxa"/>
            <w:tcBorders>
              <w:top w:val="single" w:sz="4" w:space="0" w:color="auto"/>
              <w:left w:val="single" w:sz="4" w:space="0" w:color="auto"/>
              <w:bottom w:val="single" w:sz="4" w:space="0" w:color="auto"/>
              <w:right w:val="single" w:sz="4" w:space="0" w:color="auto"/>
            </w:tcBorders>
            <w:vAlign w:val="center"/>
          </w:tcPr>
          <w:p w14:paraId="588DB473" w14:textId="77777777" w:rsidR="00BC22C5" w:rsidRPr="009027B9" w:rsidRDefault="00BC22C5" w:rsidP="00BC22C5">
            <w:pPr>
              <w:autoSpaceDE w:val="0"/>
              <w:autoSpaceDN w:val="0"/>
              <w:jc w:val="center"/>
            </w:pPr>
            <w:r w:rsidRPr="009027B9">
              <w:t>1.19</w:t>
            </w:r>
          </w:p>
        </w:tc>
        <w:tc>
          <w:tcPr>
            <w:tcW w:w="1674" w:type="dxa"/>
            <w:tcBorders>
              <w:top w:val="single" w:sz="4" w:space="0" w:color="auto"/>
              <w:left w:val="single" w:sz="4" w:space="0" w:color="auto"/>
              <w:bottom w:val="single" w:sz="4" w:space="0" w:color="auto"/>
              <w:right w:val="single" w:sz="4" w:space="0" w:color="auto"/>
            </w:tcBorders>
            <w:vAlign w:val="center"/>
          </w:tcPr>
          <w:p w14:paraId="4F5097D0" w14:textId="77777777" w:rsidR="00BC22C5" w:rsidRPr="009027B9" w:rsidRDefault="00BC22C5" w:rsidP="00BC22C5">
            <w:pPr>
              <w:autoSpaceDE w:val="0"/>
              <w:autoSpaceDN w:val="0"/>
            </w:pPr>
            <w:r w:rsidRPr="009027B9">
              <w:t xml:space="preserve">Количество независимых </w:t>
            </w:r>
            <w:proofErr w:type="spellStart"/>
            <w:r w:rsidRPr="009027B9">
              <w:t>TV</w:t>
            </w:r>
            <w:proofErr w:type="spellEnd"/>
            <w:r w:rsidRPr="009027B9">
              <w:t>-тюнеров</w:t>
            </w:r>
          </w:p>
        </w:tc>
        <w:tc>
          <w:tcPr>
            <w:tcW w:w="1468" w:type="dxa"/>
            <w:tcBorders>
              <w:top w:val="single" w:sz="4" w:space="0" w:color="auto"/>
              <w:left w:val="single" w:sz="4" w:space="0" w:color="auto"/>
              <w:bottom w:val="single" w:sz="4" w:space="0" w:color="auto"/>
              <w:right w:val="single" w:sz="4" w:space="0" w:color="auto"/>
            </w:tcBorders>
            <w:vAlign w:val="center"/>
          </w:tcPr>
          <w:p w14:paraId="61DCDFF3" w14:textId="77777777" w:rsidR="00BC22C5" w:rsidRPr="009027B9" w:rsidRDefault="00BC22C5" w:rsidP="00BC22C5">
            <w:pPr>
              <w:jc w:val="center"/>
            </w:pPr>
            <w:r w:rsidRPr="009027B9">
              <w:t>х</w:t>
            </w:r>
          </w:p>
        </w:tc>
        <w:tc>
          <w:tcPr>
            <w:tcW w:w="1740" w:type="dxa"/>
            <w:tcBorders>
              <w:top w:val="single" w:sz="4" w:space="0" w:color="auto"/>
              <w:left w:val="single" w:sz="4" w:space="0" w:color="auto"/>
              <w:bottom w:val="single" w:sz="4" w:space="0" w:color="auto"/>
              <w:right w:val="single" w:sz="4" w:space="0" w:color="auto"/>
            </w:tcBorders>
            <w:vAlign w:val="center"/>
          </w:tcPr>
          <w:p w14:paraId="718861DD" w14:textId="77777777" w:rsidR="00BC22C5" w:rsidRPr="009027B9" w:rsidRDefault="00BC22C5" w:rsidP="00BC22C5">
            <w:pPr>
              <w:jc w:val="center"/>
            </w:pPr>
            <w:r w:rsidRPr="009027B9">
              <w:t>х</w:t>
            </w:r>
          </w:p>
        </w:tc>
        <w:tc>
          <w:tcPr>
            <w:tcW w:w="1244" w:type="dxa"/>
            <w:tcBorders>
              <w:top w:val="single" w:sz="4" w:space="0" w:color="auto"/>
              <w:left w:val="single" w:sz="4" w:space="0" w:color="auto"/>
              <w:bottom w:val="single" w:sz="4" w:space="0" w:color="auto"/>
              <w:right w:val="single" w:sz="4" w:space="0" w:color="auto"/>
            </w:tcBorders>
            <w:vAlign w:val="center"/>
          </w:tcPr>
          <w:p w14:paraId="181F4D67" w14:textId="77777777" w:rsidR="00BC22C5" w:rsidRPr="009027B9" w:rsidRDefault="00BC22C5" w:rsidP="00BC22C5">
            <w:pPr>
              <w:jc w:val="center"/>
            </w:pPr>
            <w:r w:rsidRPr="009027B9">
              <w:t>х</w:t>
            </w:r>
          </w:p>
        </w:tc>
        <w:tc>
          <w:tcPr>
            <w:tcW w:w="1129" w:type="dxa"/>
            <w:tcBorders>
              <w:top w:val="single" w:sz="4" w:space="0" w:color="auto"/>
              <w:left w:val="single" w:sz="4" w:space="0" w:color="auto"/>
              <w:bottom w:val="single" w:sz="4" w:space="0" w:color="auto"/>
              <w:right w:val="single" w:sz="4" w:space="0" w:color="auto"/>
            </w:tcBorders>
            <w:vAlign w:val="center"/>
          </w:tcPr>
          <w:p w14:paraId="03E93479" w14:textId="77777777" w:rsidR="00BC22C5" w:rsidRPr="009027B9" w:rsidRDefault="00BC22C5" w:rsidP="00BC22C5">
            <w:pPr>
              <w:jc w:val="center"/>
            </w:pPr>
            <w:r w:rsidRPr="009027B9">
              <w:t>х</w:t>
            </w:r>
          </w:p>
        </w:tc>
        <w:tc>
          <w:tcPr>
            <w:tcW w:w="1813" w:type="dxa"/>
            <w:tcBorders>
              <w:top w:val="single" w:sz="4" w:space="0" w:color="auto"/>
              <w:left w:val="single" w:sz="4" w:space="0" w:color="auto"/>
              <w:bottom w:val="single" w:sz="4" w:space="0" w:color="auto"/>
              <w:right w:val="single" w:sz="4" w:space="0" w:color="auto"/>
            </w:tcBorders>
            <w:vAlign w:val="center"/>
          </w:tcPr>
          <w:p w14:paraId="248EC772" w14:textId="77777777" w:rsidR="00BC22C5" w:rsidRPr="009027B9" w:rsidRDefault="00BC22C5" w:rsidP="00BC22C5">
            <w:pPr>
              <w:autoSpaceDE w:val="0"/>
              <w:autoSpaceDN w:val="0"/>
              <w:jc w:val="center"/>
            </w:pPr>
            <w:r w:rsidRPr="009027B9">
              <w:t>2</w:t>
            </w:r>
          </w:p>
        </w:tc>
        <w:tc>
          <w:tcPr>
            <w:tcW w:w="976" w:type="dxa"/>
            <w:tcBorders>
              <w:top w:val="single" w:sz="4" w:space="0" w:color="auto"/>
              <w:left w:val="single" w:sz="4" w:space="0" w:color="auto"/>
              <w:bottom w:val="single" w:sz="4" w:space="0" w:color="auto"/>
              <w:right w:val="single" w:sz="4" w:space="0" w:color="auto"/>
            </w:tcBorders>
            <w:vAlign w:val="center"/>
          </w:tcPr>
          <w:p w14:paraId="148630D1" w14:textId="77777777" w:rsidR="00BC22C5" w:rsidRPr="009027B9" w:rsidRDefault="00BC22C5" w:rsidP="00BC22C5">
            <w:pPr>
              <w:autoSpaceDE w:val="0"/>
              <w:autoSpaceDN w:val="0"/>
              <w:jc w:val="center"/>
            </w:pPr>
            <w:r w:rsidRPr="009027B9">
              <w:t>шт.</w:t>
            </w:r>
          </w:p>
        </w:tc>
      </w:tr>
      <w:tr w:rsidR="00BC22C5" w:rsidRPr="009027B9" w14:paraId="2D4782AE" w14:textId="77777777" w:rsidTr="00BC22C5">
        <w:trPr>
          <w:cantSplit/>
          <w:jc w:val="center"/>
        </w:trPr>
        <w:tc>
          <w:tcPr>
            <w:tcW w:w="373" w:type="dxa"/>
            <w:vMerge/>
            <w:tcBorders>
              <w:top w:val="single" w:sz="4" w:space="0" w:color="auto"/>
              <w:left w:val="single" w:sz="4" w:space="0" w:color="auto"/>
              <w:bottom w:val="single" w:sz="4" w:space="0" w:color="auto"/>
              <w:right w:val="single" w:sz="4" w:space="0" w:color="auto"/>
            </w:tcBorders>
            <w:vAlign w:val="center"/>
          </w:tcPr>
          <w:p w14:paraId="011128B1" w14:textId="77777777" w:rsidR="00BC22C5" w:rsidRPr="009027B9" w:rsidRDefault="00BC22C5" w:rsidP="00BC22C5">
            <w:pPr>
              <w:autoSpaceDE w:val="0"/>
              <w:autoSpaceDN w:val="0"/>
              <w:jc w:val="center"/>
            </w:pPr>
          </w:p>
        </w:tc>
        <w:tc>
          <w:tcPr>
            <w:tcW w:w="1674" w:type="dxa"/>
            <w:vMerge/>
            <w:tcBorders>
              <w:top w:val="single" w:sz="4" w:space="0" w:color="auto"/>
              <w:left w:val="single" w:sz="4" w:space="0" w:color="auto"/>
              <w:bottom w:val="single" w:sz="4" w:space="0" w:color="auto"/>
              <w:right w:val="single" w:sz="4" w:space="0" w:color="auto"/>
            </w:tcBorders>
            <w:vAlign w:val="center"/>
          </w:tcPr>
          <w:p w14:paraId="0A52AD66" w14:textId="77777777" w:rsidR="00BC22C5" w:rsidRPr="009027B9" w:rsidRDefault="00BC22C5" w:rsidP="00BC22C5">
            <w:pPr>
              <w:autoSpaceDE w:val="0"/>
              <w:autoSpaceDN w:val="0"/>
            </w:pPr>
          </w:p>
        </w:tc>
        <w:tc>
          <w:tcPr>
            <w:tcW w:w="2092" w:type="dxa"/>
            <w:vMerge/>
            <w:tcBorders>
              <w:top w:val="single" w:sz="4" w:space="0" w:color="auto"/>
              <w:left w:val="single" w:sz="4" w:space="0" w:color="auto"/>
              <w:bottom w:val="single" w:sz="4" w:space="0" w:color="auto"/>
              <w:right w:val="single" w:sz="4" w:space="0" w:color="auto"/>
            </w:tcBorders>
            <w:vAlign w:val="center"/>
          </w:tcPr>
          <w:p w14:paraId="20D2E425" w14:textId="77777777" w:rsidR="00BC22C5" w:rsidRPr="009027B9" w:rsidRDefault="00BC22C5" w:rsidP="00BC22C5">
            <w:pPr>
              <w:autoSpaceDE w:val="0"/>
              <w:autoSpaceDN w:val="0"/>
              <w:jc w:val="center"/>
            </w:pPr>
          </w:p>
        </w:tc>
        <w:tc>
          <w:tcPr>
            <w:tcW w:w="559" w:type="dxa"/>
            <w:tcBorders>
              <w:top w:val="single" w:sz="4" w:space="0" w:color="auto"/>
              <w:left w:val="single" w:sz="4" w:space="0" w:color="auto"/>
              <w:bottom w:val="single" w:sz="4" w:space="0" w:color="auto"/>
              <w:right w:val="single" w:sz="4" w:space="0" w:color="auto"/>
            </w:tcBorders>
            <w:vAlign w:val="center"/>
          </w:tcPr>
          <w:p w14:paraId="5587265C" w14:textId="77777777" w:rsidR="00BC22C5" w:rsidRPr="009027B9" w:rsidRDefault="00BC22C5" w:rsidP="00BC22C5">
            <w:r w:rsidRPr="009027B9">
              <w:t xml:space="preserve">  1.20</w:t>
            </w:r>
          </w:p>
        </w:tc>
        <w:tc>
          <w:tcPr>
            <w:tcW w:w="1674" w:type="dxa"/>
            <w:tcBorders>
              <w:top w:val="single" w:sz="4" w:space="0" w:color="auto"/>
              <w:left w:val="single" w:sz="4" w:space="0" w:color="auto"/>
              <w:bottom w:val="single" w:sz="4" w:space="0" w:color="auto"/>
              <w:right w:val="single" w:sz="4" w:space="0" w:color="auto"/>
            </w:tcBorders>
          </w:tcPr>
          <w:p w14:paraId="3CD7817C" w14:textId="77777777" w:rsidR="00BC22C5" w:rsidRPr="009027B9" w:rsidRDefault="00BC22C5" w:rsidP="00BC22C5">
            <w:r w:rsidRPr="009027B9">
              <w:t>Напряжение сети</w:t>
            </w:r>
          </w:p>
        </w:tc>
        <w:tc>
          <w:tcPr>
            <w:tcW w:w="1468" w:type="dxa"/>
            <w:tcBorders>
              <w:top w:val="single" w:sz="4" w:space="0" w:color="auto"/>
              <w:left w:val="single" w:sz="4" w:space="0" w:color="auto"/>
              <w:bottom w:val="single" w:sz="4" w:space="0" w:color="auto"/>
              <w:right w:val="single" w:sz="4" w:space="0" w:color="auto"/>
            </w:tcBorders>
          </w:tcPr>
          <w:p w14:paraId="328F3CFA" w14:textId="77777777" w:rsidR="00BC22C5" w:rsidRPr="009027B9" w:rsidRDefault="00BC22C5" w:rsidP="00BC22C5">
            <w:pPr>
              <w:jc w:val="center"/>
            </w:pPr>
            <w:r w:rsidRPr="009027B9">
              <w:t>х</w:t>
            </w:r>
          </w:p>
        </w:tc>
        <w:tc>
          <w:tcPr>
            <w:tcW w:w="1740" w:type="dxa"/>
            <w:tcBorders>
              <w:top w:val="single" w:sz="4" w:space="0" w:color="auto"/>
              <w:left w:val="single" w:sz="4" w:space="0" w:color="auto"/>
              <w:bottom w:val="single" w:sz="4" w:space="0" w:color="auto"/>
              <w:right w:val="single" w:sz="4" w:space="0" w:color="auto"/>
            </w:tcBorders>
          </w:tcPr>
          <w:p w14:paraId="3C230EE0" w14:textId="77777777" w:rsidR="00BC22C5" w:rsidRPr="009027B9" w:rsidRDefault="00BC22C5" w:rsidP="00BC22C5">
            <w:pPr>
              <w:jc w:val="center"/>
            </w:pPr>
            <w:r w:rsidRPr="009027B9">
              <w:t>х</w:t>
            </w:r>
          </w:p>
        </w:tc>
        <w:tc>
          <w:tcPr>
            <w:tcW w:w="1244" w:type="dxa"/>
            <w:tcBorders>
              <w:top w:val="single" w:sz="4" w:space="0" w:color="auto"/>
              <w:left w:val="single" w:sz="4" w:space="0" w:color="auto"/>
              <w:bottom w:val="single" w:sz="4" w:space="0" w:color="auto"/>
              <w:right w:val="single" w:sz="4" w:space="0" w:color="auto"/>
            </w:tcBorders>
          </w:tcPr>
          <w:p w14:paraId="27FE68DD" w14:textId="77777777" w:rsidR="00BC22C5" w:rsidRPr="009027B9" w:rsidRDefault="00BC22C5" w:rsidP="00BC22C5">
            <w:r w:rsidRPr="009027B9">
              <w:t>Не выше 150</w:t>
            </w:r>
          </w:p>
        </w:tc>
        <w:tc>
          <w:tcPr>
            <w:tcW w:w="1129" w:type="dxa"/>
            <w:tcBorders>
              <w:top w:val="single" w:sz="4" w:space="0" w:color="auto"/>
              <w:left w:val="single" w:sz="4" w:space="0" w:color="auto"/>
              <w:bottom w:val="single" w:sz="4" w:space="0" w:color="auto"/>
              <w:right w:val="single" w:sz="4" w:space="0" w:color="auto"/>
            </w:tcBorders>
          </w:tcPr>
          <w:p w14:paraId="6609B6AE" w14:textId="77777777" w:rsidR="00BC22C5" w:rsidRPr="009027B9" w:rsidRDefault="00BC22C5" w:rsidP="00BC22C5">
            <w:r w:rsidRPr="009027B9">
              <w:t>Не ниже 250</w:t>
            </w:r>
          </w:p>
        </w:tc>
        <w:tc>
          <w:tcPr>
            <w:tcW w:w="1813" w:type="dxa"/>
            <w:tcBorders>
              <w:top w:val="single" w:sz="4" w:space="0" w:color="auto"/>
              <w:left w:val="single" w:sz="4" w:space="0" w:color="auto"/>
              <w:bottom w:val="single" w:sz="4" w:space="0" w:color="auto"/>
              <w:right w:val="single" w:sz="4" w:space="0" w:color="auto"/>
            </w:tcBorders>
            <w:vAlign w:val="center"/>
          </w:tcPr>
          <w:p w14:paraId="1DB22D98" w14:textId="77777777" w:rsidR="00BC22C5" w:rsidRPr="009027B9" w:rsidRDefault="00BC22C5" w:rsidP="00BC22C5">
            <w:pPr>
              <w:jc w:val="center"/>
            </w:pPr>
            <w:r w:rsidRPr="009027B9">
              <w:t>х</w:t>
            </w:r>
          </w:p>
        </w:tc>
        <w:tc>
          <w:tcPr>
            <w:tcW w:w="976" w:type="dxa"/>
            <w:tcBorders>
              <w:top w:val="single" w:sz="4" w:space="0" w:color="auto"/>
              <w:left w:val="single" w:sz="4" w:space="0" w:color="auto"/>
              <w:bottom w:val="single" w:sz="4" w:space="0" w:color="auto"/>
              <w:right w:val="single" w:sz="4" w:space="0" w:color="auto"/>
            </w:tcBorders>
            <w:vAlign w:val="center"/>
          </w:tcPr>
          <w:p w14:paraId="578BE7C6" w14:textId="77777777" w:rsidR="00BC22C5" w:rsidRPr="009027B9" w:rsidRDefault="00BC22C5" w:rsidP="00BC22C5">
            <w:pPr>
              <w:jc w:val="center"/>
            </w:pPr>
            <w:r w:rsidRPr="009027B9">
              <w:t>В</w:t>
            </w:r>
          </w:p>
        </w:tc>
      </w:tr>
      <w:tr w:rsidR="00BC22C5" w:rsidRPr="009027B9" w14:paraId="0426335A" w14:textId="77777777" w:rsidTr="00BC22C5">
        <w:trPr>
          <w:cantSplit/>
          <w:jc w:val="center"/>
        </w:trPr>
        <w:tc>
          <w:tcPr>
            <w:tcW w:w="373" w:type="dxa"/>
            <w:vMerge w:val="restart"/>
            <w:tcBorders>
              <w:top w:val="single" w:sz="4" w:space="0" w:color="auto"/>
              <w:left w:val="single" w:sz="4" w:space="0" w:color="auto"/>
              <w:right w:val="single" w:sz="4" w:space="0" w:color="auto"/>
            </w:tcBorders>
            <w:vAlign w:val="center"/>
          </w:tcPr>
          <w:p w14:paraId="2B6D0855" w14:textId="77777777" w:rsidR="00BC22C5" w:rsidRPr="009027B9" w:rsidRDefault="00BC22C5" w:rsidP="00BC22C5">
            <w:pPr>
              <w:autoSpaceDE w:val="0"/>
              <w:autoSpaceDN w:val="0"/>
              <w:jc w:val="center"/>
            </w:pPr>
            <w:r w:rsidRPr="009027B9">
              <w:t>2.</w:t>
            </w:r>
          </w:p>
        </w:tc>
        <w:tc>
          <w:tcPr>
            <w:tcW w:w="1674" w:type="dxa"/>
            <w:vMerge w:val="restart"/>
            <w:tcBorders>
              <w:top w:val="single" w:sz="4" w:space="0" w:color="auto"/>
              <w:left w:val="single" w:sz="4" w:space="0" w:color="auto"/>
              <w:bottom w:val="single" w:sz="4" w:space="0" w:color="auto"/>
              <w:right w:val="single" w:sz="4" w:space="0" w:color="auto"/>
            </w:tcBorders>
            <w:vAlign w:val="center"/>
          </w:tcPr>
          <w:p w14:paraId="10E5646C" w14:textId="77777777" w:rsidR="00BC22C5" w:rsidRPr="009027B9" w:rsidRDefault="00BC22C5" w:rsidP="00BC22C5">
            <w:pPr>
              <w:autoSpaceDE w:val="0"/>
              <w:autoSpaceDN w:val="0"/>
            </w:pPr>
            <w:r w:rsidRPr="009027B9">
              <w:t>Кронштейн</w:t>
            </w:r>
          </w:p>
        </w:tc>
        <w:tc>
          <w:tcPr>
            <w:tcW w:w="2092" w:type="dxa"/>
            <w:vMerge w:val="restart"/>
            <w:tcBorders>
              <w:top w:val="single" w:sz="4" w:space="0" w:color="auto"/>
              <w:left w:val="single" w:sz="4" w:space="0" w:color="auto"/>
              <w:bottom w:val="single" w:sz="4" w:space="0" w:color="auto"/>
              <w:right w:val="single" w:sz="4" w:space="0" w:color="auto"/>
            </w:tcBorders>
            <w:vAlign w:val="center"/>
          </w:tcPr>
          <w:p w14:paraId="4B4A37E9" w14:textId="77777777" w:rsidR="00BC22C5" w:rsidRPr="009027B9" w:rsidRDefault="00BC22C5" w:rsidP="00BC22C5">
            <w:pPr>
              <w:autoSpaceDE w:val="0"/>
              <w:autoSpaceDN w:val="0"/>
              <w:jc w:val="center"/>
            </w:pPr>
          </w:p>
        </w:tc>
        <w:tc>
          <w:tcPr>
            <w:tcW w:w="559" w:type="dxa"/>
            <w:tcBorders>
              <w:top w:val="single" w:sz="4" w:space="0" w:color="auto"/>
              <w:left w:val="single" w:sz="4" w:space="0" w:color="auto"/>
              <w:bottom w:val="single" w:sz="4" w:space="0" w:color="auto"/>
              <w:right w:val="single" w:sz="4" w:space="0" w:color="auto"/>
            </w:tcBorders>
            <w:vAlign w:val="center"/>
          </w:tcPr>
          <w:p w14:paraId="794FB3B7" w14:textId="77777777" w:rsidR="00BC22C5" w:rsidRPr="009027B9" w:rsidRDefault="00BC22C5" w:rsidP="00BC22C5">
            <w:pPr>
              <w:autoSpaceDE w:val="0"/>
              <w:autoSpaceDN w:val="0"/>
              <w:jc w:val="center"/>
            </w:pPr>
            <w:r w:rsidRPr="009027B9">
              <w:t>2</w:t>
            </w:r>
            <w:r w:rsidRPr="009027B9">
              <w:rPr>
                <w:lang w:val="en-US"/>
              </w:rPr>
              <w:t>.</w:t>
            </w:r>
            <w:r w:rsidRPr="009027B9">
              <w:t>1</w:t>
            </w:r>
          </w:p>
        </w:tc>
        <w:tc>
          <w:tcPr>
            <w:tcW w:w="1674" w:type="dxa"/>
            <w:tcBorders>
              <w:top w:val="single" w:sz="4" w:space="0" w:color="auto"/>
              <w:left w:val="single" w:sz="4" w:space="0" w:color="auto"/>
              <w:bottom w:val="single" w:sz="4" w:space="0" w:color="auto"/>
              <w:right w:val="single" w:sz="4" w:space="0" w:color="auto"/>
            </w:tcBorders>
            <w:vAlign w:val="center"/>
          </w:tcPr>
          <w:p w14:paraId="01AE7E07" w14:textId="77777777" w:rsidR="00BC22C5" w:rsidRPr="009027B9" w:rsidRDefault="00BC22C5" w:rsidP="00BC22C5">
            <w:pPr>
              <w:autoSpaceDE w:val="0"/>
              <w:autoSpaceDN w:val="0"/>
            </w:pPr>
            <w:r w:rsidRPr="009027B9">
              <w:t>Тип</w:t>
            </w:r>
          </w:p>
        </w:tc>
        <w:tc>
          <w:tcPr>
            <w:tcW w:w="1468" w:type="dxa"/>
            <w:tcBorders>
              <w:top w:val="single" w:sz="4" w:space="0" w:color="auto"/>
              <w:left w:val="single" w:sz="4" w:space="0" w:color="auto"/>
              <w:bottom w:val="single" w:sz="4" w:space="0" w:color="auto"/>
              <w:right w:val="single" w:sz="4" w:space="0" w:color="auto"/>
            </w:tcBorders>
            <w:vAlign w:val="center"/>
          </w:tcPr>
          <w:p w14:paraId="1E25807A" w14:textId="77777777" w:rsidR="00BC22C5" w:rsidRPr="009027B9" w:rsidRDefault="00BC22C5" w:rsidP="00BC22C5">
            <w:pPr>
              <w:autoSpaceDE w:val="0"/>
              <w:autoSpaceDN w:val="0"/>
              <w:jc w:val="center"/>
            </w:pPr>
            <w:r w:rsidRPr="009027B9">
              <w:t>х</w:t>
            </w:r>
          </w:p>
        </w:tc>
        <w:tc>
          <w:tcPr>
            <w:tcW w:w="1740" w:type="dxa"/>
            <w:tcBorders>
              <w:top w:val="single" w:sz="4" w:space="0" w:color="auto"/>
              <w:left w:val="single" w:sz="4" w:space="0" w:color="auto"/>
              <w:bottom w:val="single" w:sz="4" w:space="0" w:color="auto"/>
              <w:right w:val="single" w:sz="4" w:space="0" w:color="auto"/>
            </w:tcBorders>
            <w:vAlign w:val="center"/>
          </w:tcPr>
          <w:p w14:paraId="1FBE8910" w14:textId="77777777" w:rsidR="00BC22C5" w:rsidRPr="009027B9" w:rsidRDefault="00BC22C5" w:rsidP="00BC22C5">
            <w:pPr>
              <w:autoSpaceDE w:val="0"/>
              <w:autoSpaceDN w:val="0"/>
              <w:jc w:val="center"/>
            </w:pPr>
            <w:r w:rsidRPr="009027B9">
              <w:t>х</w:t>
            </w:r>
          </w:p>
        </w:tc>
        <w:tc>
          <w:tcPr>
            <w:tcW w:w="1244" w:type="dxa"/>
            <w:tcBorders>
              <w:top w:val="single" w:sz="4" w:space="0" w:color="auto"/>
              <w:left w:val="single" w:sz="4" w:space="0" w:color="auto"/>
              <w:bottom w:val="single" w:sz="4" w:space="0" w:color="auto"/>
              <w:right w:val="single" w:sz="4" w:space="0" w:color="auto"/>
            </w:tcBorders>
            <w:vAlign w:val="center"/>
          </w:tcPr>
          <w:p w14:paraId="6B9CF2E4" w14:textId="77777777" w:rsidR="00BC22C5" w:rsidRPr="009027B9" w:rsidRDefault="00BC22C5" w:rsidP="00BC22C5">
            <w:pPr>
              <w:autoSpaceDE w:val="0"/>
              <w:autoSpaceDN w:val="0"/>
              <w:jc w:val="center"/>
            </w:pPr>
            <w:r w:rsidRPr="009027B9">
              <w:t>х</w:t>
            </w:r>
          </w:p>
        </w:tc>
        <w:tc>
          <w:tcPr>
            <w:tcW w:w="1129" w:type="dxa"/>
            <w:tcBorders>
              <w:top w:val="single" w:sz="4" w:space="0" w:color="auto"/>
              <w:left w:val="single" w:sz="4" w:space="0" w:color="auto"/>
              <w:bottom w:val="single" w:sz="4" w:space="0" w:color="auto"/>
              <w:right w:val="single" w:sz="4" w:space="0" w:color="auto"/>
            </w:tcBorders>
            <w:vAlign w:val="center"/>
          </w:tcPr>
          <w:p w14:paraId="7F1F0AFD" w14:textId="77777777" w:rsidR="00BC22C5" w:rsidRPr="009027B9" w:rsidRDefault="00BC22C5" w:rsidP="00BC22C5">
            <w:pPr>
              <w:autoSpaceDE w:val="0"/>
              <w:autoSpaceDN w:val="0"/>
              <w:jc w:val="center"/>
            </w:pPr>
            <w:r w:rsidRPr="009027B9">
              <w:t>х</w:t>
            </w:r>
          </w:p>
        </w:tc>
        <w:tc>
          <w:tcPr>
            <w:tcW w:w="1813" w:type="dxa"/>
            <w:tcBorders>
              <w:top w:val="single" w:sz="4" w:space="0" w:color="auto"/>
              <w:left w:val="single" w:sz="4" w:space="0" w:color="auto"/>
              <w:bottom w:val="single" w:sz="4" w:space="0" w:color="auto"/>
              <w:right w:val="single" w:sz="4" w:space="0" w:color="auto"/>
            </w:tcBorders>
            <w:vAlign w:val="center"/>
          </w:tcPr>
          <w:p w14:paraId="64F576FB" w14:textId="77777777" w:rsidR="00BC22C5" w:rsidRPr="009027B9" w:rsidRDefault="00BC22C5" w:rsidP="00BC22C5">
            <w:pPr>
              <w:autoSpaceDE w:val="0"/>
              <w:autoSpaceDN w:val="0"/>
              <w:jc w:val="center"/>
            </w:pPr>
            <w:r w:rsidRPr="009027B9">
              <w:t>Крепление для ТВ</w:t>
            </w:r>
          </w:p>
        </w:tc>
        <w:tc>
          <w:tcPr>
            <w:tcW w:w="976" w:type="dxa"/>
            <w:tcBorders>
              <w:top w:val="single" w:sz="4" w:space="0" w:color="auto"/>
              <w:left w:val="single" w:sz="4" w:space="0" w:color="auto"/>
              <w:bottom w:val="single" w:sz="4" w:space="0" w:color="auto"/>
              <w:right w:val="single" w:sz="4" w:space="0" w:color="auto"/>
            </w:tcBorders>
            <w:vAlign w:val="center"/>
          </w:tcPr>
          <w:p w14:paraId="37E26AC1" w14:textId="77777777" w:rsidR="00BC22C5" w:rsidRPr="009027B9" w:rsidRDefault="00BC22C5" w:rsidP="00BC22C5">
            <w:pPr>
              <w:autoSpaceDE w:val="0"/>
              <w:autoSpaceDN w:val="0"/>
              <w:jc w:val="center"/>
            </w:pPr>
            <w:r w:rsidRPr="009027B9">
              <w:t>х</w:t>
            </w:r>
          </w:p>
        </w:tc>
      </w:tr>
      <w:tr w:rsidR="00BC22C5" w:rsidRPr="009027B9" w14:paraId="0DDB2223" w14:textId="77777777" w:rsidTr="00BC22C5">
        <w:trPr>
          <w:cantSplit/>
          <w:jc w:val="center"/>
        </w:trPr>
        <w:tc>
          <w:tcPr>
            <w:tcW w:w="373" w:type="dxa"/>
            <w:vMerge/>
            <w:tcBorders>
              <w:left w:val="single" w:sz="4" w:space="0" w:color="auto"/>
              <w:right w:val="single" w:sz="4" w:space="0" w:color="auto"/>
            </w:tcBorders>
            <w:vAlign w:val="center"/>
          </w:tcPr>
          <w:p w14:paraId="488CB0E0" w14:textId="77777777" w:rsidR="00BC22C5" w:rsidRPr="009027B9" w:rsidRDefault="00BC22C5" w:rsidP="00BC22C5">
            <w:pPr>
              <w:autoSpaceDE w:val="0"/>
              <w:autoSpaceDN w:val="0"/>
              <w:jc w:val="center"/>
            </w:pPr>
          </w:p>
        </w:tc>
        <w:tc>
          <w:tcPr>
            <w:tcW w:w="1674" w:type="dxa"/>
            <w:vMerge/>
            <w:tcBorders>
              <w:top w:val="single" w:sz="4" w:space="0" w:color="auto"/>
              <w:left w:val="single" w:sz="4" w:space="0" w:color="auto"/>
              <w:bottom w:val="single" w:sz="4" w:space="0" w:color="auto"/>
              <w:right w:val="single" w:sz="4" w:space="0" w:color="auto"/>
            </w:tcBorders>
            <w:vAlign w:val="center"/>
          </w:tcPr>
          <w:p w14:paraId="586A6F85" w14:textId="77777777" w:rsidR="00BC22C5" w:rsidRPr="009027B9" w:rsidRDefault="00BC22C5" w:rsidP="00BC22C5">
            <w:pPr>
              <w:autoSpaceDE w:val="0"/>
              <w:autoSpaceDN w:val="0"/>
            </w:pPr>
          </w:p>
        </w:tc>
        <w:tc>
          <w:tcPr>
            <w:tcW w:w="2092" w:type="dxa"/>
            <w:vMerge/>
            <w:tcBorders>
              <w:top w:val="single" w:sz="4" w:space="0" w:color="auto"/>
              <w:left w:val="single" w:sz="4" w:space="0" w:color="auto"/>
              <w:bottom w:val="single" w:sz="4" w:space="0" w:color="auto"/>
              <w:right w:val="single" w:sz="4" w:space="0" w:color="auto"/>
            </w:tcBorders>
            <w:vAlign w:val="center"/>
          </w:tcPr>
          <w:p w14:paraId="06451B9C" w14:textId="77777777" w:rsidR="00BC22C5" w:rsidRPr="009027B9" w:rsidRDefault="00BC22C5" w:rsidP="00BC22C5">
            <w:pPr>
              <w:autoSpaceDE w:val="0"/>
              <w:autoSpaceDN w:val="0"/>
              <w:jc w:val="center"/>
            </w:pPr>
          </w:p>
        </w:tc>
        <w:tc>
          <w:tcPr>
            <w:tcW w:w="559" w:type="dxa"/>
            <w:tcBorders>
              <w:top w:val="single" w:sz="4" w:space="0" w:color="auto"/>
              <w:left w:val="single" w:sz="4" w:space="0" w:color="auto"/>
              <w:bottom w:val="single" w:sz="4" w:space="0" w:color="auto"/>
              <w:right w:val="single" w:sz="4" w:space="0" w:color="auto"/>
            </w:tcBorders>
            <w:vAlign w:val="center"/>
          </w:tcPr>
          <w:p w14:paraId="2440DE6E" w14:textId="77777777" w:rsidR="00BC22C5" w:rsidRPr="009027B9" w:rsidRDefault="00BC22C5" w:rsidP="00BC22C5">
            <w:pPr>
              <w:autoSpaceDE w:val="0"/>
              <w:autoSpaceDN w:val="0"/>
              <w:jc w:val="center"/>
            </w:pPr>
            <w:r w:rsidRPr="009027B9">
              <w:t>2</w:t>
            </w:r>
            <w:r w:rsidRPr="009027B9">
              <w:rPr>
                <w:lang w:val="en-US"/>
              </w:rPr>
              <w:t>.</w:t>
            </w:r>
            <w:r w:rsidRPr="009027B9">
              <w:t>2</w:t>
            </w:r>
          </w:p>
        </w:tc>
        <w:tc>
          <w:tcPr>
            <w:tcW w:w="1674" w:type="dxa"/>
            <w:tcBorders>
              <w:top w:val="single" w:sz="4" w:space="0" w:color="auto"/>
              <w:left w:val="single" w:sz="4" w:space="0" w:color="auto"/>
              <w:bottom w:val="single" w:sz="4" w:space="0" w:color="auto"/>
              <w:right w:val="single" w:sz="4" w:space="0" w:color="auto"/>
            </w:tcBorders>
            <w:vAlign w:val="center"/>
          </w:tcPr>
          <w:p w14:paraId="67A1E29F" w14:textId="77777777" w:rsidR="00BC22C5" w:rsidRPr="009027B9" w:rsidRDefault="00BC22C5" w:rsidP="00BC22C5">
            <w:pPr>
              <w:autoSpaceDE w:val="0"/>
              <w:autoSpaceDN w:val="0"/>
            </w:pPr>
            <w:r w:rsidRPr="009027B9">
              <w:t>Крепление</w:t>
            </w:r>
          </w:p>
        </w:tc>
        <w:tc>
          <w:tcPr>
            <w:tcW w:w="1468" w:type="dxa"/>
            <w:tcBorders>
              <w:top w:val="single" w:sz="4" w:space="0" w:color="auto"/>
              <w:left w:val="single" w:sz="4" w:space="0" w:color="auto"/>
              <w:bottom w:val="single" w:sz="4" w:space="0" w:color="auto"/>
              <w:right w:val="single" w:sz="4" w:space="0" w:color="auto"/>
            </w:tcBorders>
            <w:vAlign w:val="center"/>
          </w:tcPr>
          <w:p w14:paraId="487FE499" w14:textId="77777777" w:rsidR="00BC22C5" w:rsidRPr="009027B9" w:rsidRDefault="00BC22C5" w:rsidP="00BC22C5">
            <w:pPr>
              <w:autoSpaceDE w:val="0"/>
              <w:autoSpaceDN w:val="0"/>
              <w:jc w:val="center"/>
            </w:pPr>
            <w:r w:rsidRPr="009027B9">
              <w:t>х</w:t>
            </w:r>
          </w:p>
        </w:tc>
        <w:tc>
          <w:tcPr>
            <w:tcW w:w="1740" w:type="dxa"/>
            <w:tcBorders>
              <w:top w:val="single" w:sz="4" w:space="0" w:color="auto"/>
              <w:left w:val="single" w:sz="4" w:space="0" w:color="auto"/>
              <w:bottom w:val="single" w:sz="4" w:space="0" w:color="auto"/>
              <w:right w:val="single" w:sz="4" w:space="0" w:color="auto"/>
            </w:tcBorders>
            <w:vAlign w:val="center"/>
          </w:tcPr>
          <w:p w14:paraId="6D719E91" w14:textId="77777777" w:rsidR="00BC22C5" w:rsidRPr="009027B9" w:rsidRDefault="00BC22C5" w:rsidP="00BC22C5">
            <w:pPr>
              <w:autoSpaceDE w:val="0"/>
              <w:autoSpaceDN w:val="0"/>
              <w:jc w:val="center"/>
            </w:pPr>
            <w:r w:rsidRPr="009027B9">
              <w:t>х</w:t>
            </w:r>
          </w:p>
        </w:tc>
        <w:tc>
          <w:tcPr>
            <w:tcW w:w="1244" w:type="dxa"/>
            <w:tcBorders>
              <w:top w:val="single" w:sz="4" w:space="0" w:color="auto"/>
              <w:left w:val="single" w:sz="4" w:space="0" w:color="auto"/>
              <w:bottom w:val="single" w:sz="4" w:space="0" w:color="auto"/>
              <w:right w:val="single" w:sz="4" w:space="0" w:color="auto"/>
            </w:tcBorders>
            <w:vAlign w:val="center"/>
          </w:tcPr>
          <w:p w14:paraId="3ADD0A7A" w14:textId="77777777" w:rsidR="00BC22C5" w:rsidRPr="009027B9" w:rsidRDefault="00BC22C5" w:rsidP="00BC22C5">
            <w:pPr>
              <w:autoSpaceDE w:val="0"/>
              <w:autoSpaceDN w:val="0"/>
              <w:jc w:val="center"/>
            </w:pPr>
            <w:r w:rsidRPr="009027B9">
              <w:t>х</w:t>
            </w:r>
          </w:p>
        </w:tc>
        <w:tc>
          <w:tcPr>
            <w:tcW w:w="1129" w:type="dxa"/>
            <w:tcBorders>
              <w:top w:val="single" w:sz="4" w:space="0" w:color="auto"/>
              <w:left w:val="single" w:sz="4" w:space="0" w:color="auto"/>
              <w:bottom w:val="single" w:sz="4" w:space="0" w:color="auto"/>
              <w:right w:val="single" w:sz="4" w:space="0" w:color="auto"/>
            </w:tcBorders>
            <w:vAlign w:val="center"/>
          </w:tcPr>
          <w:p w14:paraId="4CE7B014" w14:textId="77777777" w:rsidR="00BC22C5" w:rsidRPr="009027B9" w:rsidRDefault="00BC22C5" w:rsidP="00BC22C5">
            <w:pPr>
              <w:autoSpaceDE w:val="0"/>
              <w:autoSpaceDN w:val="0"/>
              <w:jc w:val="center"/>
            </w:pPr>
            <w:r w:rsidRPr="009027B9">
              <w:t>х</w:t>
            </w:r>
          </w:p>
        </w:tc>
        <w:tc>
          <w:tcPr>
            <w:tcW w:w="1813" w:type="dxa"/>
            <w:tcBorders>
              <w:top w:val="single" w:sz="4" w:space="0" w:color="auto"/>
              <w:left w:val="single" w:sz="4" w:space="0" w:color="auto"/>
              <w:bottom w:val="single" w:sz="4" w:space="0" w:color="auto"/>
              <w:right w:val="single" w:sz="4" w:space="0" w:color="auto"/>
            </w:tcBorders>
            <w:vAlign w:val="center"/>
          </w:tcPr>
          <w:p w14:paraId="6F5ACD39" w14:textId="77777777" w:rsidR="00BC22C5" w:rsidRPr="009027B9" w:rsidRDefault="00BC22C5" w:rsidP="00BC22C5">
            <w:pPr>
              <w:autoSpaceDE w:val="0"/>
              <w:autoSpaceDN w:val="0"/>
              <w:jc w:val="center"/>
            </w:pPr>
            <w:r w:rsidRPr="009027B9">
              <w:t>Настенное</w:t>
            </w:r>
          </w:p>
        </w:tc>
        <w:tc>
          <w:tcPr>
            <w:tcW w:w="976" w:type="dxa"/>
            <w:tcBorders>
              <w:top w:val="single" w:sz="4" w:space="0" w:color="auto"/>
              <w:left w:val="single" w:sz="4" w:space="0" w:color="auto"/>
              <w:bottom w:val="single" w:sz="4" w:space="0" w:color="auto"/>
              <w:right w:val="single" w:sz="4" w:space="0" w:color="auto"/>
            </w:tcBorders>
            <w:vAlign w:val="center"/>
          </w:tcPr>
          <w:p w14:paraId="097FFB5F" w14:textId="77777777" w:rsidR="00BC22C5" w:rsidRPr="009027B9" w:rsidRDefault="00BC22C5" w:rsidP="00BC22C5">
            <w:pPr>
              <w:autoSpaceDE w:val="0"/>
              <w:autoSpaceDN w:val="0"/>
              <w:jc w:val="center"/>
            </w:pPr>
            <w:r w:rsidRPr="009027B9">
              <w:t>кг</w:t>
            </w:r>
          </w:p>
        </w:tc>
      </w:tr>
      <w:tr w:rsidR="00BC22C5" w:rsidRPr="009027B9" w14:paraId="1B67BAD8" w14:textId="77777777" w:rsidTr="00BC22C5">
        <w:trPr>
          <w:cantSplit/>
          <w:jc w:val="center"/>
        </w:trPr>
        <w:tc>
          <w:tcPr>
            <w:tcW w:w="373" w:type="dxa"/>
            <w:vMerge/>
            <w:tcBorders>
              <w:left w:val="single" w:sz="4" w:space="0" w:color="auto"/>
              <w:right w:val="single" w:sz="4" w:space="0" w:color="auto"/>
            </w:tcBorders>
            <w:vAlign w:val="center"/>
          </w:tcPr>
          <w:p w14:paraId="2AB95C27" w14:textId="77777777" w:rsidR="00BC22C5" w:rsidRPr="009027B9" w:rsidRDefault="00BC22C5" w:rsidP="00BC22C5">
            <w:pPr>
              <w:autoSpaceDE w:val="0"/>
              <w:autoSpaceDN w:val="0"/>
              <w:jc w:val="center"/>
            </w:pPr>
          </w:p>
        </w:tc>
        <w:tc>
          <w:tcPr>
            <w:tcW w:w="1674" w:type="dxa"/>
            <w:vMerge/>
            <w:tcBorders>
              <w:top w:val="single" w:sz="4" w:space="0" w:color="auto"/>
              <w:left w:val="single" w:sz="4" w:space="0" w:color="auto"/>
              <w:bottom w:val="single" w:sz="4" w:space="0" w:color="auto"/>
              <w:right w:val="single" w:sz="4" w:space="0" w:color="auto"/>
            </w:tcBorders>
            <w:vAlign w:val="center"/>
          </w:tcPr>
          <w:p w14:paraId="241109EE" w14:textId="77777777" w:rsidR="00BC22C5" w:rsidRPr="009027B9" w:rsidRDefault="00BC22C5" w:rsidP="00BC22C5">
            <w:pPr>
              <w:autoSpaceDE w:val="0"/>
              <w:autoSpaceDN w:val="0"/>
            </w:pPr>
          </w:p>
        </w:tc>
        <w:tc>
          <w:tcPr>
            <w:tcW w:w="2092" w:type="dxa"/>
            <w:vMerge/>
            <w:tcBorders>
              <w:top w:val="single" w:sz="4" w:space="0" w:color="auto"/>
              <w:left w:val="single" w:sz="4" w:space="0" w:color="auto"/>
              <w:bottom w:val="single" w:sz="4" w:space="0" w:color="auto"/>
              <w:right w:val="single" w:sz="4" w:space="0" w:color="auto"/>
            </w:tcBorders>
            <w:vAlign w:val="center"/>
          </w:tcPr>
          <w:p w14:paraId="3CB6A70F" w14:textId="77777777" w:rsidR="00BC22C5" w:rsidRPr="009027B9" w:rsidRDefault="00BC22C5" w:rsidP="00BC22C5">
            <w:pPr>
              <w:autoSpaceDE w:val="0"/>
              <w:autoSpaceDN w:val="0"/>
              <w:jc w:val="center"/>
            </w:pPr>
          </w:p>
        </w:tc>
        <w:tc>
          <w:tcPr>
            <w:tcW w:w="559" w:type="dxa"/>
            <w:tcBorders>
              <w:top w:val="single" w:sz="4" w:space="0" w:color="auto"/>
              <w:left w:val="single" w:sz="4" w:space="0" w:color="auto"/>
              <w:bottom w:val="single" w:sz="4" w:space="0" w:color="auto"/>
              <w:right w:val="single" w:sz="4" w:space="0" w:color="auto"/>
            </w:tcBorders>
            <w:vAlign w:val="center"/>
          </w:tcPr>
          <w:p w14:paraId="4633BBBF" w14:textId="77777777" w:rsidR="00BC22C5" w:rsidRPr="009027B9" w:rsidRDefault="00BC22C5" w:rsidP="00BC22C5">
            <w:pPr>
              <w:autoSpaceDE w:val="0"/>
              <w:autoSpaceDN w:val="0"/>
              <w:jc w:val="center"/>
            </w:pPr>
            <w:r w:rsidRPr="009027B9">
              <w:t>2</w:t>
            </w:r>
            <w:r w:rsidRPr="009027B9">
              <w:rPr>
                <w:lang w:val="en-US"/>
              </w:rPr>
              <w:t>.</w:t>
            </w:r>
            <w:r w:rsidRPr="009027B9">
              <w:t>3</w:t>
            </w:r>
          </w:p>
        </w:tc>
        <w:tc>
          <w:tcPr>
            <w:tcW w:w="1674" w:type="dxa"/>
            <w:tcBorders>
              <w:top w:val="single" w:sz="4" w:space="0" w:color="auto"/>
              <w:left w:val="single" w:sz="4" w:space="0" w:color="auto"/>
              <w:bottom w:val="single" w:sz="4" w:space="0" w:color="auto"/>
              <w:right w:val="single" w:sz="4" w:space="0" w:color="auto"/>
            </w:tcBorders>
            <w:vAlign w:val="center"/>
          </w:tcPr>
          <w:p w14:paraId="49B66B4C" w14:textId="77777777" w:rsidR="00BC22C5" w:rsidRPr="009027B9" w:rsidRDefault="00BC22C5" w:rsidP="00BC22C5">
            <w:pPr>
              <w:autoSpaceDE w:val="0"/>
              <w:autoSpaceDN w:val="0"/>
            </w:pPr>
            <w:r w:rsidRPr="009027B9">
              <w:t>Максимальная нагрузка</w:t>
            </w:r>
          </w:p>
        </w:tc>
        <w:tc>
          <w:tcPr>
            <w:tcW w:w="1468" w:type="dxa"/>
            <w:tcBorders>
              <w:top w:val="single" w:sz="4" w:space="0" w:color="auto"/>
              <w:left w:val="single" w:sz="4" w:space="0" w:color="auto"/>
              <w:bottom w:val="single" w:sz="4" w:space="0" w:color="auto"/>
              <w:right w:val="single" w:sz="4" w:space="0" w:color="auto"/>
            </w:tcBorders>
            <w:vAlign w:val="center"/>
          </w:tcPr>
          <w:p w14:paraId="763F2570" w14:textId="77777777" w:rsidR="00BC22C5" w:rsidRPr="009027B9" w:rsidRDefault="00BC22C5" w:rsidP="00BC22C5">
            <w:pPr>
              <w:autoSpaceDE w:val="0"/>
              <w:autoSpaceDN w:val="0"/>
              <w:jc w:val="center"/>
            </w:pPr>
            <w:r w:rsidRPr="009027B9">
              <w:t>х</w:t>
            </w:r>
          </w:p>
        </w:tc>
        <w:tc>
          <w:tcPr>
            <w:tcW w:w="1740" w:type="dxa"/>
            <w:tcBorders>
              <w:top w:val="single" w:sz="4" w:space="0" w:color="auto"/>
              <w:left w:val="single" w:sz="4" w:space="0" w:color="auto"/>
              <w:bottom w:val="single" w:sz="4" w:space="0" w:color="auto"/>
              <w:right w:val="single" w:sz="4" w:space="0" w:color="auto"/>
            </w:tcBorders>
            <w:vAlign w:val="center"/>
          </w:tcPr>
          <w:p w14:paraId="6F8C29ED" w14:textId="77777777" w:rsidR="00BC22C5" w:rsidRPr="009027B9" w:rsidRDefault="00BC22C5" w:rsidP="00BC22C5">
            <w:pPr>
              <w:autoSpaceDE w:val="0"/>
              <w:autoSpaceDN w:val="0"/>
              <w:jc w:val="center"/>
            </w:pPr>
            <w:r w:rsidRPr="009027B9">
              <w:t>х</w:t>
            </w:r>
          </w:p>
        </w:tc>
        <w:tc>
          <w:tcPr>
            <w:tcW w:w="1244" w:type="dxa"/>
            <w:tcBorders>
              <w:top w:val="single" w:sz="4" w:space="0" w:color="auto"/>
              <w:left w:val="single" w:sz="4" w:space="0" w:color="auto"/>
              <w:bottom w:val="single" w:sz="4" w:space="0" w:color="auto"/>
              <w:right w:val="single" w:sz="4" w:space="0" w:color="auto"/>
            </w:tcBorders>
            <w:vAlign w:val="center"/>
          </w:tcPr>
          <w:p w14:paraId="6F316D32" w14:textId="77777777" w:rsidR="00BC22C5" w:rsidRPr="009027B9" w:rsidRDefault="00BC22C5" w:rsidP="00BC22C5">
            <w:pPr>
              <w:autoSpaceDE w:val="0"/>
              <w:autoSpaceDN w:val="0"/>
              <w:jc w:val="center"/>
            </w:pPr>
            <w:r w:rsidRPr="009027B9">
              <w:t>х</w:t>
            </w:r>
          </w:p>
        </w:tc>
        <w:tc>
          <w:tcPr>
            <w:tcW w:w="1129" w:type="dxa"/>
            <w:tcBorders>
              <w:top w:val="single" w:sz="4" w:space="0" w:color="auto"/>
              <w:left w:val="single" w:sz="4" w:space="0" w:color="auto"/>
              <w:bottom w:val="single" w:sz="4" w:space="0" w:color="auto"/>
              <w:right w:val="single" w:sz="4" w:space="0" w:color="auto"/>
            </w:tcBorders>
            <w:vAlign w:val="center"/>
          </w:tcPr>
          <w:p w14:paraId="5636F9FE" w14:textId="77777777" w:rsidR="00BC22C5" w:rsidRPr="009027B9" w:rsidRDefault="00BC22C5" w:rsidP="00BC22C5">
            <w:pPr>
              <w:autoSpaceDE w:val="0"/>
              <w:autoSpaceDN w:val="0"/>
              <w:jc w:val="center"/>
            </w:pPr>
            <w:r w:rsidRPr="009027B9">
              <w:t>х</w:t>
            </w:r>
          </w:p>
        </w:tc>
        <w:tc>
          <w:tcPr>
            <w:tcW w:w="1813" w:type="dxa"/>
            <w:tcBorders>
              <w:top w:val="single" w:sz="4" w:space="0" w:color="auto"/>
              <w:left w:val="single" w:sz="4" w:space="0" w:color="auto"/>
              <w:bottom w:val="single" w:sz="4" w:space="0" w:color="auto"/>
              <w:right w:val="single" w:sz="4" w:space="0" w:color="auto"/>
            </w:tcBorders>
            <w:vAlign w:val="center"/>
          </w:tcPr>
          <w:p w14:paraId="16217598" w14:textId="77777777" w:rsidR="00BC22C5" w:rsidRPr="009027B9" w:rsidRDefault="00BC22C5" w:rsidP="00BC22C5">
            <w:pPr>
              <w:autoSpaceDE w:val="0"/>
              <w:autoSpaceDN w:val="0"/>
              <w:jc w:val="center"/>
            </w:pPr>
            <w:r w:rsidRPr="009027B9">
              <w:t>40</w:t>
            </w:r>
          </w:p>
        </w:tc>
        <w:tc>
          <w:tcPr>
            <w:tcW w:w="976" w:type="dxa"/>
            <w:tcBorders>
              <w:top w:val="single" w:sz="4" w:space="0" w:color="auto"/>
              <w:left w:val="single" w:sz="4" w:space="0" w:color="auto"/>
              <w:bottom w:val="single" w:sz="4" w:space="0" w:color="auto"/>
              <w:right w:val="single" w:sz="4" w:space="0" w:color="auto"/>
            </w:tcBorders>
            <w:vAlign w:val="center"/>
          </w:tcPr>
          <w:p w14:paraId="1CA90669" w14:textId="77777777" w:rsidR="00BC22C5" w:rsidRPr="009027B9" w:rsidRDefault="00BC22C5" w:rsidP="00BC22C5">
            <w:pPr>
              <w:autoSpaceDE w:val="0"/>
              <w:autoSpaceDN w:val="0"/>
              <w:jc w:val="center"/>
            </w:pPr>
            <w:r w:rsidRPr="009027B9">
              <w:t>кг</w:t>
            </w:r>
          </w:p>
        </w:tc>
      </w:tr>
      <w:tr w:rsidR="00BC22C5" w:rsidRPr="009027B9" w14:paraId="60A45EA5" w14:textId="77777777" w:rsidTr="00BC22C5">
        <w:trPr>
          <w:cantSplit/>
          <w:jc w:val="center"/>
        </w:trPr>
        <w:tc>
          <w:tcPr>
            <w:tcW w:w="373" w:type="dxa"/>
            <w:vMerge/>
            <w:tcBorders>
              <w:left w:val="single" w:sz="4" w:space="0" w:color="auto"/>
              <w:right w:val="single" w:sz="4" w:space="0" w:color="auto"/>
            </w:tcBorders>
            <w:vAlign w:val="center"/>
          </w:tcPr>
          <w:p w14:paraId="7577BBFE" w14:textId="77777777" w:rsidR="00BC22C5" w:rsidRPr="009027B9" w:rsidRDefault="00BC22C5" w:rsidP="00BC22C5">
            <w:pPr>
              <w:autoSpaceDE w:val="0"/>
              <w:autoSpaceDN w:val="0"/>
              <w:jc w:val="center"/>
            </w:pPr>
          </w:p>
        </w:tc>
        <w:tc>
          <w:tcPr>
            <w:tcW w:w="1674" w:type="dxa"/>
            <w:vMerge/>
            <w:tcBorders>
              <w:top w:val="single" w:sz="4" w:space="0" w:color="auto"/>
              <w:left w:val="single" w:sz="4" w:space="0" w:color="auto"/>
              <w:bottom w:val="single" w:sz="4" w:space="0" w:color="auto"/>
              <w:right w:val="single" w:sz="4" w:space="0" w:color="auto"/>
            </w:tcBorders>
            <w:vAlign w:val="center"/>
          </w:tcPr>
          <w:p w14:paraId="0D740313" w14:textId="77777777" w:rsidR="00BC22C5" w:rsidRPr="009027B9" w:rsidRDefault="00BC22C5" w:rsidP="00BC22C5">
            <w:pPr>
              <w:autoSpaceDE w:val="0"/>
              <w:autoSpaceDN w:val="0"/>
            </w:pPr>
          </w:p>
        </w:tc>
        <w:tc>
          <w:tcPr>
            <w:tcW w:w="2092" w:type="dxa"/>
            <w:vMerge/>
            <w:tcBorders>
              <w:top w:val="single" w:sz="4" w:space="0" w:color="auto"/>
              <w:left w:val="single" w:sz="4" w:space="0" w:color="auto"/>
              <w:bottom w:val="single" w:sz="4" w:space="0" w:color="auto"/>
              <w:right w:val="single" w:sz="4" w:space="0" w:color="auto"/>
            </w:tcBorders>
            <w:vAlign w:val="center"/>
          </w:tcPr>
          <w:p w14:paraId="36A6B6DC" w14:textId="77777777" w:rsidR="00BC22C5" w:rsidRPr="009027B9" w:rsidRDefault="00BC22C5" w:rsidP="00BC22C5">
            <w:pPr>
              <w:autoSpaceDE w:val="0"/>
              <w:autoSpaceDN w:val="0"/>
              <w:jc w:val="center"/>
            </w:pPr>
          </w:p>
        </w:tc>
        <w:tc>
          <w:tcPr>
            <w:tcW w:w="559" w:type="dxa"/>
            <w:tcBorders>
              <w:top w:val="single" w:sz="4" w:space="0" w:color="auto"/>
              <w:left w:val="single" w:sz="4" w:space="0" w:color="auto"/>
              <w:bottom w:val="single" w:sz="4" w:space="0" w:color="auto"/>
              <w:right w:val="single" w:sz="4" w:space="0" w:color="auto"/>
            </w:tcBorders>
            <w:vAlign w:val="center"/>
          </w:tcPr>
          <w:p w14:paraId="34C1F049" w14:textId="77777777" w:rsidR="00BC22C5" w:rsidRPr="009027B9" w:rsidRDefault="00BC22C5" w:rsidP="00BC22C5">
            <w:pPr>
              <w:autoSpaceDE w:val="0"/>
              <w:autoSpaceDN w:val="0"/>
              <w:jc w:val="center"/>
            </w:pPr>
            <w:r w:rsidRPr="009027B9">
              <w:t>2</w:t>
            </w:r>
            <w:r w:rsidRPr="009027B9">
              <w:rPr>
                <w:lang w:val="en-US"/>
              </w:rPr>
              <w:t>.</w:t>
            </w:r>
            <w:r w:rsidRPr="009027B9">
              <w:t>4</w:t>
            </w:r>
          </w:p>
        </w:tc>
        <w:tc>
          <w:tcPr>
            <w:tcW w:w="1674" w:type="dxa"/>
            <w:tcBorders>
              <w:top w:val="single" w:sz="4" w:space="0" w:color="auto"/>
              <w:left w:val="single" w:sz="4" w:space="0" w:color="auto"/>
              <w:bottom w:val="single" w:sz="4" w:space="0" w:color="auto"/>
              <w:right w:val="single" w:sz="4" w:space="0" w:color="auto"/>
            </w:tcBorders>
            <w:vAlign w:val="center"/>
          </w:tcPr>
          <w:p w14:paraId="0F2BFC9C" w14:textId="77777777" w:rsidR="00BC22C5" w:rsidRPr="009027B9" w:rsidRDefault="00BC22C5" w:rsidP="00BC22C5">
            <w:pPr>
              <w:autoSpaceDE w:val="0"/>
              <w:autoSpaceDN w:val="0"/>
            </w:pPr>
            <w:r w:rsidRPr="009027B9">
              <w:t>Поддерживаемая диагональ экрана</w:t>
            </w:r>
          </w:p>
        </w:tc>
        <w:tc>
          <w:tcPr>
            <w:tcW w:w="1468" w:type="dxa"/>
            <w:tcBorders>
              <w:top w:val="single" w:sz="4" w:space="0" w:color="auto"/>
              <w:left w:val="single" w:sz="4" w:space="0" w:color="auto"/>
              <w:bottom w:val="single" w:sz="4" w:space="0" w:color="auto"/>
              <w:right w:val="single" w:sz="4" w:space="0" w:color="auto"/>
            </w:tcBorders>
            <w:vAlign w:val="center"/>
          </w:tcPr>
          <w:p w14:paraId="2586A937" w14:textId="77777777" w:rsidR="00BC22C5" w:rsidRPr="009027B9" w:rsidRDefault="00BC22C5" w:rsidP="00BC22C5">
            <w:pPr>
              <w:autoSpaceDE w:val="0"/>
              <w:autoSpaceDN w:val="0"/>
              <w:jc w:val="center"/>
            </w:pPr>
            <w:r w:rsidRPr="009027B9">
              <w:t>х</w:t>
            </w:r>
          </w:p>
        </w:tc>
        <w:tc>
          <w:tcPr>
            <w:tcW w:w="1740" w:type="dxa"/>
            <w:tcBorders>
              <w:top w:val="single" w:sz="4" w:space="0" w:color="auto"/>
              <w:left w:val="single" w:sz="4" w:space="0" w:color="auto"/>
              <w:bottom w:val="single" w:sz="4" w:space="0" w:color="auto"/>
              <w:right w:val="single" w:sz="4" w:space="0" w:color="auto"/>
            </w:tcBorders>
            <w:vAlign w:val="center"/>
          </w:tcPr>
          <w:p w14:paraId="3A1673D4" w14:textId="77777777" w:rsidR="00BC22C5" w:rsidRPr="009027B9" w:rsidRDefault="00BC22C5" w:rsidP="00BC22C5">
            <w:pPr>
              <w:autoSpaceDE w:val="0"/>
              <w:autoSpaceDN w:val="0"/>
              <w:jc w:val="center"/>
            </w:pPr>
            <w:r w:rsidRPr="009027B9">
              <w:t>х</w:t>
            </w:r>
          </w:p>
        </w:tc>
        <w:tc>
          <w:tcPr>
            <w:tcW w:w="1244" w:type="dxa"/>
            <w:tcBorders>
              <w:top w:val="single" w:sz="4" w:space="0" w:color="auto"/>
              <w:left w:val="single" w:sz="4" w:space="0" w:color="auto"/>
              <w:bottom w:val="single" w:sz="4" w:space="0" w:color="auto"/>
              <w:right w:val="single" w:sz="4" w:space="0" w:color="auto"/>
            </w:tcBorders>
            <w:vAlign w:val="center"/>
          </w:tcPr>
          <w:p w14:paraId="0A66657C" w14:textId="77777777" w:rsidR="00BC22C5" w:rsidRPr="009027B9" w:rsidRDefault="00BC22C5" w:rsidP="00BC22C5">
            <w:pPr>
              <w:autoSpaceDE w:val="0"/>
              <w:autoSpaceDN w:val="0"/>
              <w:jc w:val="center"/>
            </w:pPr>
            <w:r w:rsidRPr="009027B9">
              <w:t>22</w:t>
            </w:r>
          </w:p>
        </w:tc>
        <w:tc>
          <w:tcPr>
            <w:tcW w:w="1129" w:type="dxa"/>
            <w:tcBorders>
              <w:top w:val="single" w:sz="4" w:space="0" w:color="auto"/>
              <w:left w:val="single" w:sz="4" w:space="0" w:color="auto"/>
              <w:bottom w:val="single" w:sz="4" w:space="0" w:color="auto"/>
              <w:right w:val="single" w:sz="4" w:space="0" w:color="auto"/>
            </w:tcBorders>
            <w:vAlign w:val="center"/>
          </w:tcPr>
          <w:p w14:paraId="154FF4E1" w14:textId="77777777" w:rsidR="00BC22C5" w:rsidRPr="009027B9" w:rsidRDefault="00BC22C5" w:rsidP="00BC22C5">
            <w:pPr>
              <w:autoSpaceDE w:val="0"/>
              <w:autoSpaceDN w:val="0"/>
              <w:jc w:val="center"/>
            </w:pPr>
            <w:r w:rsidRPr="009027B9">
              <w:t>55</w:t>
            </w:r>
          </w:p>
        </w:tc>
        <w:tc>
          <w:tcPr>
            <w:tcW w:w="1813" w:type="dxa"/>
            <w:tcBorders>
              <w:top w:val="single" w:sz="4" w:space="0" w:color="auto"/>
              <w:left w:val="single" w:sz="4" w:space="0" w:color="auto"/>
              <w:bottom w:val="single" w:sz="4" w:space="0" w:color="auto"/>
              <w:right w:val="single" w:sz="4" w:space="0" w:color="auto"/>
            </w:tcBorders>
            <w:vAlign w:val="center"/>
          </w:tcPr>
          <w:p w14:paraId="3772235F" w14:textId="77777777" w:rsidR="00BC22C5" w:rsidRPr="009027B9" w:rsidRDefault="00BC22C5" w:rsidP="00BC22C5">
            <w:pPr>
              <w:autoSpaceDE w:val="0"/>
              <w:autoSpaceDN w:val="0"/>
              <w:jc w:val="center"/>
            </w:pPr>
            <w:r w:rsidRPr="009027B9">
              <w:t>х</w:t>
            </w:r>
          </w:p>
        </w:tc>
        <w:tc>
          <w:tcPr>
            <w:tcW w:w="976" w:type="dxa"/>
            <w:tcBorders>
              <w:top w:val="single" w:sz="4" w:space="0" w:color="auto"/>
              <w:left w:val="single" w:sz="4" w:space="0" w:color="auto"/>
              <w:bottom w:val="single" w:sz="4" w:space="0" w:color="auto"/>
              <w:right w:val="single" w:sz="4" w:space="0" w:color="auto"/>
            </w:tcBorders>
            <w:vAlign w:val="center"/>
          </w:tcPr>
          <w:p w14:paraId="30C3BFDD" w14:textId="77777777" w:rsidR="00BC22C5" w:rsidRPr="009027B9" w:rsidRDefault="00BC22C5" w:rsidP="00BC22C5">
            <w:pPr>
              <w:autoSpaceDE w:val="0"/>
              <w:autoSpaceDN w:val="0"/>
              <w:jc w:val="center"/>
            </w:pPr>
            <w:r w:rsidRPr="009027B9">
              <w:t>дюймы</w:t>
            </w:r>
          </w:p>
        </w:tc>
      </w:tr>
      <w:tr w:rsidR="00BC22C5" w:rsidRPr="009027B9" w14:paraId="3408A012" w14:textId="77777777" w:rsidTr="00BC22C5">
        <w:trPr>
          <w:cantSplit/>
          <w:jc w:val="center"/>
        </w:trPr>
        <w:tc>
          <w:tcPr>
            <w:tcW w:w="373" w:type="dxa"/>
            <w:vMerge/>
            <w:tcBorders>
              <w:left w:val="single" w:sz="4" w:space="0" w:color="auto"/>
              <w:right w:val="single" w:sz="4" w:space="0" w:color="auto"/>
            </w:tcBorders>
            <w:vAlign w:val="center"/>
          </w:tcPr>
          <w:p w14:paraId="1CCFC639" w14:textId="77777777" w:rsidR="00BC22C5" w:rsidRPr="009027B9" w:rsidRDefault="00BC22C5" w:rsidP="00BC22C5">
            <w:pPr>
              <w:autoSpaceDE w:val="0"/>
              <w:autoSpaceDN w:val="0"/>
              <w:jc w:val="center"/>
            </w:pPr>
          </w:p>
        </w:tc>
        <w:tc>
          <w:tcPr>
            <w:tcW w:w="1674" w:type="dxa"/>
            <w:vMerge/>
            <w:tcBorders>
              <w:top w:val="single" w:sz="4" w:space="0" w:color="auto"/>
              <w:left w:val="single" w:sz="4" w:space="0" w:color="auto"/>
              <w:bottom w:val="single" w:sz="4" w:space="0" w:color="auto"/>
              <w:right w:val="single" w:sz="4" w:space="0" w:color="auto"/>
            </w:tcBorders>
            <w:vAlign w:val="center"/>
          </w:tcPr>
          <w:p w14:paraId="69F429DC" w14:textId="77777777" w:rsidR="00BC22C5" w:rsidRPr="009027B9" w:rsidRDefault="00BC22C5" w:rsidP="00BC22C5">
            <w:pPr>
              <w:autoSpaceDE w:val="0"/>
              <w:autoSpaceDN w:val="0"/>
            </w:pPr>
          </w:p>
        </w:tc>
        <w:tc>
          <w:tcPr>
            <w:tcW w:w="2092" w:type="dxa"/>
            <w:vMerge/>
            <w:tcBorders>
              <w:top w:val="single" w:sz="4" w:space="0" w:color="auto"/>
              <w:left w:val="single" w:sz="4" w:space="0" w:color="auto"/>
              <w:bottom w:val="single" w:sz="4" w:space="0" w:color="auto"/>
              <w:right w:val="single" w:sz="4" w:space="0" w:color="auto"/>
            </w:tcBorders>
            <w:vAlign w:val="center"/>
          </w:tcPr>
          <w:p w14:paraId="56F6BCC1" w14:textId="77777777" w:rsidR="00BC22C5" w:rsidRPr="009027B9" w:rsidRDefault="00BC22C5" w:rsidP="00BC22C5">
            <w:pPr>
              <w:autoSpaceDE w:val="0"/>
              <w:autoSpaceDN w:val="0"/>
              <w:jc w:val="center"/>
            </w:pPr>
          </w:p>
        </w:tc>
        <w:tc>
          <w:tcPr>
            <w:tcW w:w="559" w:type="dxa"/>
            <w:tcBorders>
              <w:top w:val="single" w:sz="4" w:space="0" w:color="auto"/>
              <w:left w:val="single" w:sz="4" w:space="0" w:color="auto"/>
              <w:bottom w:val="single" w:sz="4" w:space="0" w:color="auto"/>
              <w:right w:val="single" w:sz="4" w:space="0" w:color="auto"/>
            </w:tcBorders>
            <w:vAlign w:val="center"/>
          </w:tcPr>
          <w:p w14:paraId="52B41E2A" w14:textId="77777777" w:rsidR="00BC22C5" w:rsidRPr="009027B9" w:rsidRDefault="00BC22C5" w:rsidP="00BC22C5">
            <w:pPr>
              <w:autoSpaceDE w:val="0"/>
              <w:autoSpaceDN w:val="0"/>
              <w:jc w:val="center"/>
            </w:pPr>
            <w:r w:rsidRPr="009027B9">
              <w:t>2.5</w:t>
            </w:r>
          </w:p>
        </w:tc>
        <w:tc>
          <w:tcPr>
            <w:tcW w:w="1674" w:type="dxa"/>
            <w:tcBorders>
              <w:top w:val="single" w:sz="4" w:space="0" w:color="auto"/>
              <w:left w:val="single" w:sz="4" w:space="0" w:color="auto"/>
              <w:bottom w:val="single" w:sz="4" w:space="0" w:color="auto"/>
              <w:right w:val="single" w:sz="4" w:space="0" w:color="auto"/>
            </w:tcBorders>
            <w:vAlign w:val="center"/>
          </w:tcPr>
          <w:p w14:paraId="62F61A3B" w14:textId="77777777" w:rsidR="00BC22C5" w:rsidRPr="009027B9" w:rsidRDefault="00BC22C5" w:rsidP="00BC22C5">
            <w:pPr>
              <w:autoSpaceDE w:val="0"/>
              <w:autoSpaceDN w:val="0"/>
            </w:pPr>
            <w:r w:rsidRPr="009027B9">
              <w:t>Расстояние от стены</w:t>
            </w:r>
          </w:p>
        </w:tc>
        <w:tc>
          <w:tcPr>
            <w:tcW w:w="1468" w:type="dxa"/>
            <w:tcBorders>
              <w:top w:val="single" w:sz="4" w:space="0" w:color="auto"/>
              <w:left w:val="single" w:sz="4" w:space="0" w:color="auto"/>
              <w:bottom w:val="single" w:sz="4" w:space="0" w:color="auto"/>
              <w:right w:val="single" w:sz="4" w:space="0" w:color="auto"/>
            </w:tcBorders>
            <w:vAlign w:val="center"/>
          </w:tcPr>
          <w:p w14:paraId="165935A2" w14:textId="77777777" w:rsidR="00BC22C5" w:rsidRPr="009027B9" w:rsidRDefault="00BC22C5" w:rsidP="00BC22C5">
            <w:pPr>
              <w:autoSpaceDE w:val="0"/>
              <w:autoSpaceDN w:val="0"/>
              <w:jc w:val="center"/>
            </w:pPr>
            <w:r w:rsidRPr="009027B9">
              <w:t>х</w:t>
            </w:r>
          </w:p>
        </w:tc>
        <w:tc>
          <w:tcPr>
            <w:tcW w:w="1740" w:type="dxa"/>
            <w:tcBorders>
              <w:top w:val="single" w:sz="4" w:space="0" w:color="auto"/>
              <w:left w:val="single" w:sz="4" w:space="0" w:color="auto"/>
              <w:bottom w:val="single" w:sz="4" w:space="0" w:color="auto"/>
              <w:right w:val="single" w:sz="4" w:space="0" w:color="auto"/>
            </w:tcBorders>
            <w:vAlign w:val="center"/>
          </w:tcPr>
          <w:p w14:paraId="776B466A" w14:textId="77777777" w:rsidR="00BC22C5" w:rsidRPr="009027B9" w:rsidRDefault="00BC22C5" w:rsidP="00BC22C5">
            <w:pPr>
              <w:autoSpaceDE w:val="0"/>
              <w:autoSpaceDN w:val="0"/>
              <w:jc w:val="center"/>
            </w:pPr>
            <w:r w:rsidRPr="009027B9">
              <w:t>х</w:t>
            </w:r>
          </w:p>
        </w:tc>
        <w:tc>
          <w:tcPr>
            <w:tcW w:w="1244" w:type="dxa"/>
            <w:tcBorders>
              <w:top w:val="single" w:sz="4" w:space="0" w:color="auto"/>
              <w:left w:val="single" w:sz="4" w:space="0" w:color="auto"/>
              <w:bottom w:val="single" w:sz="4" w:space="0" w:color="auto"/>
              <w:right w:val="single" w:sz="4" w:space="0" w:color="auto"/>
            </w:tcBorders>
            <w:vAlign w:val="center"/>
          </w:tcPr>
          <w:p w14:paraId="6979440C" w14:textId="77777777" w:rsidR="00BC22C5" w:rsidRPr="009027B9" w:rsidRDefault="00BC22C5" w:rsidP="00BC22C5">
            <w:pPr>
              <w:autoSpaceDE w:val="0"/>
              <w:autoSpaceDN w:val="0"/>
              <w:jc w:val="center"/>
            </w:pPr>
            <w:r w:rsidRPr="009027B9">
              <w:t>66</w:t>
            </w:r>
          </w:p>
        </w:tc>
        <w:tc>
          <w:tcPr>
            <w:tcW w:w="1129" w:type="dxa"/>
            <w:tcBorders>
              <w:top w:val="single" w:sz="4" w:space="0" w:color="auto"/>
              <w:left w:val="single" w:sz="4" w:space="0" w:color="auto"/>
              <w:bottom w:val="single" w:sz="4" w:space="0" w:color="auto"/>
              <w:right w:val="single" w:sz="4" w:space="0" w:color="auto"/>
            </w:tcBorders>
            <w:vAlign w:val="center"/>
          </w:tcPr>
          <w:p w14:paraId="6C345DCB" w14:textId="77777777" w:rsidR="00BC22C5" w:rsidRPr="009027B9" w:rsidRDefault="00BC22C5" w:rsidP="00BC22C5">
            <w:pPr>
              <w:autoSpaceDE w:val="0"/>
              <w:autoSpaceDN w:val="0"/>
              <w:jc w:val="center"/>
            </w:pPr>
            <w:r w:rsidRPr="009027B9">
              <w:t>605</w:t>
            </w:r>
          </w:p>
        </w:tc>
        <w:tc>
          <w:tcPr>
            <w:tcW w:w="1813" w:type="dxa"/>
            <w:tcBorders>
              <w:top w:val="single" w:sz="4" w:space="0" w:color="auto"/>
              <w:left w:val="single" w:sz="4" w:space="0" w:color="auto"/>
              <w:bottom w:val="single" w:sz="4" w:space="0" w:color="auto"/>
              <w:right w:val="single" w:sz="4" w:space="0" w:color="auto"/>
            </w:tcBorders>
            <w:vAlign w:val="center"/>
          </w:tcPr>
          <w:p w14:paraId="2FFF21FE" w14:textId="77777777" w:rsidR="00BC22C5" w:rsidRPr="009027B9" w:rsidRDefault="00BC22C5" w:rsidP="00BC22C5">
            <w:pPr>
              <w:autoSpaceDE w:val="0"/>
              <w:autoSpaceDN w:val="0"/>
              <w:jc w:val="center"/>
            </w:pPr>
            <w:r w:rsidRPr="009027B9">
              <w:t>х</w:t>
            </w:r>
          </w:p>
        </w:tc>
        <w:tc>
          <w:tcPr>
            <w:tcW w:w="976" w:type="dxa"/>
            <w:tcBorders>
              <w:top w:val="single" w:sz="4" w:space="0" w:color="auto"/>
              <w:left w:val="single" w:sz="4" w:space="0" w:color="auto"/>
              <w:bottom w:val="single" w:sz="4" w:space="0" w:color="auto"/>
              <w:right w:val="single" w:sz="4" w:space="0" w:color="auto"/>
            </w:tcBorders>
            <w:vAlign w:val="center"/>
          </w:tcPr>
          <w:p w14:paraId="69C7E0D1" w14:textId="77777777" w:rsidR="00BC22C5" w:rsidRPr="009027B9" w:rsidRDefault="00BC22C5" w:rsidP="00BC22C5">
            <w:pPr>
              <w:autoSpaceDE w:val="0"/>
              <w:autoSpaceDN w:val="0"/>
              <w:jc w:val="center"/>
            </w:pPr>
            <w:r w:rsidRPr="009027B9">
              <w:t>мм</w:t>
            </w:r>
          </w:p>
        </w:tc>
      </w:tr>
      <w:tr w:rsidR="00BC22C5" w:rsidRPr="009027B9" w14:paraId="27F05292" w14:textId="77777777" w:rsidTr="00BC22C5">
        <w:trPr>
          <w:cantSplit/>
          <w:jc w:val="center"/>
        </w:trPr>
        <w:tc>
          <w:tcPr>
            <w:tcW w:w="373" w:type="dxa"/>
            <w:vMerge/>
            <w:tcBorders>
              <w:left w:val="single" w:sz="4" w:space="0" w:color="auto"/>
              <w:right w:val="single" w:sz="4" w:space="0" w:color="auto"/>
            </w:tcBorders>
            <w:vAlign w:val="center"/>
          </w:tcPr>
          <w:p w14:paraId="49F1ACD4" w14:textId="77777777" w:rsidR="00BC22C5" w:rsidRPr="009027B9" w:rsidRDefault="00BC22C5" w:rsidP="00BC22C5">
            <w:pPr>
              <w:autoSpaceDE w:val="0"/>
              <w:autoSpaceDN w:val="0"/>
              <w:jc w:val="center"/>
            </w:pPr>
          </w:p>
        </w:tc>
        <w:tc>
          <w:tcPr>
            <w:tcW w:w="1674" w:type="dxa"/>
            <w:vMerge/>
            <w:tcBorders>
              <w:top w:val="single" w:sz="4" w:space="0" w:color="auto"/>
              <w:left w:val="single" w:sz="4" w:space="0" w:color="auto"/>
              <w:bottom w:val="single" w:sz="4" w:space="0" w:color="auto"/>
              <w:right w:val="single" w:sz="4" w:space="0" w:color="auto"/>
            </w:tcBorders>
            <w:vAlign w:val="center"/>
          </w:tcPr>
          <w:p w14:paraId="57801622" w14:textId="77777777" w:rsidR="00BC22C5" w:rsidRPr="009027B9" w:rsidRDefault="00BC22C5" w:rsidP="00BC22C5">
            <w:pPr>
              <w:autoSpaceDE w:val="0"/>
              <w:autoSpaceDN w:val="0"/>
            </w:pPr>
          </w:p>
        </w:tc>
        <w:tc>
          <w:tcPr>
            <w:tcW w:w="2092" w:type="dxa"/>
            <w:vMerge/>
            <w:tcBorders>
              <w:top w:val="single" w:sz="4" w:space="0" w:color="auto"/>
              <w:left w:val="single" w:sz="4" w:space="0" w:color="auto"/>
              <w:bottom w:val="single" w:sz="4" w:space="0" w:color="auto"/>
              <w:right w:val="single" w:sz="4" w:space="0" w:color="auto"/>
            </w:tcBorders>
            <w:vAlign w:val="center"/>
          </w:tcPr>
          <w:p w14:paraId="67DDFD60" w14:textId="77777777" w:rsidR="00BC22C5" w:rsidRPr="009027B9" w:rsidRDefault="00BC22C5" w:rsidP="00BC22C5">
            <w:pPr>
              <w:autoSpaceDE w:val="0"/>
              <w:autoSpaceDN w:val="0"/>
              <w:jc w:val="center"/>
            </w:pPr>
          </w:p>
        </w:tc>
        <w:tc>
          <w:tcPr>
            <w:tcW w:w="559" w:type="dxa"/>
            <w:tcBorders>
              <w:top w:val="single" w:sz="4" w:space="0" w:color="auto"/>
              <w:left w:val="single" w:sz="4" w:space="0" w:color="auto"/>
              <w:bottom w:val="single" w:sz="4" w:space="0" w:color="auto"/>
              <w:right w:val="single" w:sz="4" w:space="0" w:color="auto"/>
            </w:tcBorders>
            <w:vAlign w:val="center"/>
          </w:tcPr>
          <w:p w14:paraId="4A4E42B6" w14:textId="77777777" w:rsidR="00BC22C5" w:rsidRPr="009027B9" w:rsidRDefault="00BC22C5" w:rsidP="00BC22C5">
            <w:pPr>
              <w:autoSpaceDE w:val="0"/>
              <w:autoSpaceDN w:val="0"/>
              <w:jc w:val="center"/>
            </w:pPr>
            <w:r w:rsidRPr="009027B9">
              <w:t>2.6</w:t>
            </w:r>
          </w:p>
        </w:tc>
        <w:tc>
          <w:tcPr>
            <w:tcW w:w="1674" w:type="dxa"/>
            <w:tcBorders>
              <w:top w:val="single" w:sz="4" w:space="0" w:color="auto"/>
              <w:left w:val="single" w:sz="4" w:space="0" w:color="auto"/>
              <w:bottom w:val="single" w:sz="4" w:space="0" w:color="auto"/>
              <w:right w:val="single" w:sz="4" w:space="0" w:color="auto"/>
            </w:tcBorders>
            <w:vAlign w:val="center"/>
          </w:tcPr>
          <w:p w14:paraId="37621D1B" w14:textId="77777777" w:rsidR="00BC22C5" w:rsidRPr="009027B9" w:rsidRDefault="00BC22C5" w:rsidP="00BC22C5">
            <w:pPr>
              <w:autoSpaceDE w:val="0"/>
              <w:autoSpaceDN w:val="0"/>
            </w:pPr>
            <w:r w:rsidRPr="009027B9">
              <w:t>Регулировки</w:t>
            </w:r>
          </w:p>
        </w:tc>
        <w:tc>
          <w:tcPr>
            <w:tcW w:w="1468" w:type="dxa"/>
            <w:tcBorders>
              <w:top w:val="single" w:sz="4" w:space="0" w:color="auto"/>
              <w:left w:val="single" w:sz="4" w:space="0" w:color="auto"/>
              <w:bottom w:val="single" w:sz="4" w:space="0" w:color="auto"/>
              <w:right w:val="single" w:sz="4" w:space="0" w:color="auto"/>
            </w:tcBorders>
            <w:vAlign w:val="center"/>
          </w:tcPr>
          <w:p w14:paraId="4A03583E" w14:textId="77777777" w:rsidR="00BC22C5" w:rsidRPr="009027B9" w:rsidRDefault="00BC22C5" w:rsidP="00BC22C5">
            <w:pPr>
              <w:autoSpaceDE w:val="0"/>
              <w:autoSpaceDN w:val="0"/>
              <w:jc w:val="center"/>
            </w:pPr>
            <w:r w:rsidRPr="009027B9">
              <w:t>х</w:t>
            </w:r>
          </w:p>
        </w:tc>
        <w:tc>
          <w:tcPr>
            <w:tcW w:w="1740" w:type="dxa"/>
            <w:tcBorders>
              <w:top w:val="single" w:sz="4" w:space="0" w:color="auto"/>
              <w:left w:val="single" w:sz="4" w:space="0" w:color="auto"/>
              <w:bottom w:val="single" w:sz="4" w:space="0" w:color="auto"/>
              <w:right w:val="single" w:sz="4" w:space="0" w:color="auto"/>
            </w:tcBorders>
            <w:vAlign w:val="center"/>
          </w:tcPr>
          <w:p w14:paraId="7D5D2EA4" w14:textId="77777777" w:rsidR="00BC22C5" w:rsidRPr="009027B9" w:rsidRDefault="00BC22C5" w:rsidP="00BC22C5">
            <w:pPr>
              <w:autoSpaceDE w:val="0"/>
              <w:autoSpaceDN w:val="0"/>
              <w:jc w:val="center"/>
            </w:pPr>
            <w:r w:rsidRPr="009027B9">
              <w:t>х</w:t>
            </w:r>
          </w:p>
        </w:tc>
        <w:tc>
          <w:tcPr>
            <w:tcW w:w="1244" w:type="dxa"/>
            <w:tcBorders>
              <w:top w:val="single" w:sz="4" w:space="0" w:color="auto"/>
              <w:left w:val="single" w:sz="4" w:space="0" w:color="auto"/>
              <w:bottom w:val="single" w:sz="4" w:space="0" w:color="auto"/>
              <w:right w:val="single" w:sz="4" w:space="0" w:color="auto"/>
            </w:tcBorders>
            <w:vAlign w:val="center"/>
          </w:tcPr>
          <w:p w14:paraId="7AD34DE6" w14:textId="77777777" w:rsidR="00BC22C5" w:rsidRPr="009027B9" w:rsidRDefault="00BC22C5" w:rsidP="00BC22C5">
            <w:pPr>
              <w:autoSpaceDE w:val="0"/>
              <w:autoSpaceDN w:val="0"/>
              <w:jc w:val="center"/>
            </w:pPr>
            <w:r w:rsidRPr="009027B9">
              <w:t>х</w:t>
            </w:r>
          </w:p>
        </w:tc>
        <w:tc>
          <w:tcPr>
            <w:tcW w:w="1129" w:type="dxa"/>
            <w:tcBorders>
              <w:top w:val="single" w:sz="4" w:space="0" w:color="auto"/>
              <w:left w:val="single" w:sz="4" w:space="0" w:color="auto"/>
              <w:bottom w:val="single" w:sz="4" w:space="0" w:color="auto"/>
              <w:right w:val="single" w:sz="4" w:space="0" w:color="auto"/>
            </w:tcBorders>
            <w:vAlign w:val="center"/>
          </w:tcPr>
          <w:p w14:paraId="1760685E" w14:textId="77777777" w:rsidR="00BC22C5" w:rsidRPr="009027B9" w:rsidRDefault="00BC22C5" w:rsidP="00BC22C5">
            <w:pPr>
              <w:autoSpaceDE w:val="0"/>
              <w:autoSpaceDN w:val="0"/>
              <w:jc w:val="center"/>
            </w:pPr>
            <w:r w:rsidRPr="009027B9">
              <w:t>х</w:t>
            </w:r>
          </w:p>
        </w:tc>
        <w:tc>
          <w:tcPr>
            <w:tcW w:w="1813" w:type="dxa"/>
            <w:tcBorders>
              <w:top w:val="single" w:sz="4" w:space="0" w:color="auto"/>
              <w:left w:val="single" w:sz="4" w:space="0" w:color="auto"/>
              <w:bottom w:val="single" w:sz="4" w:space="0" w:color="auto"/>
              <w:right w:val="single" w:sz="4" w:space="0" w:color="auto"/>
            </w:tcBorders>
            <w:vAlign w:val="center"/>
          </w:tcPr>
          <w:p w14:paraId="6890A2B5" w14:textId="77777777" w:rsidR="00BC22C5" w:rsidRPr="009027B9" w:rsidRDefault="00BC22C5" w:rsidP="00BC22C5">
            <w:pPr>
              <w:autoSpaceDE w:val="0"/>
              <w:autoSpaceDN w:val="0"/>
              <w:jc w:val="center"/>
            </w:pPr>
            <w:r w:rsidRPr="009027B9">
              <w:t>Наклон, поворот</w:t>
            </w:r>
          </w:p>
        </w:tc>
        <w:tc>
          <w:tcPr>
            <w:tcW w:w="976" w:type="dxa"/>
            <w:tcBorders>
              <w:top w:val="single" w:sz="4" w:space="0" w:color="auto"/>
              <w:left w:val="single" w:sz="4" w:space="0" w:color="auto"/>
              <w:bottom w:val="single" w:sz="4" w:space="0" w:color="auto"/>
              <w:right w:val="single" w:sz="4" w:space="0" w:color="auto"/>
            </w:tcBorders>
            <w:vAlign w:val="center"/>
          </w:tcPr>
          <w:p w14:paraId="0FBEDB50" w14:textId="77777777" w:rsidR="00BC22C5" w:rsidRPr="009027B9" w:rsidRDefault="00BC22C5" w:rsidP="00BC22C5">
            <w:pPr>
              <w:autoSpaceDE w:val="0"/>
              <w:autoSpaceDN w:val="0"/>
              <w:jc w:val="center"/>
            </w:pPr>
            <w:r w:rsidRPr="009027B9">
              <w:t>мм</w:t>
            </w:r>
          </w:p>
        </w:tc>
      </w:tr>
      <w:tr w:rsidR="00BC22C5" w:rsidRPr="009027B9" w14:paraId="2869346C" w14:textId="77777777" w:rsidTr="00BC22C5">
        <w:trPr>
          <w:cantSplit/>
          <w:jc w:val="center"/>
        </w:trPr>
        <w:tc>
          <w:tcPr>
            <w:tcW w:w="373" w:type="dxa"/>
            <w:vMerge/>
            <w:tcBorders>
              <w:left w:val="single" w:sz="4" w:space="0" w:color="auto"/>
              <w:right w:val="single" w:sz="4" w:space="0" w:color="auto"/>
            </w:tcBorders>
            <w:vAlign w:val="center"/>
          </w:tcPr>
          <w:p w14:paraId="499C81F5" w14:textId="77777777" w:rsidR="00BC22C5" w:rsidRPr="009027B9" w:rsidRDefault="00BC22C5" w:rsidP="00BC22C5">
            <w:pPr>
              <w:autoSpaceDE w:val="0"/>
              <w:autoSpaceDN w:val="0"/>
              <w:jc w:val="center"/>
            </w:pPr>
          </w:p>
        </w:tc>
        <w:tc>
          <w:tcPr>
            <w:tcW w:w="1674" w:type="dxa"/>
            <w:vMerge/>
            <w:tcBorders>
              <w:top w:val="single" w:sz="4" w:space="0" w:color="auto"/>
              <w:left w:val="single" w:sz="4" w:space="0" w:color="auto"/>
              <w:bottom w:val="single" w:sz="4" w:space="0" w:color="auto"/>
              <w:right w:val="single" w:sz="4" w:space="0" w:color="auto"/>
            </w:tcBorders>
            <w:vAlign w:val="center"/>
          </w:tcPr>
          <w:p w14:paraId="14326275" w14:textId="77777777" w:rsidR="00BC22C5" w:rsidRPr="009027B9" w:rsidRDefault="00BC22C5" w:rsidP="00BC22C5">
            <w:pPr>
              <w:autoSpaceDE w:val="0"/>
              <w:autoSpaceDN w:val="0"/>
            </w:pPr>
          </w:p>
        </w:tc>
        <w:tc>
          <w:tcPr>
            <w:tcW w:w="2092" w:type="dxa"/>
            <w:vMerge/>
            <w:tcBorders>
              <w:top w:val="single" w:sz="4" w:space="0" w:color="auto"/>
              <w:left w:val="single" w:sz="4" w:space="0" w:color="auto"/>
              <w:bottom w:val="single" w:sz="4" w:space="0" w:color="auto"/>
              <w:right w:val="single" w:sz="4" w:space="0" w:color="auto"/>
            </w:tcBorders>
            <w:vAlign w:val="center"/>
          </w:tcPr>
          <w:p w14:paraId="6BF7DCCC" w14:textId="77777777" w:rsidR="00BC22C5" w:rsidRPr="009027B9" w:rsidRDefault="00BC22C5" w:rsidP="00BC22C5">
            <w:pPr>
              <w:autoSpaceDE w:val="0"/>
              <w:autoSpaceDN w:val="0"/>
              <w:jc w:val="center"/>
            </w:pPr>
          </w:p>
        </w:tc>
        <w:tc>
          <w:tcPr>
            <w:tcW w:w="559" w:type="dxa"/>
            <w:tcBorders>
              <w:top w:val="single" w:sz="4" w:space="0" w:color="auto"/>
              <w:left w:val="single" w:sz="4" w:space="0" w:color="auto"/>
              <w:bottom w:val="single" w:sz="4" w:space="0" w:color="auto"/>
              <w:right w:val="single" w:sz="4" w:space="0" w:color="auto"/>
            </w:tcBorders>
            <w:vAlign w:val="center"/>
          </w:tcPr>
          <w:p w14:paraId="1EDE6417" w14:textId="77777777" w:rsidR="00BC22C5" w:rsidRPr="009027B9" w:rsidRDefault="00BC22C5" w:rsidP="00BC22C5">
            <w:pPr>
              <w:autoSpaceDE w:val="0"/>
              <w:autoSpaceDN w:val="0"/>
              <w:jc w:val="center"/>
            </w:pPr>
            <w:r w:rsidRPr="009027B9">
              <w:t>2.7</w:t>
            </w:r>
          </w:p>
        </w:tc>
        <w:tc>
          <w:tcPr>
            <w:tcW w:w="1674" w:type="dxa"/>
            <w:tcBorders>
              <w:top w:val="single" w:sz="4" w:space="0" w:color="auto"/>
              <w:left w:val="single" w:sz="4" w:space="0" w:color="auto"/>
              <w:bottom w:val="single" w:sz="4" w:space="0" w:color="auto"/>
              <w:right w:val="single" w:sz="4" w:space="0" w:color="auto"/>
            </w:tcBorders>
            <w:vAlign w:val="center"/>
          </w:tcPr>
          <w:p w14:paraId="54B28213" w14:textId="77777777" w:rsidR="00BC22C5" w:rsidRPr="009027B9" w:rsidRDefault="00BC22C5" w:rsidP="00BC22C5">
            <w:pPr>
              <w:autoSpaceDE w:val="0"/>
              <w:autoSpaceDN w:val="0"/>
            </w:pPr>
            <w:r w:rsidRPr="009027B9">
              <w:t>Угол наклона вверх</w:t>
            </w:r>
          </w:p>
        </w:tc>
        <w:tc>
          <w:tcPr>
            <w:tcW w:w="1468" w:type="dxa"/>
            <w:tcBorders>
              <w:top w:val="single" w:sz="4" w:space="0" w:color="auto"/>
              <w:left w:val="single" w:sz="4" w:space="0" w:color="auto"/>
              <w:bottom w:val="single" w:sz="4" w:space="0" w:color="auto"/>
              <w:right w:val="single" w:sz="4" w:space="0" w:color="auto"/>
            </w:tcBorders>
            <w:vAlign w:val="center"/>
          </w:tcPr>
          <w:p w14:paraId="5F34E3D3" w14:textId="77777777" w:rsidR="00BC22C5" w:rsidRPr="009027B9" w:rsidRDefault="00BC22C5" w:rsidP="00BC22C5">
            <w:pPr>
              <w:autoSpaceDE w:val="0"/>
              <w:autoSpaceDN w:val="0"/>
              <w:jc w:val="center"/>
            </w:pPr>
            <w:r w:rsidRPr="009027B9">
              <w:t>х</w:t>
            </w:r>
          </w:p>
        </w:tc>
        <w:tc>
          <w:tcPr>
            <w:tcW w:w="1740" w:type="dxa"/>
            <w:tcBorders>
              <w:top w:val="single" w:sz="4" w:space="0" w:color="auto"/>
              <w:left w:val="single" w:sz="4" w:space="0" w:color="auto"/>
              <w:bottom w:val="single" w:sz="4" w:space="0" w:color="auto"/>
              <w:right w:val="single" w:sz="4" w:space="0" w:color="auto"/>
            </w:tcBorders>
            <w:vAlign w:val="center"/>
          </w:tcPr>
          <w:p w14:paraId="0B14F617" w14:textId="77777777" w:rsidR="00BC22C5" w:rsidRPr="009027B9" w:rsidRDefault="00BC22C5" w:rsidP="00BC22C5">
            <w:pPr>
              <w:autoSpaceDE w:val="0"/>
              <w:autoSpaceDN w:val="0"/>
              <w:jc w:val="center"/>
            </w:pPr>
            <w:r w:rsidRPr="009027B9">
              <w:t>х</w:t>
            </w:r>
          </w:p>
        </w:tc>
        <w:tc>
          <w:tcPr>
            <w:tcW w:w="1244" w:type="dxa"/>
            <w:tcBorders>
              <w:top w:val="single" w:sz="4" w:space="0" w:color="auto"/>
              <w:left w:val="single" w:sz="4" w:space="0" w:color="auto"/>
              <w:bottom w:val="single" w:sz="4" w:space="0" w:color="auto"/>
              <w:right w:val="single" w:sz="4" w:space="0" w:color="auto"/>
            </w:tcBorders>
            <w:vAlign w:val="center"/>
          </w:tcPr>
          <w:p w14:paraId="3E317B11" w14:textId="77777777" w:rsidR="00BC22C5" w:rsidRPr="009027B9" w:rsidRDefault="00BC22C5" w:rsidP="00BC22C5">
            <w:pPr>
              <w:autoSpaceDE w:val="0"/>
              <w:autoSpaceDN w:val="0"/>
              <w:jc w:val="center"/>
            </w:pPr>
            <w:r w:rsidRPr="009027B9">
              <w:t>х</w:t>
            </w:r>
          </w:p>
        </w:tc>
        <w:tc>
          <w:tcPr>
            <w:tcW w:w="1129" w:type="dxa"/>
            <w:tcBorders>
              <w:top w:val="single" w:sz="4" w:space="0" w:color="auto"/>
              <w:left w:val="single" w:sz="4" w:space="0" w:color="auto"/>
              <w:bottom w:val="single" w:sz="4" w:space="0" w:color="auto"/>
              <w:right w:val="single" w:sz="4" w:space="0" w:color="auto"/>
            </w:tcBorders>
            <w:vAlign w:val="center"/>
          </w:tcPr>
          <w:p w14:paraId="0B4B032F" w14:textId="77777777" w:rsidR="00BC22C5" w:rsidRPr="009027B9" w:rsidRDefault="00BC22C5" w:rsidP="00BC22C5">
            <w:pPr>
              <w:autoSpaceDE w:val="0"/>
              <w:autoSpaceDN w:val="0"/>
              <w:jc w:val="center"/>
            </w:pPr>
            <w:r w:rsidRPr="009027B9">
              <w:t>х</w:t>
            </w:r>
          </w:p>
        </w:tc>
        <w:tc>
          <w:tcPr>
            <w:tcW w:w="1813" w:type="dxa"/>
            <w:tcBorders>
              <w:top w:val="single" w:sz="4" w:space="0" w:color="auto"/>
              <w:left w:val="single" w:sz="4" w:space="0" w:color="auto"/>
              <w:bottom w:val="single" w:sz="4" w:space="0" w:color="auto"/>
              <w:right w:val="single" w:sz="4" w:space="0" w:color="auto"/>
            </w:tcBorders>
            <w:vAlign w:val="center"/>
          </w:tcPr>
          <w:p w14:paraId="57C5EAE7" w14:textId="77777777" w:rsidR="00BC22C5" w:rsidRPr="009027B9" w:rsidRDefault="00BC22C5" w:rsidP="00BC22C5">
            <w:pPr>
              <w:autoSpaceDE w:val="0"/>
              <w:autoSpaceDN w:val="0"/>
              <w:jc w:val="center"/>
            </w:pPr>
            <w:r w:rsidRPr="009027B9">
              <w:t>15</w:t>
            </w:r>
          </w:p>
        </w:tc>
        <w:tc>
          <w:tcPr>
            <w:tcW w:w="976" w:type="dxa"/>
            <w:tcBorders>
              <w:top w:val="single" w:sz="4" w:space="0" w:color="auto"/>
              <w:left w:val="single" w:sz="4" w:space="0" w:color="auto"/>
              <w:bottom w:val="single" w:sz="4" w:space="0" w:color="auto"/>
              <w:right w:val="single" w:sz="4" w:space="0" w:color="auto"/>
            </w:tcBorders>
            <w:vAlign w:val="center"/>
          </w:tcPr>
          <w:p w14:paraId="5ED18F09" w14:textId="77777777" w:rsidR="00BC22C5" w:rsidRPr="009027B9" w:rsidRDefault="00BC22C5" w:rsidP="00BC22C5">
            <w:pPr>
              <w:autoSpaceDE w:val="0"/>
              <w:autoSpaceDN w:val="0"/>
              <w:jc w:val="center"/>
            </w:pPr>
            <w:r w:rsidRPr="009027B9">
              <w:t>градусы</w:t>
            </w:r>
          </w:p>
        </w:tc>
      </w:tr>
      <w:tr w:rsidR="00BC22C5" w:rsidRPr="009027B9" w14:paraId="602ABBCB" w14:textId="77777777" w:rsidTr="00BC22C5">
        <w:trPr>
          <w:cantSplit/>
          <w:jc w:val="center"/>
        </w:trPr>
        <w:tc>
          <w:tcPr>
            <w:tcW w:w="373" w:type="dxa"/>
            <w:vMerge/>
            <w:tcBorders>
              <w:left w:val="single" w:sz="4" w:space="0" w:color="auto"/>
              <w:right w:val="single" w:sz="4" w:space="0" w:color="auto"/>
            </w:tcBorders>
            <w:vAlign w:val="center"/>
          </w:tcPr>
          <w:p w14:paraId="670CD924" w14:textId="77777777" w:rsidR="00BC22C5" w:rsidRPr="009027B9" w:rsidRDefault="00BC22C5" w:rsidP="00BC22C5">
            <w:pPr>
              <w:autoSpaceDE w:val="0"/>
              <w:autoSpaceDN w:val="0"/>
              <w:jc w:val="center"/>
            </w:pPr>
          </w:p>
        </w:tc>
        <w:tc>
          <w:tcPr>
            <w:tcW w:w="1674" w:type="dxa"/>
            <w:vMerge/>
            <w:tcBorders>
              <w:top w:val="single" w:sz="4" w:space="0" w:color="auto"/>
              <w:left w:val="single" w:sz="4" w:space="0" w:color="auto"/>
              <w:bottom w:val="single" w:sz="4" w:space="0" w:color="auto"/>
              <w:right w:val="single" w:sz="4" w:space="0" w:color="auto"/>
            </w:tcBorders>
            <w:vAlign w:val="center"/>
          </w:tcPr>
          <w:p w14:paraId="72F325F9" w14:textId="77777777" w:rsidR="00BC22C5" w:rsidRPr="009027B9" w:rsidRDefault="00BC22C5" w:rsidP="00BC22C5">
            <w:pPr>
              <w:autoSpaceDE w:val="0"/>
              <w:autoSpaceDN w:val="0"/>
            </w:pPr>
          </w:p>
        </w:tc>
        <w:tc>
          <w:tcPr>
            <w:tcW w:w="2092" w:type="dxa"/>
            <w:vMerge/>
            <w:tcBorders>
              <w:top w:val="single" w:sz="4" w:space="0" w:color="auto"/>
              <w:left w:val="single" w:sz="4" w:space="0" w:color="auto"/>
              <w:bottom w:val="single" w:sz="4" w:space="0" w:color="auto"/>
              <w:right w:val="single" w:sz="4" w:space="0" w:color="auto"/>
            </w:tcBorders>
            <w:vAlign w:val="center"/>
          </w:tcPr>
          <w:p w14:paraId="7504B0DF" w14:textId="77777777" w:rsidR="00BC22C5" w:rsidRPr="009027B9" w:rsidRDefault="00BC22C5" w:rsidP="00BC22C5">
            <w:pPr>
              <w:autoSpaceDE w:val="0"/>
              <w:autoSpaceDN w:val="0"/>
              <w:jc w:val="center"/>
            </w:pPr>
          </w:p>
        </w:tc>
        <w:tc>
          <w:tcPr>
            <w:tcW w:w="559" w:type="dxa"/>
            <w:tcBorders>
              <w:top w:val="single" w:sz="4" w:space="0" w:color="auto"/>
              <w:left w:val="single" w:sz="4" w:space="0" w:color="auto"/>
              <w:bottom w:val="single" w:sz="4" w:space="0" w:color="auto"/>
              <w:right w:val="single" w:sz="4" w:space="0" w:color="auto"/>
            </w:tcBorders>
            <w:vAlign w:val="center"/>
          </w:tcPr>
          <w:p w14:paraId="50025F1C" w14:textId="77777777" w:rsidR="00BC22C5" w:rsidRPr="009027B9" w:rsidRDefault="00BC22C5" w:rsidP="00BC22C5">
            <w:pPr>
              <w:autoSpaceDE w:val="0"/>
              <w:autoSpaceDN w:val="0"/>
              <w:jc w:val="center"/>
            </w:pPr>
            <w:r w:rsidRPr="009027B9">
              <w:t>2.8</w:t>
            </w:r>
          </w:p>
        </w:tc>
        <w:tc>
          <w:tcPr>
            <w:tcW w:w="1674" w:type="dxa"/>
            <w:tcBorders>
              <w:top w:val="single" w:sz="4" w:space="0" w:color="auto"/>
              <w:left w:val="single" w:sz="4" w:space="0" w:color="auto"/>
              <w:bottom w:val="single" w:sz="4" w:space="0" w:color="auto"/>
              <w:right w:val="single" w:sz="4" w:space="0" w:color="auto"/>
            </w:tcBorders>
            <w:vAlign w:val="center"/>
          </w:tcPr>
          <w:p w14:paraId="06079802" w14:textId="77777777" w:rsidR="00BC22C5" w:rsidRPr="009027B9" w:rsidRDefault="00BC22C5" w:rsidP="00BC22C5">
            <w:pPr>
              <w:autoSpaceDE w:val="0"/>
              <w:autoSpaceDN w:val="0"/>
            </w:pPr>
            <w:r w:rsidRPr="009027B9">
              <w:t>Угол поворота</w:t>
            </w:r>
          </w:p>
        </w:tc>
        <w:tc>
          <w:tcPr>
            <w:tcW w:w="1468" w:type="dxa"/>
            <w:tcBorders>
              <w:top w:val="single" w:sz="4" w:space="0" w:color="auto"/>
              <w:left w:val="single" w:sz="4" w:space="0" w:color="auto"/>
              <w:bottom w:val="single" w:sz="4" w:space="0" w:color="auto"/>
              <w:right w:val="single" w:sz="4" w:space="0" w:color="auto"/>
            </w:tcBorders>
            <w:vAlign w:val="center"/>
          </w:tcPr>
          <w:p w14:paraId="6C5F283D" w14:textId="77777777" w:rsidR="00BC22C5" w:rsidRPr="009027B9" w:rsidRDefault="00BC22C5" w:rsidP="00BC22C5">
            <w:pPr>
              <w:autoSpaceDE w:val="0"/>
              <w:autoSpaceDN w:val="0"/>
              <w:jc w:val="center"/>
            </w:pPr>
            <w:r w:rsidRPr="009027B9">
              <w:t>х</w:t>
            </w:r>
          </w:p>
        </w:tc>
        <w:tc>
          <w:tcPr>
            <w:tcW w:w="1740" w:type="dxa"/>
            <w:tcBorders>
              <w:top w:val="single" w:sz="4" w:space="0" w:color="auto"/>
              <w:left w:val="single" w:sz="4" w:space="0" w:color="auto"/>
              <w:bottom w:val="single" w:sz="4" w:space="0" w:color="auto"/>
              <w:right w:val="single" w:sz="4" w:space="0" w:color="auto"/>
            </w:tcBorders>
            <w:vAlign w:val="center"/>
          </w:tcPr>
          <w:p w14:paraId="1997B01D" w14:textId="77777777" w:rsidR="00BC22C5" w:rsidRPr="009027B9" w:rsidRDefault="00BC22C5" w:rsidP="00BC22C5">
            <w:pPr>
              <w:autoSpaceDE w:val="0"/>
              <w:autoSpaceDN w:val="0"/>
              <w:jc w:val="center"/>
            </w:pPr>
            <w:r w:rsidRPr="009027B9">
              <w:t>х</w:t>
            </w:r>
          </w:p>
        </w:tc>
        <w:tc>
          <w:tcPr>
            <w:tcW w:w="1244" w:type="dxa"/>
            <w:tcBorders>
              <w:top w:val="single" w:sz="4" w:space="0" w:color="auto"/>
              <w:left w:val="single" w:sz="4" w:space="0" w:color="auto"/>
              <w:bottom w:val="single" w:sz="4" w:space="0" w:color="auto"/>
              <w:right w:val="single" w:sz="4" w:space="0" w:color="auto"/>
            </w:tcBorders>
            <w:vAlign w:val="center"/>
          </w:tcPr>
          <w:p w14:paraId="6B4BF710" w14:textId="77777777" w:rsidR="00BC22C5" w:rsidRPr="009027B9" w:rsidRDefault="00BC22C5" w:rsidP="00BC22C5">
            <w:pPr>
              <w:autoSpaceDE w:val="0"/>
              <w:autoSpaceDN w:val="0"/>
              <w:jc w:val="center"/>
            </w:pPr>
            <w:r w:rsidRPr="009027B9">
              <w:t>х</w:t>
            </w:r>
          </w:p>
        </w:tc>
        <w:tc>
          <w:tcPr>
            <w:tcW w:w="1129" w:type="dxa"/>
            <w:tcBorders>
              <w:top w:val="single" w:sz="4" w:space="0" w:color="auto"/>
              <w:left w:val="single" w:sz="4" w:space="0" w:color="auto"/>
              <w:bottom w:val="single" w:sz="4" w:space="0" w:color="auto"/>
              <w:right w:val="single" w:sz="4" w:space="0" w:color="auto"/>
            </w:tcBorders>
            <w:vAlign w:val="center"/>
          </w:tcPr>
          <w:p w14:paraId="5C52194C" w14:textId="77777777" w:rsidR="00BC22C5" w:rsidRPr="009027B9" w:rsidRDefault="00BC22C5" w:rsidP="00BC22C5">
            <w:pPr>
              <w:autoSpaceDE w:val="0"/>
              <w:autoSpaceDN w:val="0"/>
              <w:jc w:val="center"/>
            </w:pPr>
            <w:r w:rsidRPr="009027B9">
              <w:t>х</w:t>
            </w:r>
          </w:p>
        </w:tc>
        <w:tc>
          <w:tcPr>
            <w:tcW w:w="1813" w:type="dxa"/>
            <w:tcBorders>
              <w:top w:val="single" w:sz="4" w:space="0" w:color="auto"/>
              <w:left w:val="single" w:sz="4" w:space="0" w:color="auto"/>
              <w:bottom w:val="single" w:sz="4" w:space="0" w:color="auto"/>
              <w:right w:val="single" w:sz="4" w:space="0" w:color="auto"/>
            </w:tcBorders>
            <w:vAlign w:val="center"/>
          </w:tcPr>
          <w:p w14:paraId="54A15572" w14:textId="77777777" w:rsidR="00BC22C5" w:rsidRPr="009027B9" w:rsidRDefault="00BC22C5" w:rsidP="00BC22C5">
            <w:pPr>
              <w:autoSpaceDE w:val="0"/>
              <w:autoSpaceDN w:val="0"/>
              <w:jc w:val="center"/>
            </w:pPr>
            <w:r w:rsidRPr="009027B9">
              <w:t>180</w:t>
            </w:r>
          </w:p>
        </w:tc>
        <w:tc>
          <w:tcPr>
            <w:tcW w:w="976" w:type="dxa"/>
            <w:tcBorders>
              <w:top w:val="single" w:sz="4" w:space="0" w:color="auto"/>
              <w:left w:val="single" w:sz="4" w:space="0" w:color="auto"/>
              <w:bottom w:val="single" w:sz="4" w:space="0" w:color="auto"/>
              <w:right w:val="single" w:sz="4" w:space="0" w:color="auto"/>
            </w:tcBorders>
            <w:vAlign w:val="center"/>
          </w:tcPr>
          <w:p w14:paraId="4C57D247" w14:textId="77777777" w:rsidR="00BC22C5" w:rsidRPr="009027B9" w:rsidRDefault="00BC22C5" w:rsidP="00BC22C5">
            <w:pPr>
              <w:autoSpaceDE w:val="0"/>
              <w:autoSpaceDN w:val="0"/>
              <w:jc w:val="center"/>
            </w:pPr>
            <w:r w:rsidRPr="009027B9">
              <w:t>градусы</w:t>
            </w:r>
          </w:p>
        </w:tc>
      </w:tr>
      <w:tr w:rsidR="00BC22C5" w:rsidRPr="009027B9" w14:paraId="341DC8D0" w14:textId="77777777" w:rsidTr="00BC22C5">
        <w:trPr>
          <w:cantSplit/>
          <w:jc w:val="center"/>
        </w:trPr>
        <w:tc>
          <w:tcPr>
            <w:tcW w:w="373" w:type="dxa"/>
            <w:vMerge/>
            <w:tcBorders>
              <w:left w:val="single" w:sz="4" w:space="0" w:color="auto"/>
              <w:bottom w:val="single" w:sz="4" w:space="0" w:color="auto"/>
              <w:right w:val="single" w:sz="4" w:space="0" w:color="auto"/>
            </w:tcBorders>
            <w:vAlign w:val="center"/>
          </w:tcPr>
          <w:p w14:paraId="627337F5" w14:textId="77777777" w:rsidR="00BC22C5" w:rsidRPr="009027B9" w:rsidRDefault="00BC22C5" w:rsidP="00BC22C5">
            <w:pPr>
              <w:autoSpaceDE w:val="0"/>
              <w:autoSpaceDN w:val="0"/>
              <w:jc w:val="center"/>
            </w:pPr>
          </w:p>
        </w:tc>
        <w:tc>
          <w:tcPr>
            <w:tcW w:w="1674" w:type="dxa"/>
            <w:vMerge/>
            <w:tcBorders>
              <w:top w:val="single" w:sz="4" w:space="0" w:color="auto"/>
              <w:left w:val="single" w:sz="4" w:space="0" w:color="auto"/>
              <w:bottom w:val="single" w:sz="4" w:space="0" w:color="auto"/>
              <w:right w:val="single" w:sz="4" w:space="0" w:color="auto"/>
            </w:tcBorders>
            <w:vAlign w:val="center"/>
          </w:tcPr>
          <w:p w14:paraId="79368A57" w14:textId="77777777" w:rsidR="00BC22C5" w:rsidRPr="009027B9" w:rsidRDefault="00BC22C5" w:rsidP="00BC22C5">
            <w:pPr>
              <w:autoSpaceDE w:val="0"/>
              <w:autoSpaceDN w:val="0"/>
            </w:pPr>
          </w:p>
        </w:tc>
        <w:tc>
          <w:tcPr>
            <w:tcW w:w="2092" w:type="dxa"/>
            <w:vMerge/>
            <w:tcBorders>
              <w:top w:val="single" w:sz="4" w:space="0" w:color="auto"/>
              <w:left w:val="single" w:sz="4" w:space="0" w:color="auto"/>
              <w:bottom w:val="single" w:sz="4" w:space="0" w:color="auto"/>
              <w:right w:val="single" w:sz="4" w:space="0" w:color="auto"/>
            </w:tcBorders>
            <w:vAlign w:val="center"/>
          </w:tcPr>
          <w:p w14:paraId="3C6631BA" w14:textId="77777777" w:rsidR="00BC22C5" w:rsidRPr="009027B9" w:rsidRDefault="00BC22C5" w:rsidP="00BC22C5">
            <w:pPr>
              <w:autoSpaceDE w:val="0"/>
              <w:autoSpaceDN w:val="0"/>
              <w:jc w:val="center"/>
            </w:pPr>
          </w:p>
        </w:tc>
        <w:tc>
          <w:tcPr>
            <w:tcW w:w="559" w:type="dxa"/>
            <w:tcBorders>
              <w:top w:val="single" w:sz="4" w:space="0" w:color="auto"/>
              <w:left w:val="single" w:sz="4" w:space="0" w:color="auto"/>
              <w:bottom w:val="single" w:sz="4" w:space="0" w:color="auto"/>
              <w:right w:val="single" w:sz="4" w:space="0" w:color="auto"/>
            </w:tcBorders>
            <w:vAlign w:val="center"/>
          </w:tcPr>
          <w:p w14:paraId="378E8BCE" w14:textId="77777777" w:rsidR="00BC22C5" w:rsidRPr="009027B9" w:rsidRDefault="00BC22C5" w:rsidP="00BC22C5">
            <w:pPr>
              <w:autoSpaceDE w:val="0"/>
              <w:autoSpaceDN w:val="0"/>
              <w:jc w:val="center"/>
              <w:rPr>
                <w:lang w:val="en-US"/>
              </w:rPr>
            </w:pPr>
            <w:r w:rsidRPr="009027B9">
              <w:t>2</w:t>
            </w:r>
            <w:r w:rsidRPr="009027B9">
              <w:rPr>
                <w:lang w:val="en-US"/>
              </w:rPr>
              <w:t>.</w:t>
            </w:r>
            <w:r w:rsidRPr="009027B9">
              <w:t>9</w:t>
            </w:r>
          </w:p>
        </w:tc>
        <w:tc>
          <w:tcPr>
            <w:tcW w:w="1674" w:type="dxa"/>
            <w:tcBorders>
              <w:top w:val="single" w:sz="4" w:space="0" w:color="auto"/>
              <w:left w:val="single" w:sz="4" w:space="0" w:color="auto"/>
              <w:bottom w:val="single" w:sz="4" w:space="0" w:color="auto"/>
              <w:right w:val="single" w:sz="4" w:space="0" w:color="auto"/>
            </w:tcBorders>
            <w:vAlign w:val="center"/>
          </w:tcPr>
          <w:p w14:paraId="72963281" w14:textId="77777777" w:rsidR="00BC22C5" w:rsidRPr="009027B9" w:rsidRDefault="00BC22C5" w:rsidP="00BC22C5">
            <w:pPr>
              <w:autoSpaceDE w:val="0"/>
              <w:autoSpaceDN w:val="0"/>
            </w:pPr>
            <w:r w:rsidRPr="009027B9">
              <w:t>Материал</w:t>
            </w:r>
          </w:p>
        </w:tc>
        <w:tc>
          <w:tcPr>
            <w:tcW w:w="1468" w:type="dxa"/>
            <w:tcBorders>
              <w:top w:val="single" w:sz="4" w:space="0" w:color="auto"/>
              <w:left w:val="single" w:sz="4" w:space="0" w:color="auto"/>
              <w:bottom w:val="single" w:sz="4" w:space="0" w:color="auto"/>
              <w:right w:val="single" w:sz="4" w:space="0" w:color="auto"/>
            </w:tcBorders>
            <w:vAlign w:val="center"/>
          </w:tcPr>
          <w:p w14:paraId="071C6272" w14:textId="77777777" w:rsidR="00BC22C5" w:rsidRPr="009027B9" w:rsidRDefault="00BC22C5" w:rsidP="00BC22C5">
            <w:pPr>
              <w:autoSpaceDE w:val="0"/>
              <w:autoSpaceDN w:val="0"/>
              <w:jc w:val="center"/>
            </w:pPr>
            <w:r w:rsidRPr="009027B9">
              <w:t>х</w:t>
            </w:r>
          </w:p>
        </w:tc>
        <w:tc>
          <w:tcPr>
            <w:tcW w:w="1740" w:type="dxa"/>
            <w:tcBorders>
              <w:top w:val="single" w:sz="4" w:space="0" w:color="auto"/>
              <w:left w:val="single" w:sz="4" w:space="0" w:color="auto"/>
              <w:bottom w:val="single" w:sz="4" w:space="0" w:color="auto"/>
              <w:right w:val="single" w:sz="4" w:space="0" w:color="auto"/>
            </w:tcBorders>
            <w:vAlign w:val="center"/>
          </w:tcPr>
          <w:p w14:paraId="66F97253" w14:textId="77777777" w:rsidR="00BC22C5" w:rsidRPr="009027B9" w:rsidRDefault="00BC22C5" w:rsidP="00BC22C5">
            <w:pPr>
              <w:autoSpaceDE w:val="0"/>
              <w:autoSpaceDN w:val="0"/>
              <w:jc w:val="center"/>
            </w:pPr>
            <w:r w:rsidRPr="009027B9">
              <w:t>х</w:t>
            </w:r>
          </w:p>
        </w:tc>
        <w:tc>
          <w:tcPr>
            <w:tcW w:w="1244" w:type="dxa"/>
            <w:tcBorders>
              <w:top w:val="single" w:sz="4" w:space="0" w:color="auto"/>
              <w:left w:val="single" w:sz="4" w:space="0" w:color="auto"/>
              <w:bottom w:val="single" w:sz="4" w:space="0" w:color="auto"/>
              <w:right w:val="single" w:sz="4" w:space="0" w:color="auto"/>
            </w:tcBorders>
            <w:vAlign w:val="center"/>
          </w:tcPr>
          <w:p w14:paraId="0AA3BBDD" w14:textId="77777777" w:rsidR="00BC22C5" w:rsidRPr="009027B9" w:rsidRDefault="00BC22C5" w:rsidP="00BC22C5">
            <w:pPr>
              <w:autoSpaceDE w:val="0"/>
              <w:autoSpaceDN w:val="0"/>
              <w:jc w:val="center"/>
            </w:pPr>
            <w:r w:rsidRPr="009027B9">
              <w:t>х</w:t>
            </w:r>
          </w:p>
        </w:tc>
        <w:tc>
          <w:tcPr>
            <w:tcW w:w="1129" w:type="dxa"/>
            <w:tcBorders>
              <w:top w:val="single" w:sz="4" w:space="0" w:color="auto"/>
              <w:left w:val="single" w:sz="4" w:space="0" w:color="auto"/>
              <w:bottom w:val="single" w:sz="4" w:space="0" w:color="auto"/>
              <w:right w:val="single" w:sz="4" w:space="0" w:color="auto"/>
            </w:tcBorders>
            <w:vAlign w:val="center"/>
          </w:tcPr>
          <w:p w14:paraId="466ABB5E" w14:textId="77777777" w:rsidR="00BC22C5" w:rsidRPr="009027B9" w:rsidRDefault="00BC22C5" w:rsidP="00BC22C5">
            <w:pPr>
              <w:autoSpaceDE w:val="0"/>
              <w:autoSpaceDN w:val="0"/>
              <w:jc w:val="center"/>
            </w:pPr>
            <w:r w:rsidRPr="009027B9">
              <w:t>х</w:t>
            </w:r>
          </w:p>
        </w:tc>
        <w:tc>
          <w:tcPr>
            <w:tcW w:w="1813" w:type="dxa"/>
            <w:tcBorders>
              <w:top w:val="single" w:sz="4" w:space="0" w:color="auto"/>
              <w:left w:val="single" w:sz="4" w:space="0" w:color="auto"/>
              <w:bottom w:val="single" w:sz="4" w:space="0" w:color="auto"/>
              <w:right w:val="single" w:sz="4" w:space="0" w:color="auto"/>
            </w:tcBorders>
            <w:vAlign w:val="center"/>
          </w:tcPr>
          <w:p w14:paraId="07A2D3D4" w14:textId="77777777" w:rsidR="00BC22C5" w:rsidRPr="009027B9" w:rsidRDefault="00BC22C5" w:rsidP="00BC22C5">
            <w:pPr>
              <w:autoSpaceDE w:val="0"/>
              <w:autoSpaceDN w:val="0"/>
              <w:jc w:val="center"/>
            </w:pPr>
            <w:r w:rsidRPr="009027B9">
              <w:t>Сталь</w:t>
            </w:r>
          </w:p>
        </w:tc>
        <w:tc>
          <w:tcPr>
            <w:tcW w:w="976" w:type="dxa"/>
            <w:tcBorders>
              <w:top w:val="single" w:sz="4" w:space="0" w:color="auto"/>
              <w:left w:val="single" w:sz="4" w:space="0" w:color="auto"/>
              <w:bottom w:val="single" w:sz="4" w:space="0" w:color="auto"/>
              <w:right w:val="single" w:sz="4" w:space="0" w:color="auto"/>
            </w:tcBorders>
            <w:vAlign w:val="center"/>
          </w:tcPr>
          <w:p w14:paraId="0CA514DB" w14:textId="77777777" w:rsidR="00BC22C5" w:rsidRPr="009027B9" w:rsidRDefault="00BC22C5" w:rsidP="00BC22C5">
            <w:pPr>
              <w:autoSpaceDE w:val="0"/>
              <w:autoSpaceDN w:val="0"/>
              <w:jc w:val="center"/>
            </w:pPr>
            <w:r w:rsidRPr="009027B9">
              <w:t>х</w:t>
            </w:r>
          </w:p>
        </w:tc>
      </w:tr>
      <w:tr w:rsidR="00BC22C5" w:rsidRPr="009027B9" w14:paraId="34BB1292" w14:textId="77777777" w:rsidTr="00BC22C5">
        <w:trPr>
          <w:cantSplit/>
          <w:jc w:val="center"/>
        </w:trPr>
        <w:tc>
          <w:tcPr>
            <w:tcW w:w="373" w:type="dxa"/>
            <w:vMerge w:val="restart"/>
            <w:tcBorders>
              <w:top w:val="single" w:sz="4" w:space="0" w:color="auto"/>
              <w:left w:val="single" w:sz="4" w:space="0" w:color="auto"/>
              <w:bottom w:val="single" w:sz="4" w:space="0" w:color="auto"/>
              <w:right w:val="single" w:sz="4" w:space="0" w:color="auto"/>
            </w:tcBorders>
            <w:vAlign w:val="center"/>
          </w:tcPr>
          <w:p w14:paraId="75AD9054" w14:textId="77777777" w:rsidR="00BC22C5" w:rsidRPr="009027B9" w:rsidRDefault="00BC22C5" w:rsidP="00BC22C5">
            <w:pPr>
              <w:autoSpaceDE w:val="0"/>
              <w:autoSpaceDN w:val="0"/>
              <w:jc w:val="center"/>
            </w:pPr>
            <w:r w:rsidRPr="009027B9">
              <w:t>3.</w:t>
            </w:r>
          </w:p>
        </w:tc>
        <w:tc>
          <w:tcPr>
            <w:tcW w:w="1674" w:type="dxa"/>
            <w:vMerge w:val="restart"/>
            <w:tcBorders>
              <w:top w:val="single" w:sz="4" w:space="0" w:color="auto"/>
              <w:left w:val="single" w:sz="4" w:space="0" w:color="auto"/>
              <w:bottom w:val="single" w:sz="4" w:space="0" w:color="auto"/>
              <w:right w:val="single" w:sz="4" w:space="0" w:color="auto"/>
            </w:tcBorders>
            <w:vAlign w:val="center"/>
          </w:tcPr>
          <w:p w14:paraId="1E86CC45" w14:textId="77777777" w:rsidR="00BC22C5" w:rsidRPr="009027B9" w:rsidRDefault="00BC22C5" w:rsidP="00BC22C5">
            <w:pPr>
              <w:autoSpaceDE w:val="0"/>
              <w:autoSpaceDN w:val="0"/>
            </w:pPr>
            <w:r w:rsidRPr="009027B9">
              <w:t>Кабель сетевой</w:t>
            </w:r>
          </w:p>
        </w:tc>
        <w:tc>
          <w:tcPr>
            <w:tcW w:w="2092" w:type="dxa"/>
            <w:vMerge w:val="restart"/>
            <w:tcBorders>
              <w:top w:val="single" w:sz="4" w:space="0" w:color="auto"/>
              <w:left w:val="single" w:sz="4" w:space="0" w:color="auto"/>
              <w:bottom w:val="single" w:sz="4" w:space="0" w:color="auto"/>
              <w:right w:val="single" w:sz="4" w:space="0" w:color="auto"/>
            </w:tcBorders>
            <w:vAlign w:val="center"/>
          </w:tcPr>
          <w:p w14:paraId="34574052" w14:textId="77777777" w:rsidR="00BC22C5" w:rsidRPr="009027B9" w:rsidRDefault="00BC22C5" w:rsidP="00BC22C5">
            <w:pPr>
              <w:autoSpaceDE w:val="0"/>
              <w:autoSpaceDN w:val="0"/>
              <w:jc w:val="center"/>
            </w:pPr>
          </w:p>
        </w:tc>
        <w:tc>
          <w:tcPr>
            <w:tcW w:w="559" w:type="dxa"/>
            <w:tcBorders>
              <w:top w:val="single" w:sz="4" w:space="0" w:color="auto"/>
              <w:left w:val="single" w:sz="4" w:space="0" w:color="auto"/>
              <w:bottom w:val="single" w:sz="4" w:space="0" w:color="auto"/>
              <w:right w:val="single" w:sz="4" w:space="0" w:color="auto"/>
            </w:tcBorders>
            <w:vAlign w:val="center"/>
          </w:tcPr>
          <w:p w14:paraId="124B47AF" w14:textId="77777777" w:rsidR="00BC22C5" w:rsidRPr="009027B9" w:rsidRDefault="00BC22C5" w:rsidP="00BC22C5">
            <w:pPr>
              <w:autoSpaceDE w:val="0"/>
              <w:autoSpaceDN w:val="0"/>
              <w:jc w:val="center"/>
            </w:pPr>
            <w:r w:rsidRPr="009027B9">
              <w:t>3.1</w:t>
            </w:r>
          </w:p>
        </w:tc>
        <w:tc>
          <w:tcPr>
            <w:tcW w:w="1674" w:type="dxa"/>
            <w:tcBorders>
              <w:top w:val="single" w:sz="4" w:space="0" w:color="auto"/>
              <w:left w:val="single" w:sz="4" w:space="0" w:color="auto"/>
              <w:bottom w:val="single" w:sz="4" w:space="0" w:color="auto"/>
              <w:right w:val="single" w:sz="4" w:space="0" w:color="auto"/>
            </w:tcBorders>
            <w:vAlign w:val="center"/>
          </w:tcPr>
          <w:p w14:paraId="6D09B965" w14:textId="77777777" w:rsidR="00BC22C5" w:rsidRPr="009027B9" w:rsidRDefault="00BC22C5" w:rsidP="00BC22C5">
            <w:pPr>
              <w:autoSpaceDE w:val="0"/>
              <w:autoSpaceDN w:val="0"/>
            </w:pPr>
            <w:r w:rsidRPr="009027B9">
              <w:t>Тип</w:t>
            </w:r>
          </w:p>
        </w:tc>
        <w:tc>
          <w:tcPr>
            <w:tcW w:w="1468" w:type="dxa"/>
            <w:tcBorders>
              <w:top w:val="single" w:sz="4" w:space="0" w:color="auto"/>
              <w:left w:val="single" w:sz="4" w:space="0" w:color="auto"/>
              <w:bottom w:val="single" w:sz="4" w:space="0" w:color="auto"/>
              <w:right w:val="single" w:sz="4" w:space="0" w:color="auto"/>
            </w:tcBorders>
            <w:vAlign w:val="center"/>
          </w:tcPr>
          <w:p w14:paraId="291A5A11" w14:textId="77777777" w:rsidR="00BC22C5" w:rsidRPr="009027B9" w:rsidRDefault="00BC22C5" w:rsidP="00BC22C5">
            <w:pPr>
              <w:autoSpaceDE w:val="0"/>
              <w:autoSpaceDN w:val="0"/>
              <w:jc w:val="center"/>
            </w:pPr>
            <w:r w:rsidRPr="009027B9">
              <w:t>х</w:t>
            </w:r>
          </w:p>
        </w:tc>
        <w:tc>
          <w:tcPr>
            <w:tcW w:w="1740" w:type="dxa"/>
            <w:tcBorders>
              <w:top w:val="single" w:sz="4" w:space="0" w:color="auto"/>
              <w:left w:val="single" w:sz="4" w:space="0" w:color="auto"/>
              <w:bottom w:val="single" w:sz="4" w:space="0" w:color="auto"/>
              <w:right w:val="single" w:sz="4" w:space="0" w:color="auto"/>
            </w:tcBorders>
            <w:vAlign w:val="center"/>
          </w:tcPr>
          <w:p w14:paraId="72FE1A1C" w14:textId="77777777" w:rsidR="00BC22C5" w:rsidRPr="009027B9" w:rsidRDefault="00BC22C5" w:rsidP="00BC22C5">
            <w:pPr>
              <w:autoSpaceDE w:val="0"/>
              <w:autoSpaceDN w:val="0"/>
              <w:jc w:val="center"/>
            </w:pPr>
            <w:r w:rsidRPr="009027B9">
              <w:t>х</w:t>
            </w:r>
          </w:p>
        </w:tc>
        <w:tc>
          <w:tcPr>
            <w:tcW w:w="1244" w:type="dxa"/>
            <w:tcBorders>
              <w:top w:val="single" w:sz="4" w:space="0" w:color="auto"/>
              <w:left w:val="single" w:sz="4" w:space="0" w:color="auto"/>
              <w:bottom w:val="single" w:sz="4" w:space="0" w:color="auto"/>
              <w:right w:val="single" w:sz="4" w:space="0" w:color="auto"/>
            </w:tcBorders>
            <w:vAlign w:val="center"/>
          </w:tcPr>
          <w:p w14:paraId="193C9F82" w14:textId="77777777" w:rsidR="00BC22C5" w:rsidRPr="009027B9" w:rsidRDefault="00BC22C5" w:rsidP="00BC22C5">
            <w:pPr>
              <w:autoSpaceDE w:val="0"/>
              <w:autoSpaceDN w:val="0"/>
              <w:jc w:val="center"/>
            </w:pPr>
            <w:r w:rsidRPr="009027B9">
              <w:t>х</w:t>
            </w:r>
          </w:p>
        </w:tc>
        <w:tc>
          <w:tcPr>
            <w:tcW w:w="1129" w:type="dxa"/>
            <w:tcBorders>
              <w:top w:val="single" w:sz="4" w:space="0" w:color="auto"/>
              <w:left w:val="single" w:sz="4" w:space="0" w:color="auto"/>
              <w:bottom w:val="single" w:sz="4" w:space="0" w:color="auto"/>
              <w:right w:val="single" w:sz="4" w:space="0" w:color="auto"/>
            </w:tcBorders>
            <w:vAlign w:val="center"/>
          </w:tcPr>
          <w:p w14:paraId="45BFF11A" w14:textId="77777777" w:rsidR="00BC22C5" w:rsidRPr="009027B9" w:rsidRDefault="00BC22C5" w:rsidP="00BC22C5">
            <w:pPr>
              <w:autoSpaceDE w:val="0"/>
              <w:autoSpaceDN w:val="0"/>
              <w:jc w:val="center"/>
            </w:pPr>
            <w:r w:rsidRPr="009027B9">
              <w:t>х</w:t>
            </w:r>
          </w:p>
        </w:tc>
        <w:tc>
          <w:tcPr>
            <w:tcW w:w="1813" w:type="dxa"/>
            <w:tcBorders>
              <w:top w:val="single" w:sz="4" w:space="0" w:color="auto"/>
              <w:left w:val="single" w:sz="4" w:space="0" w:color="auto"/>
              <w:bottom w:val="single" w:sz="4" w:space="0" w:color="auto"/>
              <w:right w:val="single" w:sz="4" w:space="0" w:color="auto"/>
            </w:tcBorders>
            <w:vAlign w:val="center"/>
          </w:tcPr>
          <w:p w14:paraId="6F915918" w14:textId="77777777" w:rsidR="00BC22C5" w:rsidRPr="009027B9" w:rsidRDefault="00BC22C5" w:rsidP="00BC22C5">
            <w:pPr>
              <w:autoSpaceDE w:val="0"/>
              <w:autoSpaceDN w:val="0"/>
              <w:jc w:val="center"/>
            </w:pPr>
            <w:r w:rsidRPr="009027B9">
              <w:t>неэкранированная витая пара</w:t>
            </w:r>
          </w:p>
        </w:tc>
        <w:tc>
          <w:tcPr>
            <w:tcW w:w="976" w:type="dxa"/>
            <w:tcBorders>
              <w:top w:val="single" w:sz="4" w:space="0" w:color="auto"/>
              <w:left w:val="single" w:sz="4" w:space="0" w:color="auto"/>
              <w:bottom w:val="single" w:sz="4" w:space="0" w:color="auto"/>
              <w:right w:val="single" w:sz="4" w:space="0" w:color="auto"/>
            </w:tcBorders>
            <w:vAlign w:val="center"/>
          </w:tcPr>
          <w:p w14:paraId="3613E814" w14:textId="77777777" w:rsidR="00BC22C5" w:rsidRPr="009027B9" w:rsidRDefault="00BC22C5" w:rsidP="00BC22C5">
            <w:pPr>
              <w:autoSpaceDE w:val="0"/>
              <w:autoSpaceDN w:val="0"/>
              <w:jc w:val="center"/>
            </w:pPr>
            <w:r w:rsidRPr="009027B9">
              <w:t>х</w:t>
            </w:r>
          </w:p>
        </w:tc>
      </w:tr>
      <w:tr w:rsidR="00BC22C5" w:rsidRPr="009027B9" w14:paraId="2D779AC9" w14:textId="77777777" w:rsidTr="00BC22C5">
        <w:trPr>
          <w:cantSplit/>
          <w:jc w:val="center"/>
        </w:trPr>
        <w:tc>
          <w:tcPr>
            <w:tcW w:w="373" w:type="dxa"/>
            <w:vMerge/>
            <w:tcBorders>
              <w:top w:val="single" w:sz="4" w:space="0" w:color="auto"/>
              <w:left w:val="single" w:sz="4" w:space="0" w:color="auto"/>
              <w:bottom w:val="single" w:sz="4" w:space="0" w:color="auto"/>
              <w:right w:val="single" w:sz="4" w:space="0" w:color="auto"/>
            </w:tcBorders>
            <w:vAlign w:val="center"/>
          </w:tcPr>
          <w:p w14:paraId="07C43393" w14:textId="77777777" w:rsidR="00BC22C5" w:rsidRPr="009027B9" w:rsidRDefault="00BC22C5" w:rsidP="00BC22C5">
            <w:pPr>
              <w:autoSpaceDE w:val="0"/>
              <w:autoSpaceDN w:val="0"/>
              <w:jc w:val="center"/>
            </w:pPr>
          </w:p>
        </w:tc>
        <w:tc>
          <w:tcPr>
            <w:tcW w:w="1674" w:type="dxa"/>
            <w:vMerge/>
            <w:tcBorders>
              <w:top w:val="single" w:sz="4" w:space="0" w:color="auto"/>
              <w:left w:val="single" w:sz="4" w:space="0" w:color="auto"/>
              <w:bottom w:val="single" w:sz="4" w:space="0" w:color="auto"/>
              <w:right w:val="single" w:sz="4" w:space="0" w:color="auto"/>
            </w:tcBorders>
            <w:vAlign w:val="center"/>
          </w:tcPr>
          <w:p w14:paraId="0CFB3B4A" w14:textId="77777777" w:rsidR="00BC22C5" w:rsidRPr="009027B9" w:rsidRDefault="00BC22C5" w:rsidP="00BC22C5">
            <w:pPr>
              <w:autoSpaceDE w:val="0"/>
              <w:autoSpaceDN w:val="0"/>
            </w:pPr>
          </w:p>
        </w:tc>
        <w:tc>
          <w:tcPr>
            <w:tcW w:w="2092" w:type="dxa"/>
            <w:vMerge/>
            <w:tcBorders>
              <w:top w:val="single" w:sz="4" w:space="0" w:color="auto"/>
              <w:left w:val="single" w:sz="4" w:space="0" w:color="auto"/>
              <w:bottom w:val="single" w:sz="4" w:space="0" w:color="auto"/>
              <w:right w:val="single" w:sz="4" w:space="0" w:color="auto"/>
            </w:tcBorders>
            <w:vAlign w:val="center"/>
          </w:tcPr>
          <w:p w14:paraId="1D1E31CB" w14:textId="77777777" w:rsidR="00BC22C5" w:rsidRPr="009027B9" w:rsidRDefault="00BC22C5" w:rsidP="00BC22C5">
            <w:pPr>
              <w:autoSpaceDE w:val="0"/>
              <w:autoSpaceDN w:val="0"/>
              <w:jc w:val="center"/>
            </w:pPr>
          </w:p>
        </w:tc>
        <w:tc>
          <w:tcPr>
            <w:tcW w:w="559" w:type="dxa"/>
            <w:tcBorders>
              <w:top w:val="single" w:sz="4" w:space="0" w:color="auto"/>
              <w:left w:val="single" w:sz="4" w:space="0" w:color="auto"/>
              <w:bottom w:val="single" w:sz="4" w:space="0" w:color="auto"/>
              <w:right w:val="single" w:sz="4" w:space="0" w:color="auto"/>
            </w:tcBorders>
            <w:vAlign w:val="center"/>
          </w:tcPr>
          <w:p w14:paraId="2A68FD28" w14:textId="77777777" w:rsidR="00BC22C5" w:rsidRPr="009027B9" w:rsidRDefault="00BC22C5" w:rsidP="00BC22C5">
            <w:pPr>
              <w:autoSpaceDE w:val="0"/>
              <w:autoSpaceDN w:val="0"/>
              <w:jc w:val="center"/>
            </w:pPr>
            <w:r w:rsidRPr="009027B9">
              <w:t>3.2</w:t>
            </w:r>
          </w:p>
        </w:tc>
        <w:tc>
          <w:tcPr>
            <w:tcW w:w="1674" w:type="dxa"/>
            <w:tcBorders>
              <w:top w:val="single" w:sz="4" w:space="0" w:color="auto"/>
              <w:left w:val="single" w:sz="4" w:space="0" w:color="auto"/>
              <w:bottom w:val="single" w:sz="4" w:space="0" w:color="auto"/>
              <w:right w:val="single" w:sz="4" w:space="0" w:color="auto"/>
            </w:tcBorders>
            <w:vAlign w:val="center"/>
          </w:tcPr>
          <w:p w14:paraId="18C4BB27" w14:textId="77777777" w:rsidR="00BC22C5" w:rsidRPr="009027B9" w:rsidRDefault="00BC22C5" w:rsidP="00BC22C5">
            <w:pPr>
              <w:autoSpaceDE w:val="0"/>
              <w:autoSpaceDN w:val="0"/>
            </w:pPr>
            <w:r w:rsidRPr="009027B9">
              <w:t>Проводник</w:t>
            </w:r>
          </w:p>
        </w:tc>
        <w:tc>
          <w:tcPr>
            <w:tcW w:w="1468" w:type="dxa"/>
            <w:tcBorders>
              <w:top w:val="single" w:sz="4" w:space="0" w:color="auto"/>
              <w:left w:val="single" w:sz="4" w:space="0" w:color="auto"/>
              <w:bottom w:val="single" w:sz="4" w:space="0" w:color="auto"/>
              <w:right w:val="single" w:sz="4" w:space="0" w:color="auto"/>
            </w:tcBorders>
            <w:vAlign w:val="center"/>
          </w:tcPr>
          <w:p w14:paraId="4E4C95EB" w14:textId="77777777" w:rsidR="00BC22C5" w:rsidRPr="009027B9" w:rsidRDefault="00BC22C5" w:rsidP="00BC22C5">
            <w:pPr>
              <w:autoSpaceDE w:val="0"/>
              <w:autoSpaceDN w:val="0"/>
              <w:jc w:val="center"/>
            </w:pPr>
            <w:r w:rsidRPr="009027B9">
              <w:t>х</w:t>
            </w:r>
          </w:p>
        </w:tc>
        <w:tc>
          <w:tcPr>
            <w:tcW w:w="1740" w:type="dxa"/>
            <w:tcBorders>
              <w:top w:val="single" w:sz="4" w:space="0" w:color="auto"/>
              <w:left w:val="single" w:sz="4" w:space="0" w:color="auto"/>
              <w:bottom w:val="single" w:sz="4" w:space="0" w:color="auto"/>
              <w:right w:val="single" w:sz="4" w:space="0" w:color="auto"/>
            </w:tcBorders>
            <w:vAlign w:val="center"/>
          </w:tcPr>
          <w:p w14:paraId="6B202E89" w14:textId="77777777" w:rsidR="00BC22C5" w:rsidRPr="009027B9" w:rsidRDefault="00BC22C5" w:rsidP="00BC22C5">
            <w:pPr>
              <w:autoSpaceDE w:val="0"/>
              <w:autoSpaceDN w:val="0"/>
              <w:jc w:val="center"/>
            </w:pPr>
            <w:r w:rsidRPr="009027B9">
              <w:t>х</w:t>
            </w:r>
          </w:p>
        </w:tc>
        <w:tc>
          <w:tcPr>
            <w:tcW w:w="1244" w:type="dxa"/>
            <w:tcBorders>
              <w:top w:val="single" w:sz="4" w:space="0" w:color="auto"/>
              <w:left w:val="single" w:sz="4" w:space="0" w:color="auto"/>
              <w:bottom w:val="single" w:sz="4" w:space="0" w:color="auto"/>
              <w:right w:val="single" w:sz="4" w:space="0" w:color="auto"/>
            </w:tcBorders>
            <w:vAlign w:val="center"/>
          </w:tcPr>
          <w:p w14:paraId="4CA639A0" w14:textId="77777777" w:rsidR="00BC22C5" w:rsidRPr="009027B9" w:rsidRDefault="00BC22C5" w:rsidP="00BC22C5">
            <w:pPr>
              <w:autoSpaceDE w:val="0"/>
              <w:autoSpaceDN w:val="0"/>
              <w:jc w:val="center"/>
            </w:pPr>
            <w:r w:rsidRPr="009027B9">
              <w:t>х</w:t>
            </w:r>
          </w:p>
        </w:tc>
        <w:tc>
          <w:tcPr>
            <w:tcW w:w="1129" w:type="dxa"/>
            <w:tcBorders>
              <w:top w:val="single" w:sz="4" w:space="0" w:color="auto"/>
              <w:left w:val="single" w:sz="4" w:space="0" w:color="auto"/>
              <w:bottom w:val="single" w:sz="4" w:space="0" w:color="auto"/>
              <w:right w:val="single" w:sz="4" w:space="0" w:color="auto"/>
            </w:tcBorders>
            <w:vAlign w:val="center"/>
          </w:tcPr>
          <w:p w14:paraId="1FFD92B5" w14:textId="77777777" w:rsidR="00BC22C5" w:rsidRPr="009027B9" w:rsidRDefault="00BC22C5" w:rsidP="00BC22C5">
            <w:pPr>
              <w:autoSpaceDE w:val="0"/>
              <w:autoSpaceDN w:val="0"/>
              <w:jc w:val="center"/>
            </w:pPr>
            <w:r w:rsidRPr="009027B9">
              <w:t>х</w:t>
            </w:r>
          </w:p>
        </w:tc>
        <w:tc>
          <w:tcPr>
            <w:tcW w:w="1813" w:type="dxa"/>
            <w:tcBorders>
              <w:top w:val="single" w:sz="4" w:space="0" w:color="auto"/>
              <w:left w:val="single" w:sz="4" w:space="0" w:color="auto"/>
              <w:bottom w:val="single" w:sz="4" w:space="0" w:color="auto"/>
              <w:right w:val="single" w:sz="4" w:space="0" w:color="auto"/>
            </w:tcBorders>
            <w:vAlign w:val="center"/>
          </w:tcPr>
          <w:p w14:paraId="5DF1EC97" w14:textId="77777777" w:rsidR="00BC22C5" w:rsidRPr="009027B9" w:rsidRDefault="00BC22C5" w:rsidP="00BC22C5">
            <w:pPr>
              <w:autoSpaceDE w:val="0"/>
              <w:autoSpaceDN w:val="0"/>
              <w:jc w:val="center"/>
            </w:pPr>
            <w:r w:rsidRPr="009027B9">
              <w:t>оголенный медный провод</w:t>
            </w:r>
          </w:p>
        </w:tc>
        <w:tc>
          <w:tcPr>
            <w:tcW w:w="976" w:type="dxa"/>
            <w:tcBorders>
              <w:top w:val="single" w:sz="4" w:space="0" w:color="auto"/>
              <w:left w:val="single" w:sz="4" w:space="0" w:color="auto"/>
              <w:bottom w:val="single" w:sz="4" w:space="0" w:color="auto"/>
              <w:right w:val="single" w:sz="4" w:space="0" w:color="auto"/>
            </w:tcBorders>
            <w:vAlign w:val="center"/>
          </w:tcPr>
          <w:p w14:paraId="250E3798" w14:textId="77777777" w:rsidR="00BC22C5" w:rsidRPr="009027B9" w:rsidRDefault="00BC22C5" w:rsidP="00BC22C5">
            <w:pPr>
              <w:autoSpaceDE w:val="0"/>
              <w:autoSpaceDN w:val="0"/>
              <w:jc w:val="center"/>
            </w:pPr>
            <w:r w:rsidRPr="009027B9">
              <w:t>х</w:t>
            </w:r>
          </w:p>
        </w:tc>
      </w:tr>
      <w:tr w:rsidR="00BC22C5" w:rsidRPr="009027B9" w14:paraId="7D218EB1" w14:textId="77777777" w:rsidTr="00BC22C5">
        <w:trPr>
          <w:cantSplit/>
          <w:jc w:val="center"/>
        </w:trPr>
        <w:tc>
          <w:tcPr>
            <w:tcW w:w="373" w:type="dxa"/>
            <w:vMerge/>
            <w:tcBorders>
              <w:top w:val="single" w:sz="4" w:space="0" w:color="auto"/>
              <w:left w:val="single" w:sz="4" w:space="0" w:color="auto"/>
              <w:bottom w:val="single" w:sz="4" w:space="0" w:color="auto"/>
              <w:right w:val="single" w:sz="4" w:space="0" w:color="auto"/>
            </w:tcBorders>
            <w:vAlign w:val="center"/>
          </w:tcPr>
          <w:p w14:paraId="6079DF51" w14:textId="77777777" w:rsidR="00BC22C5" w:rsidRPr="009027B9" w:rsidRDefault="00BC22C5" w:rsidP="00BC22C5">
            <w:pPr>
              <w:autoSpaceDE w:val="0"/>
              <w:autoSpaceDN w:val="0"/>
              <w:jc w:val="center"/>
            </w:pPr>
          </w:p>
        </w:tc>
        <w:tc>
          <w:tcPr>
            <w:tcW w:w="1674" w:type="dxa"/>
            <w:vMerge/>
            <w:tcBorders>
              <w:top w:val="single" w:sz="4" w:space="0" w:color="auto"/>
              <w:left w:val="single" w:sz="4" w:space="0" w:color="auto"/>
              <w:bottom w:val="single" w:sz="4" w:space="0" w:color="auto"/>
              <w:right w:val="single" w:sz="4" w:space="0" w:color="auto"/>
            </w:tcBorders>
            <w:vAlign w:val="center"/>
          </w:tcPr>
          <w:p w14:paraId="3E791F83" w14:textId="77777777" w:rsidR="00BC22C5" w:rsidRPr="009027B9" w:rsidRDefault="00BC22C5" w:rsidP="00BC22C5">
            <w:pPr>
              <w:autoSpaceDE w:val="0"/>
              <w:autoSpaceDN w:val="0"/>
            </w:pPr>
          </w:p>
        </w:tc>
        <w:tc>
          <w:tcPr>
            <w:tcW w:w="2092" w:type="dxa"/>
            <w:vMerge/>
            <w:tcBorders>
              <w:top w:val="single" w:sz="4" w:space="0" w:color="auto"/>
              <w:left w:val="single" w:sz="4" w:space="0" w:color="auto"/>
              <w:bottom w:val="single" w:sz="4" w:space="0" w:color="auto"/>
              <w:right w:val="single" w:sz="4" w:space="0" w:color="auto"/>
            </w:tcBorders>
            <w:vAlign w:val="center"/>
          </w:tcPr>
          <w:p w14:paraId="47BAAC72" w14:textId="77777777" w:rsidR="00BC22C5" w:rsidRPr="009027B9" w:rsidRDefault="00BC22C5" w:rsidP="00BC22C5">
            <w:pPr>
              <w:autoSpaceDE w:val="0"/>
              <w:autoSpaceDN w:val="0"/>
              <w:jc w:val="center"/>
            </w:pPr>
          </w:p>
        </w:tc>
        <w:tc>
          <w:tcPr>
            <w:tcW w:w="559" w:type="dxa"/>
            <w:tcBorders>
              <w:top w:val="single" w:sz="4" w:space="0" w:color="auto"/>
              <w:left w:val="single" w:sz="4" w:space="0" w:color="auto"/>
              <w:bottom w:val="single" w:sz="4" w:space="0" w:color="auto"/>
              <w:right w:val="single" w:sz="4" w:space="0" w:color="auto"/>
            </w:tcBorders>
            <w:vAlign w:val="center"/>
          </w:tcPr>
          <w:p w14:paraId="5F7672AB" w14:textId="77777777" w:rsidR="00BC22C5" w:rsidRPr="009027B9" w:rsidRDefault="00BC22C5" w:rsidP="00BC22C5">
            <w:pPr>
              <w:autoSpaceDE w:val="0"/>
              <w:autoSpaceDN w:val="0"/>
              <w:jc w:val="center"/>
            </w:pPr>
            <w:r w:rsidRPr="009027B9">
              <w:t>3.3</w:t>
            </w:r>
          </w:p>
        </w:tc>
        <w:tc>
          <w:tcPr>
            <w:tcW w:w="1674" w:type="dxa"/>
            <w:tcBorders>
              <w:top w:val="single" w:sz="4" w:space="0" w:color="auto"/>
              <w:left w:val="single" w:sz="4" w:space="0" w:color="auto"/>
              <w:bottom w:val="single" w:sz="4" w:space="0" w:color="auto"/>
              <w:right w:val="single" w:sz="4" w:space="0" w:color="auto"/>
            </w:tcBorders>
            <w:vAlign w:val="center"/>
          </w:tcPr>
          <w:p w14:paraId="5E1A017B" w14:textId="77777777" w:rsidR="00BC22C5" w:rsidRPr="009027B9" w:rsidRDefault="00BC22C5" w:rsidP="00BC22C5">
            <w:pPr>
              <w:autoSpaceDE w:val="0"/>
              <w:autoSpaceDN w:val="0"/>
            </w:pPr>
            <w:r w:rsidRPr="009027B9">
              <w:t>Тип изоляции</w:t>
            </w:r>
          </w:p>
        </w:tc>
        <w:tc>
          <w:tcPr>
            <w:tcW w:w="1468" w:type="dxa"/>
            <w:tcBorders>
              <w:top w:val="single" w:sz="4" w:space="0" w:color="auto"/>
              <w:left w:val="single" w:sz="4" w:space="0" w:color="auto"/>
              <w:bottom w:val="single" w:sz="4" w:space="0" w:color="auto"/>
              <w:right w:val="single" w:sz="4" w:space="0" w:color="auto"/>
            </w:tcBorders>
            <w:vAlign w:val="center"/>
          </w:tcPr>
          <w:p w14:paraId="26B7B316" w14:textId="77777777" w:rsidR="00BC22C5" w:rsidRPr="009027B9" w:rsidRDefault="00BC22C5" w:rsidP="00BC22C5">
            <w:pPr>
              <w:autoSpaceDE w:val="0"/>
              <w:autoSpaceDN w:val="0"/>
              <w:jc w:val="center"/>
            </w:pPr>
            <w:r w:rsidRPr="009027B9">
              <w:t>не менее 0.18</w:t>
            </w:r>
          </w:p>
        </w:tc>
        <w:tc>
          <w:tcPr>
            <w:tcW w:w="1740" w:type="dxa"/>
            <w:tcBorders>
              <w:top w:val="single" w:sz="4" w:space="0" w:color="auto"/>
              <w:left w:val="single" w:sz="4" w:space="0" w:color="auto"/>
              <w:bottom w:val="single" w:sz="4" w:space="0" w:color="auto"/>
              <w:right w:val="single" w:sz="4" w:space="0" w:color="auto"/>
            </w:tcBorders>
            <w:vAlign w:val="center"/>
          </w:tcPr>
          <w:p w14:paraId="705E1FF1" w14:textId="77777777" w:rsidR="00BC22C5" w:rsidRPr="009027B9" w:rsidRDefault="00BC22C5" w:rsidP="00BC22C5">
            <w:pPr>
              <w:autoSpaceDE w:val="0"/>
              <w:autoSpaceDN w:val="0"/>
              <w:jc w:val="center"/>
            </w:pPr>
            <w:r w:rsidRPr="009027B9">
              <w:t>х</w:t>
            </w:r>
          </w:p>
        </w:tc>
        <w:tc>
          <w:tcPr>
            <w:tcW w:w="1244" w:type="dxa"/>
            <w:tcBorders>
              <w:top w:val="single" w:sz="4" w:space="0" w:color="auto"/>
              <w:left w:val="single" w:sz="4" w:space="0" w:color="auto"/>
              <w:bottom w:val="single" w:sz="4" w:space="0" w:color="auto"/>
              <w:right w:val="single" w:sz="4" w:space="0" w:color="auto"/>
            </w:tcBorders>
            <w:vAlign w:val="center"/>
          </w:tcPr>
          <w:p w14:paraId="65FC4F4B" w14:textId="77777777" w:rsidR="00BC22C5" w:rsidRPr="009027B9" w:rsidRDefault="00BC22C5" w:rsidP="00BC22C5">
            <w:pPr>
              <w:autoSpaceDE w:val="0"/>
              <w:autoSpaceDN w:val="0"/>
              <w:jc w:val="center"/>
            </w:pPr>
            <w:r w:rsidRPr="009027B9">
              <w:t>х</w:t>
            </w:r>
          </w:p>
        </w:tc>
        <w:tc>
          <w:tcPr>
            <w:tcW w:w="1129" w:type="dxa"/>
            <w:tcBorders>
              <w:top w:val="single" w:sz="4" w:space="0" w:color="auto"/>
              <w:left w:val="single" w:sz="4" w:space="0" w:color="auto"/>
              <w:bottom w:val="single" w:sz="4" w:space="0" w:color="auto"/>
              <w:right w:val="single" w:sz="4" w:space="0" w:color="auto"/>
            </w:tcBorders>
            <w:vAlign w:val="center"/>
          </w:tcPr>
          <w:p w14:paraId="1B7ADC12" w14:textId="77777777" w:rsidR="00BC22C5" w:rsidRPr="009027B9" w:rsidRDefault="00BC22C5" w:rsidP="00BC22C5">
            <w:pPr>
              <w:autoSpaceDE w:val="0"/>
              <w:autoSpaceDN w:val="0"/>
              <w:jc w:val="center"/>
            </w:pPr>
            <w:r w:rsidRPr="009027B9">
              <w:t>х</w:t>
            </w:r>
          </w:p>
        </w:tc>
        <w:tc>
          <w:tcPr>
            <w:tcW w:w="1813" w:type="dxa"/>
            <w:tcBorders>
              <w:top w:val="single" w:sz="4" w:space="0" w:color="auto"/>
              <w:left w:val="single" w:sz="4" w:space="0" w:color="auto"/>
              <w:bottom w:val="single" w:sz="4" w:space="0" w:color="auto"/>
              <w:right w:val="single" w:sz="4" w:space="0" w:color="auto"/>
            </w:tcBorders>
            <w:vAlign w:val="center"/>
          </w:tcPr>
          <w:p w14:paraId="535960A0" w14:textId="77777777" w:rsidR="00BC22C5" w:rsidRPr="009027B9" w:rsidRDefault="00BC22C5" w:rsidP="00BC22C5">
            <w:pPr>
              <w:autoSpaceDE w:val="0"/>
              <w:autoSpaceDN w:val="0"/>
              <w:jc w:val="center"/>
            </w:pPr>
            <w:r w:rsidRPr="009027B9">
              <w:t>полиэтилен повышенной плотности</w:t>
            </w:r>
          </w:p>
        </w:tc>
        <w:tc>
          <w:tcPr>
            <w:tcW w:w="976" w:type="dxa"/>
            <w:tcBorders>
              <w:top w:val="single" w:sz="4" w:space="0" w:color="auto"/>
              <w:left w:val="single" w:sz="4" w:space="0" w:color="auto"/>
              <w:bottom w:val="single" w:sz="4" w:space="0" w:color="auto"/>
              <w:right w:val="single" w:sz="4" w:space="0" w:color="auto"/>
            </w:tcBorders>
            <w:vAlign w:val="center"/>
          </w:tcPr>
          <w:p w14:paraId="26DCBBE9" w14:textId="77777777" w:rsidR="00BC22C5" w:rsidRPr="009027B9" w:rsidRDefault="00BC22C5" w:rsidP="00BC22C5">
            <w:pPr>
              <w:autoSpaceDE w:val="0"/>
              <w:autoSpaceDN w:val="0"/>
              <w:jc w:val="center"/>
            </w:pPr>
            <w:r w:rsidRPr="009027B9">
              <w:t>мм</w:t>
            </w:r>
          </w:p>
        </w:tc>
      </w:tr>
      <w:tr w:rsidR="00BC22C5" w:rsidRPr="009027B9" w14:paraId="4C12517B" w14:textId="77777777" w:rsidTr="00BC22C5">
        <w:trPr>
          <w:cantSplit/>
          <w:jc w:val="center"/>
        </w:trPr>
        <w:tc>
          <w:tcPr>
            <w:tcW w:w="373" w:type="dxa"/>
            <w:vMerge/>
            <w:tcBorders>
              <w:top w:val="single" w:sz="4" w:space="0" w:color="auto"/>
              <w:left w:val="single" w:sz="4" w:space="0" w:color="auto"/>
              <w:bottom w:val="single" w:sz="4" w:space="0" w:color="auto"/>
              <w:right w:val="single" w:sz="4" w:space="0" w:color="auto"/>
            </w:tcBorders>
            <w:vAlign w:val="center"/>
          </w:tcPr>
          <w:p w14:paraId="0B6C0D39" w14:textId="77777777" w:rsidR="00BC22C5" w:rsidRPr="009027B9" w:rsidRDefault="00BC22C5" w:rsidP="00BC22C5">
            <w:pPr>
              <w:autoSpaceDE w:val="0"/>
              <w:autoSpaceDN w:val="0"/>
              <w:jc w:val="center"/>
            </w:pPr>
          </w:p>
        </w:tc>
        <w:tc>
          <w:tcPr>
            <w:tcW w:w="1674" w:type="dxa"/>
            <w:vMerge/>
            <w:tcBorders>
              <w:top w:val="single" w:sz="4" w:space="0" w:color="auto"/>
              <w:left w:val="single" w:sz="4" w:space="0" w:color="auto"/>
              <w:bottom w:val="single" w:sz="4" w:space="0" w:color="auto"/>
              <w:right w:val="single" w:sz="4" w:space="0" w:color="auto"/>
            </w:tcBorders>
            <w:vAlign w:val="center"/>
          </w:tcPr>
          <w:p w14:paraId="4B43ECFE" w14:textId="77777777" w:rsidR="00BC22C5" w:rsidRPr="009027B9" w:rsidRDefault="00BC22C5" w:rsidP="00BC22C5">
            <w:pPr>
              <w:autoSpaceDE w:val="0"/>
              <w:autoSpaceDN w:val="0"/>
            </w:pPr>
          </w:p>
        </w:tc>
        <w:tc>
          <w:tcPr>
            <w:tcW w:w="2092" w:type="dxa"/>
            <w:vMerge/>
            <w:tcBorders>
              <w:top w:val="single" w:sz="4" w:space="0" w:color="auto"/>
              <w:left w:val="single" w:sz="4" w:space="0" w:color="auto"/>
              <w:bottom w:val="single" w:sz="4" w:space="0" w:color="auto"/>
              <w:right w:val="single" w:sz="4" w:space="0" w:color="auto"/>
            </w:tcBorders>
            <w:vAlign w:val="center"/>
          </w:tcPr>
          <w:p w14:paraId="07E7A957" w14:textId="77777777" w:rsidR="00BC22C5" w:rsidRPr="009027B9" w:rsidRDefault="00BC22C5" w:rsidP="00BC22C5">
            <w:pPr>
              <w:autoSpaceDE w:val="0"/>
              <w:autoSpaceDN w:val="0"/>
              <w:jc w:val="center"/>
            </w:pPr>
          </w:p>
        </w:tc>
        <w:tc>
          <w:tcPr>
            <w:tcW w:w="559" w:type="dxa"/>
            <w:tcBorders>
              <w:top w:val="single" w:sz="4" w:space="0" w:color="auto"/>
              <w:left w:val="single" w:sz="4" w:space="0" w:color="auto"/>
              <w:bottom w:val="single" w:sz="4" w:space="0" w:color="auto"/>
              <w:right w:val="single" w:sz="4" w:space="0" w:color="auto"/>
            </w:tcBorders>
            <w:vAlign w:val="center"/>
          </w:tcPr>
          <w:p w14:paraId="5D5812A5" w14:textId="77777777" w:rsidR="00BC22C5" w:rsidRPr="009027B9" w:rsidRDefault="00BC22C5" w:rsidP="00BC22C5">
            <w:pPr>
              <w:autoSpaceDE w:val="0"/>
              <w:autoSpaceDN w:val="0"/>
              <w:jc w:val="center"/>
            </w:pPr>
            <w:r w:rsidRPr="009027B9">
              <w:t>3.4</w:t>
            </w:r>
          </w:p>
        </w:tc>
        <w:tc>
          <w:tcPr>
            <w:tcW w:w="1674" w:type="dxa"/>
            <w:tcBorders>
              <w:top w:val="single" w:sz="4" w:space="0" w:color="auto"/>
              <w:left w:val="single" w:sz="4" w:space="0" w:color="auto"/>
              <w:bottom w:val="single" w:sz="4" w:space="0" w:color="auto"/>
              <w:right w:val="single" w:sz="4" w:space="0" w:color="auto"/>
            </w:tcBorders>
            <w:vAlign w:val="center"/>
          </w:tcPr>
          <w:p w14:paraId="16D02BF2" w14:textId="77777777" w:rsidR="00BC22C5" w:rsidRPr="009027B9" w:rsidRDefault="00BC22C5" w:rsidP="00BC22C5">
            <w:pPr>
              <w:autoSpaceDE w:val="0"/>
              <w:autoSpaceDN w:val="0"/>
            </w:pPr>
            <w:r w:rsidRPr="009027B9">
              <w:t>Количество пар</w:t>
            </w:r>
          </w:p>
        </w:tc>
        <w:tc>
          <w:tcPr>
            <w:tcW w:w="1468" w:type="dxa"/>
            <w:tcBorders>
              <w:top w:val="single" w:sz="4" w:space="0" w:color="auto"/>
              <w:left w:val="single" w:sz="4" w:space="0" w:color="auto"/>
              <w:bottom w:val="single" w:sz="4" w:space="0" w:color="auto"/>
              <w:right w:val="single" w:sz="4" w:space="0" w:color="auto"/>
            </w:tcBorders>
            <w:vAlign w:val="center"/>
          </w:tcPr>
          <w:p w14:paraId="4B329AE3" w14:textId="77777777" w:rsidR="00BC22C5" w:rsidRPr="009027B9" w:rsidRDefault="00BC22C5" w:rsidP="00BC22C5">
            <w:pPr>
              <w:autoSpaceDE w:val="0"/>
              <w:autoSpaceDN w:val="0"/>
              <w:jc w:val="center"/>
            </w:pPr>
            <w:r w:rsidRPr="009027B9">
              <w:t>х</w:t>
            </w:r>
          </w:p>
        </w:tc>
        <w:tc>
          <w:tcPr>
            <w:tcW w:w="1740" w:type="dxa"/>
            <w:tcBorders>
              <w:top w:val="single" w:sz="4" w:space="0" w:color="auto"/>
              <w:left w:val="single" w:sz="4" w:space="0" w:color="auto"/>
              <w:bottom w:val="single" w:sz="4" w:space="0" w:color="auto"/>
              <w:right w:val="single" w:sz="4" w:space="0" w:color="auto"/>
            </w:tcBorders>
            <w:vAlign w:val="center"/>
          </w:tcPr>
          <w:p w14:paraId="6F6CC43D" w14:textId="77777777" w:rsidR="00BC22C5" w:rsidRPr="009027B9" w:rsidRDefault="00BC22C5" w:rsidP="00BC22C5">
            <w:pPr>
              <w:autoSpaceDE w:val="0"/>
              <w:autoSpaceDN w:val="0"/>
              <w:jc w:val="center"/>
            </w:pPr>
            <w:r w:rsidRPr="009027B9">
              <w:t>х</w:t>
            </w:r>
          </w:p>
        </w:tc>
        <w:tc>
          <w:tcPr>
            <w:tcW w:w="1244" w:type="dxa"/>
            <w:tcBorders>
              <w:top w:val="single" w:sz="4" w:space="0" w:color="auto"/>
              <w:left w:val="single" w:sz="4" w:space="0" w:color="auto"/>
              <w:bottom w:val="single" w:sz="4" w:space="0" w:color="auto"/>
              <w:right w:val="single" w:sz="4" w:space="0" w:color="auto"/>
            </w:tcBorders>
            <w:vAlign w:val="center"/>
          </w:tcPr>
          <w:p w14:paraId="3AB146D4" w14:textId="77777777" w:rsidR="00BC22C5" w:rsidRPr="009027B9" w:rsidRDefault="00BC22C5" w:rsidP="00BC22C5">
            <w:pPr>
              <w:autoSpaceDE w:val="0"/>
              <w:autoSpaceDN w:val="0"/>
              <w:jc w:val="center"/>
            </w:pPr>
            <w:r w:rsidRPr="009027B9">
              <w:t>х</w:t>
            </w:r>
          </w:p>
        </w:tc>
        <w:tc>
          <w:tcPr>
            <w:tcW w:w="1129" w:type="dxa"/>
            <w:tcBorders>
              <w:top w:val="single" w:sz="4" w:space="0" w:color="auto"/>
              <w:left w:val="single" w:sz="4" w:space="0" w:color="auto"/>
              <w:bottom w:val="single" w:sz="4" w:space="0" w:color="auto"/>
              <w:right w:val="single" w:sz="4" w:space="0" w:color="auto"/>
            </w:tcBorders>
            <w:vAlign w:val="center"/>
          </w:tcPr>
          <w:p w14:paraId="3DF717CB" w14:textId="77777777" w:rsidR="00BC22C5" w:rsidRPr="009027B9" w:rsidRDefault="00BC22C5" w:rsidP="00BC22C5">
            <w:pPr>
              <w:autoSpaceDE w:val="0"/>
              <w:autoSpaceDN w:val="0"/>
              <w:jc w:val="center"/>
            </w:pPr>
            <w:r w:rsidRPr="009027B9">
              <w:t>х</w:t>
            </w:r>
          </w:p>
        </w:tc>
        <w:tc>
          <w:tcPr>
            <w:tcW w:w="1813" w:type="dxa"/>
            <w:tcBorders>
              <w:top w:val="single" w:sz="4" w:space="0" w:color="auto"/>
              <w:left w:val="single" w:sz="4" w:space="0" w:color="auto"/>
              <w:bottom w:val="single" w:sz="4" w:space="0" w:color="auto"/>
              <w:right w:val="single" w:sz="4" w:space="0" w:color="auto"/>
            </w:tcBorders>
            <w:vAlign w:val="center"/>
          </w:tcPr>
          <w:p w14:paraId="4B58AC59" w14:textId="77777777" w:rsidR="00BC22C5" w:rsidRPr="009027B9" w:rsidRDefault="00BC22C5" w:rsidP="00BC22C5">
            <w:pPr>
              <w:autoSpaceDE w:val="0"/>
              <w:autoSpaceDN w:val="0"/>
              <w:jc w:val="center"/>
            </w:pPr>
            <w:r w:rsidRPr="009027B9">
              <w:t xml:space="preserve">4 витые пары покрыты </w:t>
            </w:r>
          </w:p>
        </w:tc>
        <w:tc>
          <w:tcPr>
            <w:tcW w:w="976" w:type="dxa"/>
            <w:tcBorders>
              <w:top w:val="single" w:sz="4" w:space="0" w:color="auto"/>
              <w:left w:val="single" w:sz="4" w:space="0" w:color="auto"/>
              <w:bottom w:val="single" w:sz="4" w:space="0" w:color="auto"/>
              <w:right w:val="single" w:sz="4" w:space="0" w:color="auto"/>
            </w:tcBorders>
            <w:vAlign w:val="center"/>
          </w:tcPr>
          <w:p w14:paraId="23D8B7DD" w14:textId="77777777" w:rsidR="00BC22C5" w:rsidRPr="009027B9" w:rsidRDefault="00BC22C5" w:rsidP="00BC22C5">
            <w:pPr>
              <w:autoSpaceDE w:val="0"/>
              <w:autoSpaceDN w:val="0"/>
              <w:jc w:val="center"/>
            </w:pPr>
            <w:proofErr w:type="spellStart"/>
            <w:r w:rsidRPr="009027B9">
              <w:t>шт</w:t>
            </w:r>
            <w:proofErr w:type="spellEnd"/>
          </w:p>
        </w:tc>
      </w:tr>
      <w:tr w:rsidR="00BC22C5" w:rsidRPr="009027B9" w14:paraId="2D203118" w14:textId="77777777" w:rsidTr="00BC22C5">
        <w:trPr>
          <w:cantSplit/>
          <w:jc w:val="center"/>
        </w:trPr>
        <w:tc>
          <w:tcPr>
            <w:tcW w:w="373" w:type="dxa"/>
            <w:vMerge/>
            <w:tcBorders>
              <w:top w:val="single" w:sz="4" w:space="0" w:color="auto"/>
              <w:left w:val="single" w:sz="4" w:space="0" w:color="auto"/>
              <w:bottom w:val="single" w:sz="4" w:space="0" w:color="auto"/>
              <w:right w:val="single" w:sz="4" w:space="0" w:color="auto"/>
            </w:tcBorders>
            <w:vAlign w:val="center"/>
          </w:tcPr>
          <w:p w14:paraId="75CCBE5C" w14:textId="77777777" w:rsidR="00BC22C5" w:rsidRPr="009027B9" w:rsidRDefault="00BC22C5" w:rsidP="00BC22C5">
            <w:pPr>
              <w:autoSpaceDE w:val="0"/>
              <w:autoSpaceDN w:val="0"/>
              <w:jc w:val="center"/>
            </w:pPr>
          </w:p>
        </w:tc>
        <w:tc>
          <w:tcPr>
            <w:tcW w:w="1674" w:type="dxa"/>
            <w:vMerge/>
            <w:tcBorders>
              <w:top w:val="single" w:sz="4" w:space="0" w:color="auto"/>
              <w:left w:val="single" w:sz="4" w:space="0" w:color="auto"/>
              <w:bottom w:val="single" w:sz="4" w:space="0" w:color="auto"/>
              <w:right w:val="single" w:sz="4" w:space="0" w:color="auto"/>
            </w:tcBorders>
            <w:vAlign w:val="center"/>
          </w:tcPr>
          <w:p w14:paraId="4AAFD817" w14:textId="77777777" w:rsidR="00BC22C5" w:rsidRPr="009027B9" w:rsidRDefault="00BC22C5" w:rsidP="00BC22C5">
            <w:pPr>
              <w:autoSpaceDE w:val="0"/>
              <w:autoSpaceDN w:val="0"/>
            </w:pPr>
          </w:p>
        </w:tc>
        <w:tc>
          <w:tcPr>
            <w:tcW w:w="2092" w:type="dxa"/>
            <w:vMerge/>
            <w:tcBorders>
              <w:top w:val="single" w:sz="4" w:space="0" w:color="auto"/>
              <w:left w:val="single" w:sz="4" w:space="0" w:color="auto"/>
              <w:bottom w:val="single" w:sz="4" w:space="0" w:color="auto"/>
              <w:right w:val="single" w:sz="4" w:space="0" w:color="auto"/>
            </w:tcBorders>
            <w:vAlign w:val="center"/>
          </w:tcPr>
          <w:p w14:paraId="5701D02F" w14:textId="77777777" w:rsidR="00BC22C5" w:rsidRPr="009027B9" w:rsidRDefault="00BC22C5" w:rsidP="00BC22C5">
            <w:pPr>
              <w:autoSpaceDE w:val="0"/>
              <w:autoSpaceDN w:val="0"/>
              <w:jc w:val="center"/>
            </w:pPr>
          </w:p>
        </w:tc>
        <w:tc>
          <w:tcPr>
            <w:tcW w:w="559" w:type="dxa"/>
            <w:tcBorders>
              <w:top w:val="single" w:sz="4" w:space="0" w:color="auto"/>
              <w:left w:val="single" w:sz="4" w:space="0" w:color="auto"/>
              <w:bottom w:val="single" w:sz="4" w:space="0" w:color="auto"/>
              <w:right w:val="single" w:sz="4" w:space="0" w:color="auto"/>
            </w:tcBorders>
            <w:vAlign w:val="center"/>
          </w:tcPr>
          <w:p w14:paraId="7B9C6F24" w14:textId="77777777" w:rsidR="00BC22C5" w:rsidRPr="009027B9" w:rsidRDefault="00BC22C5" w:rsidP="00BC22C5">
            <w:pPr>
              <w:autoSpaceDE w:val="0"/>
              <w:autoSpaceDN w:val="0"/>
              <w:jc w:val="center"/>
            </w:pPr>
            <w:r w:rsidRPr="009027B9">
              <w:t>3.5</w:t>
            </w:r>
          </w:p>
        </w:tc>
        <w:tc>
          <w:tcPr>
            <w:tcW w:w="1674" w:type="dxa"/>
            <w:tcBorders>
              <w:top w:val="single" w:sz="4" w:space="0" w:color="auto"/>
              <w:left w:val="single" w:sz="4" w:space="0" w:color="auto"/>
              <w:bottom w:val="single" w:sz="4" w:space="0" w:color="auto"/>
              <w:right w:val="single" w:sz="4" w:space="0" w:color="auto"/>
            </w:tcBorders>
            <w:vAlign w:val="center"/>
          </w:tcPr>
          <w:p w14:paraId="3B60B0A3" w14:textId="77777777" w:rsidR="00BC22C5" w:rsidRPr="009027B9" w:rsidRDefault="00BC22C5" w:rsidP="00BC22C5">
            <w:pPr>
              <w:autoSpaceDE w:val="0"/>
              <w:autoSpaceDN w:val="0"/>
            </w:pPr>
            <w:r w:rsidRPr="009027B9">
              <w:t>Сечение жилы</w:t>
            </w:r>
          </w:p>
        </w:tc>
        <w:tc>
          <w:tcPr>
            <w:tcW w:w="1468" w:type="dxa"/>
            <w:tcBorders>
              <w:top w:val="single" w:sz="4" w:space="0" w:color="auto"/>
              <w:left w:val="single" w:sz="4" w:space="0" w:color="auto"/>
              <w:bottom w:val="single" w:sz="4" w:space="0" w:color="auto"/>
              <w:right w:val="single" w:sz="4" w:space="0" w:color="auto"/>
            </w:tcBorders>
            <w:vAlign w:val="center"/>
          </w:tcPr>
          <w:p w14:paraId="07654119" w14:textId="77777777" w:rsidR="00BC22C5" w:rsidRPr="009027B9" w:rsidRDefault="00BC22C5" w:rsidP="00BC22C5">
            <w:pPr>
              <w:autoSpaceDE w:val="0"/>
              <w:autoSpaceDN w:val="0"/>
              <w:jc w:val="center"/>
            </w:pPr>
            <w:r w:rsidRPr="009027B9">
              <w:t>х</w:t>
            </w:r>
          </w:p>
        </w:tc>
        <w:tc>
          <w:tcPr>
            <w:tcW w:w="1740" w:type="dxa"/>
            <w:tcBorders>
              <w:top w:val="single" w:sz="4" w:space="0" w:color="auto"/>
              <w:left w:val="single" w:sz="4" w:space="0" w:color="auto"/>
              <w:bottom w:val="single" w:sz="4" w:space="0" w:color="auto"/>
              <w:right w:val="single" w:sz="4" w:space="0" w:color="auto"/>
            </w:tcBorders>
            <w:vAlign w:val="center"/>
          </w:tcPr>
          <w:p w14:paraId="527F146D" w14:textId="77777777" w:rsidR="00BC22C5" w:rsidRPr="009027B9" w:rsidRDefault="00BC22C5" w:rsidP="00BC22C5">
            <w:pPr>
              <w:autoSpaceDE w:val="0"/>
              <w:autoSpaceDN w:val="0"/>
              <w:jc w:val="center"/>
            </w:pPr>
            <w:r w:rsidRPr="009027B9">
              <w:t>х</w:t>
            </w:r>
          </w:p>
        </w:tc>
        <w:tc>
          <w:tcPr>
            <w:tcW w:w="1244" w:type="dxa"/>
            <w:tcBorders>
              <w:top w:val="single" w:sz="4" w:space="0" w:color="auto"/>
              <w:left w:val="single" w:sz="4" w:space="0" w:color="auto"/>
              <w:bottom w:val="single" w:sz="4" w:space="0" w:color="auto"/>
              <w:right w:val="single" w:sz="4" w:space="0" w:color="auto"/>
            </w:tcBorders>
            <w:vAlign w:val="center"/>
          </w:tcPr>
          <w:p w14:paraId="703F8A36" w14:textId="77777777" w:rsidR="00BC22C5" w:rsidRPr="009027B9" w:rsidRDefault="00BC22C5" w:rsidP="00BC22C5">
            <w:pPr>
              <w:autoSpaceDE w:val="0"/>
              <w:autoSpaceDN w:val="0"/>
              <w:jc w:val="center"/>
            </w:pPr>
            <w:r w:rsidRPr="009027B9">
              <w:t>0.5</w:t>
            </w:r>
          </w:p>
        </w:tc>
        <w:tc>
          <w:tcPr>
            <w:tcW w:w="1129" w:type="dxa"/>
            <w:tcBorders>
              <w:top w:val="single" w:sz="4" w:space="0" w:color="auto"/>
              <w:left w:val="single" w:sz="4" w:space="0" w:color="auto"/>
              <w:bottom w:val="single" w:sz="4" w:space="0" w:color="auto"/>
              <w:right w:val="single" w:sz="4" w:space="0" w:color="auto"/>
            </w:tcBorders>
            <w:vAlign w:val="center"/>
          </w:tcPr>
          <w:p w14:paraId="50A63A0B" w14:textId="77777777" w:rsidR="00BC22C5" w:rsidRPr="009027B9" w:rsidRDefault="00BC22C5" w:rsidP="00BC22C5">
            <w:pPr>
              <w:autoSpaceDE w:val="0"/>
              <w:autoSpaceDN w:val="0"/>
              <w:jc w:val="center"/>
            </w:pPr>
            <w:r w:rsidRPr="009027B9">
              <w:t>0.52</w:t>
            </w:r>
          </w:p>
        </w:tc>
        <w:tc>
          <w:tcPr>
            <w:tcW w:w="1813" w:type="dxa"/>
            <w:tcBorders>
              <w:top w:val="single" w:sz="4" w:space="0" w:color="auto"/>
              <w:left w:val="single" w:sz="4" w:space="0" w:color="auto"/>
              <w:bottom w:val="single" w:sz="4" w:space="0" w:color="auto"/>
              <w:right w:val="single" w:sz="4" w:space="0" w:color="auto"/>
            </w:tcBorders>
            <w:vAlign w:val="center"/>
          </w:tcPr>
          <w:p w14:paraId="140D9EBA" w14:textId="77777777" w:rsidR="00BC22C5" w:rsidRPr="009027B9" w:rsidRDefault="00BC22C5" w:rsidP="00BC22C5">
            <w:pPr>
              <w:autoSpaceDE w:val="0"/>
              <w:autoSpaceDN w:val="0"/>
              <w:jc w:val="center"/>
            </w:pPr>
            <w:r w:rsidRPr="009027B9">
              <w:t>х</w:t>
            </w:r>
          </w:p>
        </w:tc>
        <w:tc>
          <w:tcPr>
            <w:tcW w:w="976" w:type="dxa"/>
            <w:tcBorders>
              <w:top w:val="single" w:sz="4" w:space="0" w:color="auto"/>
              <w:left w:val="single" w:sz="4" w:space="0" w:color="auto"/>
              <w:bottom w:val="single" w:sz="4" w:space="0" w:color="auto"/>
              <w:right w:val="single" w:sz="4" w:space="0" w:color="auto"/>
            </w:tcBorders>
            <w:vAlign w:val="center"/>
          </w:tcPr>
          <w:p w14:paraId="698EFA2B" w14:textId="77777777" w:rsidR="00BC22C5" w:rsidRPr="009027B9" w:rsidRDefault="00BC22C5" w:rsidP="00BC22C5">
            <w:pPr>
              <w:autoSpaceDE w:val="0"/>
              <w:autoSpaceDN w:val="0"/>
              <w:jc w:val="center"/>
            </w:pPr>
            <w:r w:rsidRPr="009027B9">
              <w:t>Ø</w:t>
            </w:r>
          </w:p>
        </w:tc>
      </w:tr>
      <w:tr w:rsidR="00BC22C5" w:rsidRPr="009027B9" w14:paraId="2171201B" w14:textId="77777777" w:rsidTr="00BC22C5">
        <w:trPr>
          <w:cantSplit/>
          <w:jc w:val="center"/>
        </w:trPr>
        <w:tc>
          <w:tcPr>
            <w:tcW w:w="373" w:type="dxa"/>
            <w:vMerge/>
            <w:tcBorders>
              <w:top w:val="single" w:sz="4" w:space="0" w:color="auto"/>
              <w:left w:val="single" w:sz="4" w:space="0" w:color="auto"/>
              <w:bottom w:val="single" w:sz="4" w:space="0" w:color="auto"/>
              <w:right w:val="single" w:sz="4" w:space="0" w:color="auto"/>
            </w:tcBorders>
            <w:vAlign w:val="center"/>
          </w:tcPr>
          <w:p w14:paraId="470827A8" w14:textId="77777777" w:rsidR="00BC22C5" w:rsidRPr="009027B9" w:rsidRDefault="00BC22C5" w:rsidP="00BC22C5">
            <w:pPr>
              <w:autoSpaceDE w:val="0"/>
              <w:autoSpaceDN w:val="0"/>
              <w:jc w:val="center"/>
            </w:pPr>
          </w:p>
        </w:tc>
        <w:tc>
          <w:tcPr>
            <w:tcW w:w="1674" w:type="dxa"/>
            <w:vMerge/>
            <w:tcBorders>
              <w:top w:val="single" w:sz="4" w:space="0" w:color="auto"/>
              <w:left w:val="single" w:sz="4" w:space="0" w:color="auto"/>
              <w:bottom w:val="single" w:sz="4" w:space="0" w:color="auto"/>
              <w:right w:val="single" w:sz="4" w:space="0" w:color="auto"/>
            </w:tcBorders>
            <w:vAlign w:val="center"/>
          </w:tcPr>
          <w:p w14:paraId="1EE62BE1" w14:textId="77777777" w:rsidR="00BC22C5" w:rsidRPr="009027B9" w:rsidRDefault="00BC22C5" w:rsidP="00BC22C5">
            <w:pPr>
              <w:autoSpaceDE w:val="0"/>
              <w:autoSpaceDN w:val="0"/>
            </w:pPr>
          </w:p>
        </w:tc>
        <w:tc>
          <w:tcPr>
            <w:tcW w:w="2092" w:type="dxa"/>
            <w:vMerge/>
            <w:tcBorders>
              <w:top w:val="single" w:sz="4" w:space="0" w:color="auto"/>
              <w:left w:val="single" w:sz="4" w:space="0" w:color="auto"/>
              <w:bottom w:val="single" w:sz="4" w:space="0" w:color="auto"/>
              <w:right w:val="single" w:sz="4" w:space="0" w:color="auto"/>
            </w:tcBorders>
            <w:vAlign w:val="center"/>
          </w:tcPr>
          <w:p w14:paraId="7F2E1407" w14:textId="77777777" w:rsidR="00BC22C5" w:rsidRPr="009027B9" w:rsidRDefault="00BC22C5" w:rsidP="00BC22C5">
            <w:pPr>
              <w:autoSpaceDE w:val="0"/>
              <w:autoSpaceDN w:val="0"/>
              <w:jc w:val="center"/>
            </w:pPr>
          </w:p>
        </w:tc>
        <w:tc>
          <w:tcPr>
            <w:tcW w:w="559" w:type="dxa"/>
            <w:tcBorders>
              <w:top w:val="single" w:sz="4" w:space="0" w:color="auto"/>
              <w:left w:val="single" w:sz="4" w:space="0" w:color="auto"/>
              <w:bottom w:val="single" w:sz="4" w:space="0" w:color="auto"/>
              <w:right w:val="single" w:sz="4" w:space="0" w:color="auto"/>
            </w:tcBorders>
            <w:vAlign w:val="center"/>
          </w:tcPr>
          <w:p w14:paraId="25C340B6" w14:textId="77777777" w:rsidR="00BC22C5" w:rsidRPr="009027B9" w:rsidRDefault="00BC22C5" w:rsidP="00BC22C5">
            <w:pPr>
              <w:autoSpaceDE w:val="0"/>
              <w:autoSpaceDN w:val="0"/>
              <w:jc w:val="center"/>
            </w:pPr>
            <w:r w:rsidRPr="009027B9">
              <w:t>3.6</w:t>
            </w:r>
          </w:p>
        </w:tc>
        <w:tc>
          <w:tcPr>
            <w:tcW w:w="1674" w:type="dxa"/>
            <w:tcBorders>
              <w:top w:val="single" w:sz="4" w:space="0" w:color="auto"/>
              <w:left w:val="single" w:sz="4" w:space="0" w:color="auto"/>
              <w:bottom w:val="single" w:sz="4" w:space="0" w:color="auto"/>
              <w:right w:val="single" w:sz="4" w:space="0" w:color="auto"/>
            </w:tcBorders>
            <w:vAlign w:val="center"/>
          </w:tcPr>
          <w:p w14:paraId="4E965CCF" w14:textId="77777777" w:rsidR="00BC22C5" w:rsidRPr="009027B9" w:rsidRDefault="00BC22C5" w:rsidP="00BC22C5">
            <w:pPr>
              <w:autoSpaceDE w:val="0"/>
              <w:autoSpaceDN w:val="0"/>
            </w:pPr>
            <w:r w:rsidRPr="009027B9">
              <w:t>Огнестойкость</w:t>
            </w:r>
          </w:p>
        </w:tc>
        <w:tc>
          <w:tcPr>
            <w:tcW w:w="1468" w:type="dxa"/>
            <w:tcBorders>
              <w:top w:val="single" w:sz="4" w:space="0" w:color="auto"/>
              <w:left w:val="single" w:sz="4" w:space="0" w:color="auto"/>
              <w:bottom w:val="single" w:sz="4" w:space="0" w:color="auto"/>
              <w:right w:val="single" w:sz="4" w:space="0" w:color="auto"/>
            </w:tcBorders>
            <w:vAlign w:val="center"/>
          </w:tcPr>
          <w:p w14:paraId="7973511B" w14:textId="77777777" w:rsidR="00BC22C5" w:rsidRPr="009027B9" w:rsidRDefault="00BC22C5" w:rsidP="00BC22C5">
            <w:pPr>
              <w:autoSpaceDE w:val="0"/>
              <w:autoSpaceDN w:val="0"/>
              <w:jc w:val="center"/>
            </w:pPr>
            <w:r w:rsidRPr="009027B9">
              <w:t>х</w:t>
            </w:r>
          </w:p>
        </w:tc>
        <w:tc>
          <w:tcPr>
            <w:tcW w:w="1740" w:type="dxa"/>
            <w:tcBorders>
              <w:top w:val="single" w:sz="4" w:space="0" w:color="auto"/>
              <w:left w:val="single" w:sz="4" w:space="0" w:color="auto"/>
              <w:bottom w:val="single" w:sz="4" w:space="0" w:color="auto"/>
              <w:right w:val="single" w:sz="4" w:space="0" w:color="auto"/>
            </w:tcBorders>
            <w:vAlign w:val="center"/>
          </w:tcPr>
          <w:p w14:paraId="57FB65D4" w14:textId="77777777" w:rsidR="00BC22C5" w:rsidRPr="009027B9" w:rsidRDefault="00BC22C5" w:rsidP="00BC22C5">
            <w:pPr>
              <w:autoSpaceDE w:val="0"/>
              <w:autoSpaceDN w:val="0"/>
              <w:jc w:val="center"/>
            </w:pPr>
            <w:r w:rsidRPr="009027B9">
              <w:t>х</w:t>
            </w:r>
          </w:p>
        </w:tc>
        <w:tc>
          <w:tcPr>
            <w:tcW w:w="1244" w:type="dxa"/>
            <w:tcBorders>
              <w:top w:val="single" w:sz="4" w:space="0" w:color="auto"/>
              <w:left w:val="single" w:sz="4" w:space="0" w:color="auto"/>
              <w:bottom w:val="single" w:sz="4" w:space="0" w:color="auto"/>
              <w:right w:val="single" w:sz="4" w:space="0" w:color="auto"/>
            </w:tcBorders>
            <w:vAlign w:val="center"/>
          </w:tcPr>
          <w:p w14:paraId="627E5AF1" w14:textId="77777777" w:rsidR="00BC22C5" w:rsidRPr="009027B9" w:rsidRDefault="00BC22C5" w:rsidP="00BC22C5">
            <w:pPr>
              <w:autoSpaceDE w:val="0"/>
              <w:autoSpaceDN w:val="0"/>
              <w:jc w:val="center"/>
            </w:pPr>
            <w:r w:rsidRPr="009027B9">
              <w:t>х</w:t>
            </w:r>
          </w:p>
        </w:tc>
        <w:tc>
          <w:tcPr>
            <w:tcW w:w="1129" w:type="dxa"/>
            <w:tcBorders>
              <w:top w:val="single" w:sz="4" w:space="0" w:color="auto"/>
              <w:left w:val="single" w:sz="4" w:space="0" w:color="auto"/>
              <w:bottom w:val="single" w:sz="4" w:space="0" w:color="auto"/>
              <w:right w:val="single" w:sz="4" w:space="0" w:color="auto"/>
            </w:tcBorders>
            <w:vAlign w:val="center"/>
          </w:tcPr>
          <w:p w14:paraId="2473C318" w14:textId="77777777" w:rsidR="00BC22C5" w:rsidRPr="009027B9" w:rsidRDefault="00BC22C5" w:rsidP="00BC22C5">
            <w:pPr>
              <w:autoSpaceDE w:val="0"/>
              <w:autoSpaceDN w:val="0"/>
              <w:jc w:val="center"/>
            </w:pPr>
            <w:r w:rsidRPr="009027B9">
              <w:t>х</w:t>
            </w:r>
          </w:p>
        </w:tc>
        <w:tc>
          <w:tcPr>
            <w:tcW w:w="1813" w:type="dxa"/>
            <w:tcBorders>
              <w:top w:val="single" w:sz="4" w:space="0" w:color="auto"/>
              <w:left w:val="single" w:sz="4" w:space="0" w:color="auto"/>
              <w:bottom w:val="single" w:sz="4" w:space="0" w:color="auto"/>
              <w:right w:val="single" w:sz="4" w:space="0" w:color="auto"/>
            </w:tcBorders>
            <w:vAlign w:val="center"/>
          </w:tcPr>
          <w:p w14:paraId="081026A5" w14:textId="77777777" w:rsidR="00BC22C5" w:rsidRPr="009027B9" w:rsidRDefault="00BC22C5" w:rsidP="00BC22C5">
            <w:pPr>
              <w:autoSpaceDE w:val="0"/>
              <w:autoSpaceDN w:val="0"/>
              <w:jc w:val="center"/>
            </w:pPr>
            <w:r w:rsidRPr="009027B9">
              <w:t>СМ</w:t>
            </w:r>
          </w:p>
        </w:tc>
        <w:tc>
          <w:tcPr>
            <w:tcW w:w="976" w:type="dxa"/>
            <w:tcBorders>
              <w:top w:val="single" w:sz="4" w:space="0" w:color="auto"/>
              <w:left w:val="single" w:sz="4" w:space="0" w:color="auto"/>
              <w:bottom w:val="single" w:sz="4" w:space="0" w:color="auto"/>
              <w:right w:val="single" w:sz="4" w:space="0" w:color="auto"/>
            </w:tcBorders>
            <w:vAlign w:val="center"/>
          </w:tcPr>
          <w:p w14:paraId="6EA740E2" w14:textId="77777777" w:rsidR="00BC22C5" w:rsidRPr="009027B9" w:rsidRDefault="00BC22C5" w:rsidP="00BC22C5">
            <w:pPr>
              <w:autoSpaceDE w:val="0"/>
              <w:autoSpaceDN w:val="0"/>
              <w:jc w:val="center"/>
            </w:pPr>
            <w:r w:rsidRPr="009027B9">
              <w:t>мм</w:t>
            </w:r>
          </w:p>
        </w:tc>
      </w:tr>
      <w:tr w:rsidR="00BC22C5" w:rsidRPr="009027B9" w14:paraId="4B2301E7" w14:textId="77777777" w:rsidTr="00BC22C5">
        <w:trPr>
          <w:cantSplit/>
          <w:jc w:val="center"/>
        </w:trPr>
        <w:tc>
          <w:tcPr>
            <w:tcW w:w="373" w:type="dxa"/>
            <w:vMerge/>
            <w:tcBorders>
              <w:top w:val="single" w:sz="4" w:space="0" w:color="auto"/>
              <w:left w:val="single" w:sz="4" w:space="0" w:color="auto"/>
              <w:bottom w:val="single" w:sz="4" w:space="0" w:color="auto"/>
              <w:right w:val="single" w:sz="4" w:space="0" w:color="auto"/>
            </w:tcBorders>
            <w:vAlign w:val="center"/>
          </w:tcPr>
          <w:p w14:paraId="0BE964FB" w14:textId="77777777" w:rsidR="00BC22C5" w:rsidRPr="009027B9" w:rsidRDefault="00BC22C5" w:rsidP="00BC22C5">
            <w:pPr>
              <w:autoSpaceDE w:val="0"/>
              <w:autoSpaceDN w:val="0"/>
              <w:jc w:val="center"/>
            </w:pPr>
          </w:p>
        </w:tc>
        <w:tc>
          <w:tcPr>
            <w:tcW w:w="1674" w:type="dxa"/>
            <w:vMerge/>
            <w:tcBorders>
              <w:top w:val="single" w:sz="4" w:space="0" w:color="auto"/>
              <w:left w:val="single" w:sz="4" w:space="0" w:color="auto"/>
              <w:bottom w:val="single" w:sz="4" w:space="0" w:color="auto"/>
              <w:right w:val="single" w:sz="4" w:space="0" w:color="auto"/>
            </w:tcBorders>
            <w:vAlign w:val="center"/>
          </w:tcPr>
          <w:p w14:paraId="13D3BB5E" w14:textId="77777777" w:rsidR="00BC22C5" w:rsidRPr="009027B9" w:rsidRDefault="00BC22C5" w:rsidP="00BC22C5">
            <w:pPr>
              <w:autoSpaceDE w:val="0"/>
              <w:autoSpaceDN w:val="0"/>
            </w:pPr>
          </w:p>
        </w:tc>
        <w:tc>
          <w:tcPr>
            <w:tcW w:w="2092" w:type="dxa"/>
            <w:vMerge/>
            <w:tcBorders>
              <w:top w:val="single" w:sz="4" w:space="0" w:color="auto"/>
              <w:left w:val="single" w:sz="4" w:space="0" w:color="auto"/>
              <w:bottom w:val="single" w:sz="4" w:space="0" w:color="auto"/>
              <w:right w:val="single" w:sz="4" w:space="0" w:color="auto"/>
            </w:tcBorders>
            <w:vAlign w:val="center"/>
          </w:tcPr>
          <w:p w14:paraId="3CC7B1E2" w14:textId="77777777" w:rsidR="00BC22C5" w:rsidRPr="009027B9" w:rsidRDefault="00BC22C5" w:rsidP="00BC22C5">
            <w:pPr>
              <w:autoSpaceDE w:val="0"/>
              <w:autoSpaceDN w:val="0"/>
              <w:jc w:val="center"/>
            </w:pPr>
          </w:p>
        </w:tc>
        <w:tc>
          <w:tcPr>
            <w:tcW w:w="559" w:type="dxa"/>
            <w:tcBorders>
              <w:top w:val="single" w:sz="4" w:space="0" w:color="auto"/>
              <w:left w:val="single" w:sz="4" w:space="0" w:color="auto"/>
              <w:bottom w:val="single" w:sz="4" w:space="0" w:color="auto"/>
              <w:right w:val="single" w:sz="4" w:space="0" w:color="auto"/>
            </w:tcBorders>
            <w:vAlign w:val="center"/>
          </w:tcPr>
          <w:p w14:paraId="53FFEF6F" w14:textId="77777777" w:rsidR="00BC22C5" w:rsidRPr="009027B9" w:rsidRDefault="00BC22C5" w:rsidP="00BC22C5">
            <w:pPr>
              <w:autoSpaceDE w:val="0"/>
              <w:autoSpaceDN w:val="0"/>
              <w:jc w:val="center"/>
            </w:pPr>
            <w:r w:rsidRPr="009027B9">
              <w:t>3.7</w:t>
            </w:r>
          </w:p>
        </w:tc>
        <w:tc>
          <w:tcPr>
            <w:tcW w:w="1674" w:type="dxa"/>
            <w:tcBorders>
              <w:top w:val="single" w:sz="4" w:space="0" w:color="auto"/>
              <w:left w:val="single" w:sz="4" w:space="0" w:color="auto"/>
              <w:bottom w:val="single" w:sz="4" w:space="0" w:color="auto"/>
              <w:right w:val="single" w:sz="4" w:space="0" w:color="auto"/>
            </w:tcBorders>
            <w:vAlign w:val="center"/>
          </w:tcPr>
          <w:p w14:paraId="1C916857" w14:textId="77777777" w:rsidR="00BC22C5" w:rsidRPr="009027B9" w:rsidRDefault="00BC22C5" w:rsidP="00BC22C5">
            <w:pPr>
              <w:autoSpaceDE w:val="0"/>
              <w:autoSpaceDN w:val="0"/>
            </w:pPr>
            <w:r w:rsidRPr="009027B9">
              <w:t>Наружный размер</w:t>
            </w:r>
          </w:p>
        </w:tc>
        <w:tc>
          <w:tcPr>
            <w:tcW w:w="1468" w:type="dxa"/>
            <w:tcBorders>
              <w:top w:val="single" w:sz="4" w:space="0" w:color="auto"/>
              <w:left w:val="single" w:sz="4" w:space="0" w:color="auto"/>
              <w:bottom w:val="single" w:sz="4" w:space="0" w:color="auto"/>
              <w:right w:val="single" w:sz="4" w:space="0" w:color="auto"/>
            </w:tcBorders>
            <w:vAlign w:val="center"/>
          </w:tcPr>
          <w:p w14:paraId="115CA47B" w14:textId="77777777" w:rsidR="00BC22C5" w:rsidRPr="009027B9" w:rsidRDefault="00BC22C5" w:rsidP="00BC22C5">
            <w:pPr>
              <w:autoSpaceDE w:val="0"/>
              <w:autoSpaceDN w:val="0"/>
              <w:jc w:val="center"/>
            </w:pPr>
            <w:r w:rsidRPr="009027B9">
              <w:t>х</w:t>
            </w:r>
          </w:p>
        </w:tc>
        <w:tc>
          <w:tcPr>
            <w:tcW w:w="1740" w:type="dxa"/>
            <w:tcBorders>
              <w:top w:val="single" w:sz="4" w:space="0" w:color="auto"/>
              <w:left w:val="single" w:sz="4" w:space="0" w:color="auto"/>
              <w:bottom w:val="single" w:sz="4" w:space="0" w:color="auto"/>
              <w:right w:val="single" w:sz="4" w:space="0" w:color="auto"/>
            </w:tcBorders>
            <w:vAlign w:val="center"/>
          </w:tcPr>
          <w:p w14:paraId="2A1EB21D" w14:textId="77777777" w:rsidR="00BC22C5" w:rsidRPr="009027B9" w:rsidRDefault="00BC22C5" w:rsidP="00BC22C5">
            <w:pPr>
              <w:autoSpaceDE w:val="0"/>
              <w:autoSpaceDN w:val="0"/>
              <w:jc w:val="center"/>
            </w:pPr>
            <w:r w:rsidRPr="009027B9">
              <w:t>х</w:t>
            </w:r>
          </w:p>
        </w:tc>
        <w:tc>
          <w:tcPr>
            <w:tcW w:w="1244" w:type="dxa"/>
            <w:tcBorders>
              <w:top w:val="single" w:sz="4" w:space="0" w:color="auto"/>
              <w:left w:val="single" w:sz="4" w:space="0" w:color="auto"/>
              <w:bottom w:val="single" w:sz="4" w:space="0" w:color="auto"/>
              <w:right w:val="single" w:sz="4" w:space="0" w:color="auto"/>
            </w:tcBorders>
            <w:vAlign w:val="center"/>
          </w:tcPr>
          <w:p w14:paraId="76A3DB8C" w14:textId="77777777" w:rsidR="00BC22C5" w:rsidRPr="009027B9" w:rsidRDefault="00BC22C5" w:rsidP="00BC22C5">
            <w:pPr>
              <w:autoSpaceDE w:val="0"/>
              <w:autoSpaceDN w:val="0"/>
              <w:jc w:val="center"/>
            </w:pPr>
            <w:r w:rsidRPr="009027B9">
              <w:t>4.9</w:t>
            </w:r>
          </w:p>
        </w:tc>
        <w:tc>
          <w:tcPr>
            <w:tcW w:w="1129" w:type="dxa"/>
            <w:tcBorders>
              <w:top w:val="single" w:sz="4" w:space="0" w:color="auto"/>
              <w:left w:val="single" w:sz="4" w:space="0" w:color="auto"/>
              <w:bottom w:val="single" w:sz="4" w:space="0" w:color="auto"/>
              <w:right w:val="single" w:sz="4" w:space="0" w:color="auto"/>
            </w:tcBorders>
            <w:vAlign w:val="center"/>
          </w:tcPr>
          <w:p w14:paraId="072A81F9" w14:textId="77777777" w:rsidR="00BC22C5" w:rsidRPr="009027B9" w:rsidRDefault="00BC22C5" w:rsidP="00BC22C5">
            <w:pPr>
              <w:autoSpaceDE w:val="0"/>
              <w:autoSpaceDN w:val="0"/>
              <w:jc w:val="center"/>
            </w:pPr>
            <w:r w:rsidRPr="009027B9">
              <w:t>5.3</w:t>
            </w:r>
          </w:p>
        </w:tc>
        <w:tc>
          <w:tcPr>
            <w:tcW w:w="1813" w:type="dxa"/>
            <w:tcBorders>
              <w:top w:val="single" w:sz="4" w:space="0" w:color="auto"/>
              <w:left w:val="single" w:sz="4" w:space="0" w:color="auto"/>
              <w:bottom w:val="single" w:sz="4" w:space="0" w:color="auto"/>
              <w:right w:val="single" w:sz="4" w:space="0" w:color="auto"/>
            </w:tcBorders>
            <w:vAlign w:val="center"/>
          </w:tcPr>
          <w:p w14:paraId="04C8E788" w14:textId="77777777" w:rsidR="00BC22C5" w:rsidRPr="009027B9" w:rsidRDefault="00BC22C5" w:rsidP="00BC22C5">
            <w:pPr>
              <w:autoSpaceDE w:val="0"/>
              <w:autoSpaceDN w:val="0"/>
              <w:jc w:val="center"/>
            </w:pPr>
            <w:r w:rsidRPr="009027B9">
              <w:t>х</w:t>
            </w:r>
          </w:p>
        </w:tc>
        <w:tc>
          <w:tcPr>
            <w:tcW w:w="976" w:type="dxa"/>
            <w:tcBorders>
              <w:top w:val="single" w:sz="4" w:space="0" w:color="auto"/>
              <w:left w:val="single" w:sz="4" w:space="0" w:color="auto"/>
              <w:bottom w:val="single" w:sz="4" w:space="0" w:color="auto"/>
              <w:right w:val="single" w:sz="4" w:space="0" w:color="auto"/>
            </w:tcBorders>
            <w:vAlign w:val="center"/>
          </w:tcPr>
          <w:p w14:paraId="2A66F71E" w14:textId="77777777" w:rsidR="00BC22C5" w:rsidRPr="009027B9" w:rsidRDefault="00BC22C5" w:rsidP="00BC22C5">
            <w:pPr>
              <w:autoSpaceDE w:val="0"/>
              <w:autoSpaceDN w:val="0"/>
              <w:jc w:val="center"/>
            </w:pPr>
            <w:r w:rsidRPr="009027B9">
              <w:t>мм</w:t>
            </w:r>
          </w:p>
        </w:tc>
      </w:tr>
      <w:tr w:rsidR="00BC22C5" w:rsidRPr="009027B9" w14:paraId="6FA44F8C" w14:textId="77777777" w:rsidTr="00BC22C5">
        <w:trPr>
          <w:cantSplit/>
          <w:jc w:val="center"/>
        </w:trPr>
        <w:tc>
          <w:tcPr>
            <w:tcW w:w="373" w:type="dxa"/>
            <w:vMerge/>
            <w:tcBorders>
              <w:top w:val="single" w:sz="4" w:space="0" w:color="auto"/>
              <w:left w:val="single" w:sz="4" w:space="0" w:color="auto"/>
              <w:bottom w:val="single" w:sz="4" w:space="0" w:color="auto"/>
              <w:right w:val="single" w:sz="4" w:space="0" w:color="auto"/>
            </w:tcBorders>
            <w:vAlign w:val="center"/>
          </w:tcPr>
          <w:p w14:paraId="190CEA1D" w14:textId="77777777" w:rsidR="00BC22C5" w:rsidRPr="009027B9" w:rsidRDefault="00BC22C5" w:rsidP="00BC22C5">
            <w:pPr>
              <w:autoSpaceDE w:val="0"/>
              <w:autoSpaceDN w:val="0"/>
              <w:jc w:val="center"/>
            </w:pPr>
          </w:p>
        </w:tc>
        <w:tc>
          <w:tcPr>
            <w:tcW w:w="1674" w:type="dxa"/>
            <w:vMerge/>
            <w:tcBorders>
              <w:top w:val="single" w:sz="4" w:space="0" w:color="auto"/>
              <w:left w:val="single" w:sz="4" w:space="0" w:color="auto"/>
              <w:bottom w:val="single" w:sz="4" w:space="0" w:color="auto"/>
              <w:right w:val="single" w:sz="4" w:space="0" w:color="auto"/>
            </w:tcBorders>
            <w:vAlign w:val="center"/>
          </w:tcPr>
          <w:p w14:paraId="1F7E234B" w14:textId="77777777" w:rsidR="00BC22C5" w:rsidRPr="009027B9" w:rsidRDefault="00BC22C5" w:rsidP="00BC22C5">
            <w:pPr>
              <w:autoSpaceDE w:val="0"/>
              <w:autoSpaceDN w:val="0"/>
            </w:pPr>
          </w:p>
        </w:tc>
        <w:tc>
          <w:tcPr>
            <w:tcW w:w="2092" w:type="dxa"/>
            <w:vMerge/>
            <w:tcBorders>
              <w:top w:val="single" w:sz="4" w:space="0" w:color="auto"/>
              <w:left w:val="single" w:sz="4" w:space="0" w:color="auto"/>
              <w:bottom w:val="single" w:sz="4" w:space="0" w:color="auto"/>
              <w:right w:val="single" w:sz="4" w:space="0" w:color="auto"/>
            </w:tcBorders>
            <w:vAlign w:val="center"/>
          </w:tcPr>
          <w:p w14:paraId="451CB608" w14:textId="77777777" w:rsidR="00BC22C5" w:rsidRPr="009027B9" w:rsidRDefault="00BC22C5" w:rsidP="00BC22C5">
            <w:pPr>
              <w:autoSpaceDE w:val="0"/>
              <w:autoSpaceDN w:val="0"/>
              <w:jc w:val="center"/>
            </w:pPr>
          </w:p>
        </w:tc>
        <w:tc>
          <w:tcPr>
            <w:tcW w:w="559" w:type="dxa"/>
            <w:tcBorders>
              <w:top w:val="single" w:sz="4" w:space="0" w:color="auto"/>
              <w:left w:val="single" w:sz="4" w:space="0" w:color="auto"/>
              <w:bottom w:val="single" w:sz="4" w:space="0" w:color="auto"/>
              <w:right w:val="single" w:sz="4" w:space="0" w:color="auto"/>
            </w:tcBorders>
            <w:vAlign w:val="center"/>
          </w:tcPr>
          <w:p w14:paraId="79803D2D" w14:textId="77777777" w:rsidR="00BC22C5" w:rsidRPr="009027B9" w:rsidRDefault="00BC22C5" w:rsidP="00BC22C5">
            <w:pPr>
              <w:autoSpaceDE w:val="0"/>
              <w:autoSpaceDN w:val="0"/>
              <w:jc w:val="center"/>
            </w:pPr>
            <w:r w:rsidRPr="009027B9">
              <w:t>3.8</w:t>
            </w:r>
          </w:p>
        </w:tc>
        <w:tc>
          <w:tcPr>
            <w:tcW w:w="1674" w:type="dxa"/>
            <w:tcBorders>
              <w:top w:val="single" w:sz="4" w:space="0" w:color="auto"/>
              <w:left w:val="single" w:sz="4" w:space="0" w:color="auto"/>
              <w:bottom w:val="single" w:sz="4" w:space="0" w:color="auto"/>
              <w:right w:val="single" w:sz="4" w:space="0" w:color="auto"/>
            </w:tcBorders>
            <w:vAlign w:val="center"/>
          </w:tcPr>
          <w:p w14:paraId="47B7D33F" w14:textId="77777777" w:rsidR="00BC22C5" w:rsidRPr="009027B9" w:rsidRDefault="00BC22C5" w:rsidP="00BC22C5">
            <w:pPr>
              <w:autoSpaceDE w:val="0"/>
              <w:autoSpaceDN w:val="0"/>
            </w:pPr>
            <w:r w:rsidRPr="009027B9">
              <w:t>Рабочий диапазон температур</w:t>
            </w:r>
          </w:p>
        </w:tc>
        <w:tc>
          <w:tcPr>
            <w:tcW w:w="1468" w:type="dxa"/>
            <w:tcBorders>
              <w:top w:val="single" w:sz="4" w:space="0" w:color="auto"/>
              <w:left w:val="single" w:sz="4" w:space="0" w:color="auto"/>
              <w:bottom w:val="single" w:sz="4" w:space="0" w:color="auto"/>
              <w:right w:val="single" w:sz="4" w:space="0" w:color="auto"/>
            </w:tcBorders>
            <w:vAlign w:val="center"/>
          </w:tcPr>
          <w:p w14:paraId="722FE0F0" w14:textId="77777777" w:rsidR="00BC22C5" w:rsidRPr="009027B9" w:rsidRDefault="00BC22C5" w:rsidP="00BC22C5">
            <w:pPr>
              <w:autoSpaceDE w:val="0"/>
              <w:autoSpaceDN w:val="0"/>
              <w:jc w:val="center"/>
            </w:pPr>
            <w:r w:rsidRPr="009027B9">
              <w:t>х</w:t>
            </w:r>
          </w:p>
        </w:tc>
        <w:tc>
          <w:tcPr>
            <w:tcW w:w="1740" w:type="dxa"/>
            <w:tcBorders>
              <w:top w:val="single" w:sz="4" w:space="0" w:color="auto"/>
              <w:left w:val="single" w:sz="4" w:space="0" w:color="auto"/>
              <w:bottom w:val="single" w:sz="4" w:space="0" w:color="auto"/>
              <w:right w:val="single" w:sz="4" w:space="0" w:color="auto"/>
            </w:tcBorders>
            <w:vAlign w:val="center"/>
          </w:tcPr>
          <w:p w14:paraId="31D55B36" w14:textId="77777777" w:rsidR="00BC22C5" w:rsidRPr="009027B9" w:rsidRDefault="00BC22C5" w:rsidP="00BC22C5">
            <w:pPr>
              <w:autoSpaceDE w:val="0"/>
              <w:autoSpaceDN w:val="0"/>
              <w:jc w:val="center"/>
            </w:pPr>
            <w:r w:rsidRPr="009027B9">
              <w:t>х</w:t>
            </w:r>
          </w:p>
        </w:tc>
        <w:tc>
          <w:tcPr>
            <w:tcW w:w="1244" w:type="dxa"/>
            <w:tcBorders>
              <w:top w:val="single" w:sz="4" w:space="0" w:color="auto"/>
              <w:left w:val="single" w:sz="4" w:space="0" w:color="auto"/>
              <w:bottom w:val="single" w:sz="4" w:space="0" w:color="auto"/>
              <w:right w:val="single" w:sz="4" w:space="0" w:color="auto"/>
            </w:tcBorders>
            <w:vAlign w:val="center"/>
          </w:tcPr>
          <w:p w14:paraId="6119028D" w14:textId="77777777" w:rsidR="00BC22C5" w:rsidRPr="009027B9" w:rsidRDefault="00BC22C5" w:rsidP="00BC22C5">
            <w:pPr>
              <w:autoSpaceDE w:val="0"/>
              <w:autoSpaceDN w:val="0"/>
              <w:jc w:val="center"/>
            </w:pPr>
            <w:r w:rsidRPr="009027B9">
              <w:t>х</w:t>
            </w:r>
          </w:p>
        </w:tc>
        <w:tc>
          <w:tcPr>
            <w:tcW w:w="1129" w:type="dxa"/>
            <w:tcBorders>
              <w:top w:val="single" w:sz="4" w:space="0" w:color="auto"/>
              <w:left w:val="single" w:sz="4" w:space="0" w:color="auto"/>
              <w:bottom w:val="single" w:sz="4" w:space="0" w:color="auto"/>
              <w:right w:val="single" w:sz="4" w:space="0" w:color="auto"/>
            </w:tcBorders>
            <w:vAlign w:val="center"/>
          </w:tcPr>
          <w:p w14:paraId="1783D68F" w14:textId="77777777" w:rsidR="00BC22C5" w:rsidRPr="009027B9" w:rsidRDefault="00BC22C5" w:rsidP="00BC22C5">
            <w:pPr>
              <w:autoSpaceDE w:val="0"/>
              <w:autoSpaceDN w:val="0"/>
              <w:jc w:val="center"/>
            </w:pPr>
            <w:r w:rsidRPr="009027B9">
              <w:t>-20</w:t>
            </w:r>
          </w:p>
        </w:tc>
        <w:tc>
          <w:tcPr>
            <w:tcW w:w="1813" w:type="dxa"/>
            <w:tcBorders>
              <w:top w:val="single" w:sz="4" w:space="0" w:color="auto"/>
              <w:left w:val="single" w:sz="4" w:space="0" w:color="auto"/>
              <w:bottom w:val="single" w:sz="4" w:space="0" w:color="auto"/>
              <w:right w:val="single" w:sz="4" w:space="0" w:color="auto"/>
            </w:tcBorders>
            <w:vAlign w:val="center"/>
          </w:tcPr>
          <w:p w14:paraId="37CADEAD" w14:textId="77777777" w:rsidR="00BC22C5" w:rsidRPr="009027B9" w:rsidRDefault="00BC22C5" w:rsidP="00BC22C5">
            <w:pPr>
              <w:autoSpaceDE w:val="0"/>
              <w:autoSpaceDN w:val="0"/>
              <w:jc w:val="center"/>
            </w:pPr>
            <w:r w:rsidRPr="009027B9">
              <w:t>+75</w:t>
            </w:r>
          </w:p>
        </w:tc>
        <w:tc>
          <w:tcPr>
            <w:tcW w:w="976" w:type="dxa"/>
            <w:tcBorders>
              <w:top w:val="single" w:sz="4" w:space="0" w:color="auto"/>
              <w:left w:val="single" w:sz="4" w:space="0" w:color="auto"/>
              <w:bottom w:val="single" w:sz="4" w:space="0" w:color="auto"/>
              <w:right w:val="single" w:sz="4" w:space="0" w:color="auto"/>
            </w:tcBorders>
            <w:vAlign w:val="center"/>
          </w:tcPr>
          <w:p w14:paraId="7CCD6B8F" w14:textId="77777777" w:rsidR="00BC22C5" w:rsidRPr="009027B9" w:rsidRDefault="00BC22C5" w:rsidP="00BC22C5">
            <w:pPr>
              <w:autoSpaceDE w:val="0"/>
              <w:autoSpaceDN w:val="0"/>
              <w:jc w:val="center"/>
            </w:pPr>
            <w:r w:rsidRPr="009027B9">
              <w:t xml:space="preserve">°C </w:t>
            </w:r>
          </w:p>
        </w:tc>
      </w:tr>
    </w:tbl>
    <w:p w14:paraId="0D8C9EC8" w14:textId="77777777" w:rsidR="00BC22C5" w:rsidRPr="009027B9" w:rsidRDefault="00BC22C5" w:rsidP="00BC22C5"/>
    <w:p w14:paraId="66B407F1" w14:textId="77777777" w:rsidR="00BC22C5" w:rsidRPr="00B5786B" w:rsidRDefault="00BC22C5" w:rsidP="00BC22C5"/>
    <w:p w14:paraId="23A1859D" w14:textId="61B24221" w:rsidR="00BC22C5" w:rsidRPr="00B5786B" w:rsidRDefault="00C109AB" w:rsidP="00BC22C5">
      <w:pPr>
        <w:tabs>
          <w:tab w:val="left" w:pos="1276"/>
        </w:tabs>
        <w:ind w:left="567" w:firstLine="851"/>
      </w:pPr>
      <w:r>
        <w:t>6</w:t>
      </w:r>
      <w:r w:rsidR="004B3950">
        <w:t xml:space="preserve">.  </w:t>
      </w:r>
      <w:r w:rsidR="00BC22C5" w:rsidRPr="00B5786B">
        <w:t>Перечень выполняемых работ по установке и подключению.</w:t>
      </w:r>
    </w:p>
    <w:p w14:paraId="068FA271" w14:textId="357884E8" w:rsidR="00BC22C5" w:rsidRPr="00B5786B" w:rsidRDefault="00C109AB" w:rsidP="00BC22C5">
      <w:pPr>
        <w:tabs>
          <w:tab w:val="left" w:pos="1276"/>
        </w:tabs>
        <w:ind w:left="567" w:firstLine="851"/>
      </w:pPr>
      <w:r>
        <w:t>6</w:t>
      </w:r>
      <w:r w:rsidR="00BC22C5" w:rsidRPr="00B5786B">
        <w:t>.1.</w:t>
      </w:r>
      <w:r w:rsidR="004B3950">
        <w:t xml:space="preserve"> Д</w:t>
      </w:r>
      <w:r w:rsidR="00BC22C5" w:rsidRPr="00B5786B">
        <w:t>оставка телевизора и оборудования до места  монтажа.</w:t>
      </w:r>
    </w:p>
    <w:p w14:paraId="4F578AB0" w14:textId="7E9D78A7" w:rsidR="00BC22C5" w:rsidRPr="00B5786B" w:rsidRDefault="00C109AB" w:rsidP="00BC22C5">
      <w:pPr>
        <w:tabs>
          <w:tab w:val="left" w:pos="1276"/>
        </w:tabs>
        <w:ind w:left="567" w:firstLine="851"/>
      </w:pPr>
      <w:r>
        <w:t>6</w:t>
      </w:r>
      <w:r w:rsidR="004B3950">
        <w:t xml:space="preserve">.2. </w:t>
      </w:r>
      <w:r w:rsidR="00BC22C5" w:rsidRPr="00B5786B">
        <w:t>Работы по обследованию:</w:t>
      </w:r>
    </w:p>
    <w:p w14:paraId="6C706045" w14:textId="50CA1B00" w:rsidR="00BC22C5" w:rsidRPr="00B5786B" w:rsidRDefault="004B3950" w:rsidP="00BC22C5">
      <w:pPr>
        <w:tabs>
          <w:tab w:val="left" w:pos="1276"/>
        </w:tabs>
        <w:ind w:left="567" w:firstLine="851"/>
      </w:pPr>
      <w:r>
        <w:t xml:space="preserve">• </w:t>
      </w:r>
      <w:r w:rsidR="00BC22C5" w:rsidRPr="00B5786B">
        <w:t>Предварительный осмотр и выбор мест размещения телевизора на объекте.</w:t>
      </w:r>
    </w:p>
    <w:p w14:paraId="2E2A2B35" w14:textId="1F19A3E3" w:rsidR="00BC22C5" w:rsidRPr="00B5786B" w:rsidRDefault="00BC22C5" w:rsidP="00BC22C5">
      <w:pPr>
        <w:tabs>
          <w:tab w:val="left" w:pos="1276"/>
        </w:tabs>
        <w:ind w:left="567" w:firstLine="851"/>
      </w:pPr>
      <w:r w:rsidRPr="00B5786B">
        <w:t>•</w:t>
      </w:r>
      <w:r w:rsidR="004B3950">
        <w:t xml:space="preserve"> </w:t>
      </w:r>
      <w:r w:rsidRPr="00B5786B">
        <w:t>Согласование мест размещения кронштейна с телевизором с уполномоченным представителем на объекте.</w:t>
      </w:r>
    </w:p>
    <w:p w14:paraId="22C858B6" w14:textId="5FF96327" w:rsidR="00BC22C5" w:rsidRPr="00B5786B" w:rsidRDefault="00BC22C5" w:rsidP="00BC22C5">
      <w:pPr>
        <w:tabs>
          <w:tab w:val="left" w:pos="1134"/>
          <w:tab w:val="left" w:pos="1276"/>
        </w:tabs>
        <w:ind w:left="567" w:firstLine="851"/>
      </w:pPr>
      <w:r w:rsidRPr="00B5786B">
        <w:t>•</w:t>
      </w:r>
      <w:r w:rsidR="004B3950">
        <w:t xml:space="preserve"> </w:t>
      </w:r>
      <w:r w:rsidRPr="00B5786B">
        <w:t xml:space="preserve">Обследование и обмерные работы на объекте (в </w:t>
      </w:r>
      <w:proofErr w:type="spellStart"/>
      <w:r w:rsidRPr="00B5786B">
        <w:t>т.ч</w:t>
      </w:r>
      <w:proofErr w:type="spellEnd"/>
      <w:r w:rsidRPr="00B5786B">
        <w:t>. измерение расстояний от места установки телевизора до источника электропита</w:t>
      </w:r>
      <w:r>
        <w:t>ния, источника сети (сигнала) «И</w:t>
      </w:r>
      <w:r w:rsidRPr="00B5786B">
        <w:t>нтернет»).</w:t>
      </w:r>
    </w:p>
    <w:p w14:paraId="7B000A64" w14:textId="5D11CA12" w:rsidR="00BC22C5" w:rsidRPr="00B5786B" w:rsidRDefault="00C109AB" w:rsidP="00BC22C5">
      <w:pPr>
        <w:tabs>
          <w:tab w:val="left" w:pos="1134"/>
          <w:tab w:val="left" w:pos="1276"/>
        </w:tabs>
        <w:ind w:left="567" w:firstLine="851"/>
      </w:pPr>
      <w:r>
        <w:t>6</w:t>
      </w:r>
      <w:r w:rsidR="00BC22C5" w:rsidRPr="00B5786B">
        <w:t>.3.</w:t>
      </w:r>
      <w:r w:rsidR="004B3950">
        <w:t xml:space="preserve"> </w:t>
      </w:r>
      <w:r w:rsidR="00BC22C5" w:rsidRPr="00B5786B">
        <w:t>Монтажные работы:</w:t>
      </w:r>
    </w:p>
    <w:p w14:paraId="4B9B9B15" w14:textId="77777777" w:rsidR="00BC22C5" w:rsidRPr="00B5786B" w:rsidRDefault="00BC22C5" w:rsidP="00BC22C5">
      <w:pPr>
        <w:tabs>
          <w:tab w:val="left" w:pos="1134"/>
          <w:tab w:val="left" w:pos="1276"/>
        </w:tabs>
        <w:ind w:left="567" w:firstLine="851"/>
      </w:pPr>
      <w:r w:rsidRPr="00B5786B">
        <w:t>При выполнении данных работ необходимо:</w:t>
      </w:r>
    </w:p>
    <w:p w14:paraId="2B995F1B" w14:textId="2BF8B603" w:rsidR="00BC22C5" w:rsidRPr="00B5786B" w:rsidRDefault="004B3950" w:rsidP="00BC22C5">
      <w:pPr>
        <w:tabs>
          <w:tab w:val="left" w:pos="1134"/>
          <w:tab w:val="left" w:pos="1276"/>
        </w:tabs>
        <w:ind w:left="567" w:firstLine="851"/>
      </w:pPr>
      <w:r>
        <w:t xml:space="preserve">• </w:t>
      </w:r>
      <w:r w:rsidR="00BC22C5" w:rsidRPr="00B5786B">
        <w:t>Подготовить место монтажа кронштейна для телевизора, установка кронштейна;</w:t>
      </w:r>
    </w:p>
    <w:p w14:paraId="35E2468E" w14:textId="54E6D5AB" w:rsidR="00BC22C5" w:rsidRPr="00B5786B" w:rsidRDefault="004B3950" w:rsidP="00BC22C5">
      <w:pPr>
        <w:tabs>
          <w:tab w:val="left" w:pos="1134"/>
          <w:tab w:val="left" w:pos="1276"/>
        </w:tabs>
        <w:ind w:left="567" w:firstLine="851"/>
      </w:pPr>
      <w:r>
        <w:lastRenderedPageBreak/>
        <w:t xml:space="preserve">• </w:t>
      </w:r>
      <w:r w:rsidR="00BC22C5" w:rsidRPr="00B5786B">
        <w:t>Установить телевизор на кронштейн;</w:t>
      </w:r>
    </w:p>
    <w:p w14:paraId="44B994D2" w14:textId="30B93D59" w:rsidR="00BC22C5" w:rsidRPr="00B5786B" w:rsidRDefault="004B3950" w:rsidP="00BC22C5">
      <w:pPr>
        <w:tabs>
          <w:tab w:val="left" w:pos="1134"/>
          <w:tab w:val="left" w:pos="1276"/>
        </w:tabs>
        <w:ind w:left="567" w:firstLine="851"/>
      </w:pPr>
      <w:r>
        <w:t xml:space="preserve">• </w:t>
      </w:r>
      <w:r w:rsidR="00BC22C5" w:rsidRPr="00B5786B">
        <w:t>Монтаж, прокладка электро-кабеля и сетевого кабеля к телевизору, установка розетки под эл./питание для телевизора (место по согласованию с заказчиком);</w:t>
      </w:r>
    </w:p>
    <w:p w14:paraId="1E8F10F6" w14:textId="59652A5E" w:rsidR="00BC22C5" w:rsidRPr="00B5786B" w:rsidRDefault="004B3950" w:rsidP="00BC22C5">
      <w:pPr>
        <w:tabs>
          <w:tab w:val="left" w:pos="1134"/>
          <w:tab w:val="left" w:pos="1276"/>
        </w:tabs>
        <w:ind w:left="567" w:firstLine="851"/>
      </w:pPr>
      <w:r>
        <w:t xml:space="preserve">• </w:t>
      </w:r>
      <w:r w:rsidR="00BC22C5" w:rsidRPr="00B5786B">
        <w:t>Подключение телеви</w:t>
      </w:r>
      <w:r w:rsidR="00BC22C5">
        <w:t>зора к системе питания и сети «И</w:t>
      </w:r>
      <w:r w:rsidR="00BC22C5" w:rsidRPr="00B5786B">
        <w:t>нтернет».</w:t>
      </w:r>
    </w:p>
    <w:p w14:paraId="718A6A95" w14:textId="5F77AF31" w:rsidR="00BC22C5" w:rsidRPr="00B5786B" w:rsidRDefault="00C109AB" w:rsidP="00BC22C5">
      <w:pPr>
        <w:tabs>
          <w:tab w:val="left" w:pos="1134"/>
          <w:tab w:val="left" w:pos="1276"/>
        </w:tabs>
        <w:ind w:left="567" w:firstLine="851"/>
      </w:pPr>
      <w:r>
        <w:t>7</w:t>
      </w:r>
      <w:r w:rsidR="00FB0A77">
        <w:t xml:space="preserve">. </w:t>
      </w:r>
      <w:r w:rsidR="00BC22C5" w:rsidRPr="00B5786B">
        <w:t>Тестирование на просмотр интернет-канала ГО и ЧС (</w:t>
      </w:r>
      <w:hyperlink r:id="rId10" w:history="1">
        <w:r w:rsidR="00BC22C5" w:rsidRPr="00B5786B">
          <w:rPr>
            <w:rStyle w:val="a6"/>
          </w:rPr>
          <w:t>http://tv-112.mchsmedia.ru/live/</w:t>
        </w:r>
      </w:hyperlink>
      <w:r w:rsidR="00BC22C5" w:rsidRPr="00B5786B">
        <w:t xml:space="preserve">), в случае неустойчивого или не качественного приема интернет-канала принять все возможные меры по настройке, просмотр информационных материалов с внешних </w:t>
      </w:r>
      <w:r w:rsidR="00BC22C5" w:rsidRPr="00B5786B">
        <w:rPr>
          <w:lang w:val="en-US"/>
        </w:rPr>
        <w:t>USB</w:t>
      </w:r>
      <w:r w:rsidR="00BC22C5" w:rsidRPr="00B5786B">
        <w:t xml:space="preserve">-носителей; </w:t>
      </w:r>
    </w:p>
    <w:p w14:paraId="36A21637" w14:textId="25190FCB" w:rsidR="00BC22C5" w:rsidRDefault="00C109AB" w:rsidP="00BC22C5">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jc w:val="both"/>
        <w:rPr>
          <w:szCs w:val="24"/>
        </w:rPr>
      </w:pPr>
      <w:r>
        <w:rPr>
          <w:szCs w:val="24"/>
        </w:rPr>
        <w:tab/>
      </w:r>
      <w:r>
        <w:rPr>
          <w:szCs w:val="24"/>
        </w:rPr>
        <w:tab/>
        <w:t>8</w:t>
      </w:r>
      <w:r w:rsidR="00BC22C5" w:rsidRPr="00B5786B">
        <w:rPr>
          <w:szCs w:val="24"/>
        </w:rPr>
        <w:t>. Все монтажные работы необходимо выполнить скрытым способом (включая сверление, прокладка электро-кабеля, сетевого кабеля, установка розеток и т.п.).</w:t>
      </w:r>
    </w:p>
    <w:p w14:paraId="0A094A43" w14:textId="77777777" w:rsidR="00BC22C5" w:rsidRDefault="00BC22C5" w:rsidP="00BC22C5">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jc w:val="both"/>
        <w:rPr>
          <w:szCs w:val="24"/>
        </w:rPr>
      </w:pPr>
    </w:p>
    <w:p w14:paraId="21729F38" w14:textId="77777777" w:rsidR="00BC22C5" w:rsidRDefault="00BC22C5" w:rsidP="00BC22C5">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jc w:val="both"/>
        <w:rPr>
          <w:szCs w:val="24"/>
        </w:rPr>
      </w:pPr>
    </w:p>
    <w:p w14:paraId="272B51DE" w14:textId="77777777" w:rsidR="00AC0B38" w:rsidRDefault="00AC0B38" w:rsidP="005679FB">
      <w:pPr>
        <w:jc w:val="both"/>
      </w:pPr>
    </w:p>
    <w:p w14:paraId="25CEAC48" w14:textId="77777777" w:rsidR="00BC22C5" w:rsidRPr="0043148E" w:rsidRDefault="00BC22C5" w:rsidP="005679FB">
      <w:pPr>
        <w:jc w:val="both"/>
      </w:pPr>
    </w:p>
    <w:p w14:paraId="43F07FB9" w14:textId="77777777" w:rsidR="00AC0B38" w:rsidRPr="0043148E" w:rsidRDefault="00AC0B38" w:rsidP="005679FB">
      <w:pPr>
        <w:jc w:val="both"/>
      </w:pPr>
    </w:p>
    <w:p w14:paraId="7C60C062" w14:textId="77777777" w:rsidR="00AC0B38" w:rsidRPr="0043148E" w:rsidRDefault="00AC0B38" w:rsidP="005679FB">
      <w:pPr>
        <w:jc w:val="both"/>
      </w:pPr>
    </w:p>
    <w:p w14:paraId="26C16A30" w14:textId="77777777" w:rsidR="00AC0B38" w:rsidRDefault="00AC0B38" w:rsidP="005679FB">
      <w:pPr>
        <w:jc w:val="both"/>
        <w:rPr>
          <w:b/>
        </w:rPr>
      </w:pPr>
    </w:p>
    <w:p w14:paraId="65136D35" w14:textId="77777777" w:rsidR="00AC0B38" w:rsidRDefault="00AC0B38" w:rsidP="005679FB">
      <w:pPr>
        <w:jc w:val="both"/>
        <w:rPr>
          <w:b/>
        </w:rPr>
      </w:pPr>
    </w:p>
    <w:p w14:paraId="355165D1" w14:textId="77777777" w:rsidR="00AC0B38" w:rsidRDefault="00AC0B38" w:rsidP="005679FB">
      <w:pPr>
        <w:jc w:val="both"/>
        <w:rPr>
          <w:b/>
        </w:rPr>
      </w:pPr>
    </w:p>
    <w:p w14:paraId="0EBBDB6B" w14:textId="77777777" w:rsidR="00AC0B38" w:rsidRDefault="00AC0B38" w:rsidP="005679FB">
      <w:pPr>
        <w:jc w:val="both"/>
        <w:rPr>
          <w:b/>
        </w:rPr>
      </w:pPr>
    </w:p>
    <w:p w14:paraId="57DD5F34" w14:textId="77777777" w:rsidR="00AC0B38" w:rsidRDefault="00AC0B38" w:rsidP="005679FB">
      <w:pPr>
        <w:jc w:val="both"/>
        <w:rPr>
          <w:b/>
        </w:rPr>
      </w:pPr>
    </w:p>
    <w:p w14:paraId="629A24BB" w14:textId="77777777" w:rsidR="00AC0B38" w:rsidRDefault="00AC0B38" w:rsidP="005679FB">
      <w:pPr>
        <w:jc w:val="both"/>
        <w:rPr>
          <w:b/>
        </w:rPr>
      </w:pPr>
    </w:p>
    <w:p w14:paraId="4E8007C7" w14:textId="77777777" w:rsidR="00AC0B38" w:rsidRDefault="00AC0B38" w:rsidP="005679FB">
      <w:pPr>
        <w:jc w:val="both"/>
        <w:rPr>
          <w:b/>
        </w:rPr>
      </w:pPr>
    </w:p>
    <w:p w14:paraId="20B74213" w14:textId="77777777" w:rsidR="00AC0B38" w:rsidRDefault="00AC0B38" w:rsidP="005679FB">
      <w:pPr>
        <w:jc w:val="both"/>
        <w:rPr>
          <w:b/>
        </w:rPr>
      </w:pPr>
    </w:p>
    <w:p w14:paraId="316E9225" w14:textId="77777777" w:rsidR="00AC0B38" w:rsidRDefault="00AC0B38" w:rsidP="005679FB">
      <w:pPr>
        <w:jc w:val="both"/>
        <w:rPr>
          <w:b/>
        </w:rPr>
      </w:pPr>
    </w:p>
    <w:p w14:paraId="79E9549A" w14:textId="77777777" w:rsidR="00AC0B38" w:rsidRDefault="00AC0B38" w:rsidP="005679FB">
      <w:pPr>
        <w:jc w:val="both"/>
        <w:rPr>
          <w:b/>
        </w:rPr>
      </w:pPr>
    </w:p>
    <w:p w14:paraId="075F9CDF" w14:textId="77777777" w:rsidR="00AC0B38" w:rsidRDefault="00AC0B38" w:rsidP="005679FB">
      <w:pPr>
        <w:jc w:val="both"/>
        <w:rPr>
          <w:b/>
        </w:rPr>
      </w:pPr>
    </w:p>
    <w:p w14:paraId="7A11D37A" w14:textId="77777777" w:rsidR="00AC0B38" w:rsidRDefault="00AC0B38" w:rsidP="00F80E16">
      <w:pPr>
        <w:jc w:val="right"/>
        <w:rPr>
          <w:b/>
        </w:rPr>
      </w:pPr>
    </w:p>
    <w:p w14:paraId="18EADF91" w14:textId="77777777" w:rsidR="00694360" w:rsidRDefault="00694360" w:rsidP="00F80E16">
      <w:pPr>
        <w:jc w:val="right"/>
        <w:rPr>
          <w:b/>
        </w:rPr>
      </w:pPr>
    </w:p>
    <w:p w14:paraId="058F750D" w14:textId="77777777" w:rsidR="00694360" w:rsidRDefault="00694360" w:rsidP="00F80E16">
      <w:pPr>
        <w:jc w:val="right"/>
        <w:rPr>
          <w:b/>
        </w:rPr>
      </w:pPr>
    </w:p>
    <w:p w14:paraId="6B8A301D" w14:textId="77777777" w:rsidR="00694360" w:rsidRDefault="00694360" w:rsidP="00F80E16">
      <w:pPr>
        <w:jc w:val="right"/>
        <w:rPr>
          <w:b/>
        </w:rPr>
      </w:pPr>
    </w:p>
    <w:p w14:paraId="2F64B1D0" w14:textId="77777777" w:rsidR="00694360" w:rsidRDefault="00694360" w:rsidP="00F80E16">
      <w:pPr>
        <w:jc w:val="right"/>
        <w:rPr>
          <w:b/>
        </w:rPr>
      </w:pPr>
    </w:p>
    <w:p w14:paraId="450633FB" w14:textId="77777777" w:rsidR="00694360" w:rsidRDefault="00694360" w:rsidP="00F80E16">
      <w:pPr>
        <w:jc w:val="right"/>
        <w:rPr>
          <w:b/>
        </w:rPr>
      </w:pPr>
    </w:p>
    <w:p w14:paraId="1A04FF99" w14:textId="77777777" w:rsidR="00694360" w:rsidRDefault="00694360" w:rsidP="00F80E16">
      <w:pPr>
        <w:jc w:val="right"/>
        <w:rPr>
          <w:b/>
        </w:rPr>
      </w:pPr>
    </w:p>
    <w:p w14:paraId="797EE967" w14:textId="77777777" w:rsidR="00E14D95" w:rsidRDefault="00E14D95" w:rsidP="00F80E16">
      <w:pPr>
        <w:jc w:val="right"/>
        <w:rPr>
          <w:b/>
        </w:rPr>
      </w:pPr>
    </w:p>
    <w:p w14:paraId="04B405C6" w14:textId="77777777" w:rsidR="00BC22C5" w:rsidRDefault="00BC22C5" w:rsidP="00F80E16">
      <w:pPr>
        <w:jc w:val="right"/>
        <w:rPr>
          <w:b/>
        </w:rPr>
      </w:pPr>
    </w:p>
    <w:p w14:paraId="094E3894" w14:textId="77777777" w:rsidR="00BC22C5" w:rsidRDefault="00BC22C5" w:rsidP="00F80E16">
      <w:pPr>
        <w:jc w:val="right"/>
        <w:rPr>
          <w:b/>
        </w:rPr>
      </w:pPr>
    </w:p>
    <w:p w14:paraId="5AEE5389" w14:textId="77777777" w:rsidR="00223C8E" w:rsidRDefault="00223C8E" w:rsidP="00F80E16">
      <w:pPr>
        <w:jc w:val="right"/>
        <w:rPr>
          <w:b/>
        </w:rPr>
        <w:sectPr w:rsidR="00223C8E" w:rsidSect="00223C8E">
          <w:pgSz w:w="16840" w:h="11900" w:orient="landscape"/>
          <w:pgMar w:top="386" w:right="899" w:bottom="851" w:left="899" w:header="709" w:footer="709" w:gutter="0"/>
          <w:cols w:space="708"/>
        </w:sectPr>
      </w:pPr>
    </w:p>
    <w:p w14:paraId="238B1D4A" w14:textId="77777777" w:rsidR="00F80E16" w:rsidRDefault="00C84EF5" w:rsidP="00F80E16">
      <w:pPr>
        <w:jc w:val="right"/>
        <w:rPr>
          <w:b/>
        </w:rPr>
      </w:pPr>
      <w:r>
        <w:rPr>
          <w:b/>
        </w:rPr>
        <w:lastRenderedPageBreak/>
        <w:t xml:space="preserve">Приложение </w:t>
      </w:r>
      <w:r w:rsidR="00F80E16">
        <w:rPr>
          <w:b/>
        </w:rPr>
        <w:t>2</w:t>
      </w:r>
    </w:p>
    <w:p w14:paraId="2AEF75FA" w14:textId="77777777" w:rsidR="00F80E16" w:rsidRPr="00A52D88" w:rsidRDefault="00F80E16" w:rsidP="00F80E16">
      <w:pPr>
        <w:jc w:val="right"/>
        <w:rPr>
          <w:b/>
        </w:rPr>
      </w:pPr>
      <w:r>
        <w:rPr>
          <w:b/>
        </w:rPr>
        <w:t xml:space="preserve">  </w:t>
      </w:r>
      <w:r w:rsidRPr="00A52D88">
        <w:rPr>
          <w:b/>
        </w:rPr>
        <w:t xml:space="preserve"> </w:t>
      </w:r>
    </w:p>
    <w:p w14:paraId="1B01850F" w14:textId="77777777" w:rsidR="00E14D95" w:rsidRPr="00871BD8" w:rsidRDefault="00E14D95" w:rsidP="00E14D95">
      <w:pPr>
        <w:jc w:val="right"/>
        <w:rPr>
          <w:sz w:val="20"/>
          <w:szCs w:val="20"/>
        </w:rPr>
      </w:pPr>
      <w:r>
        <w:rPr>
          <w:sz w:val="20"/>
          <w:szCs w:val="20"/>
        </w:rPr>
        <w:t>к</w:t>
      </w:r>
      <w:r w:rsidRPr="00871BD8">
        <w:rPr>
          <w:sz w:val="20"/>
          <w:szCs w:val="20"/>
        </w:rPr>
        <w:t xml:space="preserve"> извещению о проведении запроса котировок</w:t>
      </w:r>
    </w:p>
    <w:p w14:paraId="245A5AA1" w14:textId="77777777" w:rsidR="00E14D95" w:rsidRDefault="00E14D95" w:rsidP="00E14D95">
      <w:pPr>
        <w:jc w:val="right"/>
        <w:rPr>
          <w:sz w:val="20"/>
          <w:szCs w:val="20"/>
        </w:rPr>
      </w:pPr>
      <w:r w:rsidRPr="00871BD8">
        <w:rPr>
          <w:sz w:val="20"/>
          <w:szCs w:val="20"/>
        </w:rPr>
        <w:t xml:space="preserve"> на</w:t>
      </w:r>
      <w:r>
        <w:rPr>
          <w:sz w:val="20"/>
          <w:szCs w:val="20"/>
        </w:rPr>
        <w:t xml:space="preserve"> п</w:t>
      </w:r>
      <w:r w:rsidRPr="006947A5">
        <w:rPr>
          <w:sz w:val="20"/>
          <w:szCs w:val="20"/>
        </w:rPr>
        <w:t>риобретение материальных средств</w:t>
      </w:r>
    </w:p>
    <w:p w14:paraId="0B386FF5" w14:textId="735B8E8B" w:rsidR="002D0862" w:rsidRDefault="00E14D95" w:rsidP="00E14D95">
      <w:pPr>
        <w:jc w:val="right"/>
        <w:rPr>
          <w:sz w:val="20"/>
          <w:szCs w:val="20"/>
        </w:rPr>
      </w:pPr>
      <w:r w:rsidRPr="006947A5">
        <w:rPr>
          <w:sz w:val="20"/>
          <w:szCs w:val="20"/>
        </w:rPr>
        <w:t xml:space="preserve"> для организации проведения занятий в </w:t>
      </w:r>
      <w:proofErr w:type="spellStart"/>
      <w:r w:rsidRPr="006947A5">
        <w:rPr>
          <w:sz w:val="20"/>
          <w:szCs w:val="20"/>
        </w:rPr>
        <w:t>УКП</w:t>
      </w:r>
      <w:proofErr w:type="spellEnd"/>
      <w:r w:rsidRPr="006947A5">
        <w:rPr>
          <w:sz w:val="20"/>
          <w:szCs w:val="20"/>
        </w:rPr>
        <w:t xml:space="preserve"> </w:t>
      </w:r>
    </w:p>
    <w:p w14:paraId="0F2BB398" w14:textId="77777777" w:rsidR="00B730D8" w:rsidRDefault="00B730D8" w:rsidP="002D0862">
      <w:pPr>
        <w:jc w:val="right"/>
        <w:rPr>
          <w:b/>
        </w:rPr>
      </w:pPr>
    </w:p>
    <w:p w14:paraId="1A957A6E" w14:textId="77777777" w:rsidR="00D95DA6" w:rsidRPr="00487DD4" w:rsidRDefault="004E5C37" w:rsidP="00D95DA6">
      <w:pPr>
        <w:jc w:val="center"/>
        <w:rPr>
          <w:b/>
          <w:u w:val="single"/>
        </w:rPr>
      </w:pPr>
      <w:r>
        <w:rPr>
          <w:b/>
          <w:u w:val="single"/>
        </w:rPr>
        <w:t xml:space="preserve">ОБОСНОВАНИЕ </w:t>
      </w:r>
      <w:r w:rsidR="00D95DA6" w:rsidRPr="00487DD4">
        <w:rPr>
          <w:b/>
          <w:u w:val="single"/>
        </w:rPr>
        <w:t xml:space="preserve">НАЧАЛЬНОЙ (МАКСИМАЛЬНОЙ) ЦЕНЫ КОНТРАКТА </w:t>
      </w:r>
    </w:p>
    <w:p w14:paraId="738687E1" w14:textId="77777777" w:rsidR="00D95DA6" w:rsidRPr="00487DD4" w:rsidRDefault="00D95DA6" w:rsidP="00D95DA6">
      <w:pPr>
        <w:jc w:val="center"/>
      </w:pPr>
    </w:p>
    <w:p w14:paraId="0B17AC3E" w14:textId="77777777" w:rsidR="00D95DA6" w:rsidRPr="00487DD4" w:rsidRDefault="00D95DA6" w:rsidP="00D95DA6">
      <w:pPr>
        <w:jc w:val="both"/>
      </w:pPr>
      <w:r w:rsidRPr="00487DD4">
        <w:tab/>
        <w:t xml:space="preserve">1. В соответствии со статьей 22 Федерального закона от 5 апреля 2013 года № 44-ФЗ «О контрактной системе в сфере закупок товаров, работ, услуг для обеспечения муниципальных и муниципальных нужд» (далее – Закон) настоящий расчет начальной (максимальной) цены контракта (далее – Расчет) является обоснованием начальной (максимальной) цены контракта (далее также – </w:t>
      </w:r>
      <w:proofErr w:type="spellStart"/>
      <w:r w:rsidRPr="00487DD4">
        <w:t>НМЦК</w:t>
      </w:r>
      <w:proofErr w:type="spellEnd"/>
      <w:r w:rsidRPr="00487DD4">
        <w:t>).</w:t>
      </w:r>
    </w:p>
    <w:p w14:paraId="26377069" w14:textId="77777777" w:rsidR="00D95DA6" w:rsidRPr="00487DD4" w:rsidRDefault="00D95DA6" w:rsidP="00D95DA6">
      <w:pPr>
        <w:ind w:firstLine="720"/>
        <w:jc w:val="both"/>
      </w:pPr>
      <w:r w:rsidRPr="00487DD4">
        <w:t xml:space="preserve">2. </w:t>
      </w:r>
      <w:proofErr w:type="spellStart"/>
      <w:r w:rsidRPr="00487DD4">
        <w:t>НМЦК</w:t>
      </w:r>
      <w:proofErr w:type="spellEnd"/>
      <w:r w:rsidRPr="00487DD4">
        <w:t xml:space="preserve"> сформирована заказчиком с учетом расходов на перевозку, страхование, уплату таможенных пошлин, налогов и других обязательных платежей. Цена контракта остается неизменной на весь срок действия контракта.</w:t>
      </w:r>
    </w:p>
    <w:p w14:paraId="37E0343A" w14:textId="77777777" w:rsidR="00D95DA6" w:rsidRPr="00487DD4" w:rsidRDefault="00D95DA6" w:rsidP="00D95DA6">
      <w:pPr>
        <w:ind w:firstLine="720"/>
        <w:jc w:val="both"/>
      </w:pPr>
      <w:r w:rsidRPr="00487DD4">
        <w:t xml:space="preserve">3. Валюта, которая используется для формирования </w:t>
      </w:r>
      <w:proofErr w:type="spellStart"/>
      <w:r w:rsidRPr="00487DD4">
        <w:t>НМЦК</w:t>
      </w:r>
      <w:proofErr w:type="spellEnd"/>
      <w:r w:rsidRPr="00487DD4">
        <w:t>, является рубль Российской Федерации.</w:t>
      </w:r>
    </w:p>
    <w:p w14:paraId="2F4064DF" w14:textId="77777777" w:rsidR="00D95DA6" w:rsidRPr="00487DD4" w:rsidRDefault="00D95DA6" w:rsidP="00D95DA6">
      <w:pPr>
        <w:ind w:firstLine="720"/>
        <w:jc w:val="both"/>
      </w:pPr>
      <w:r w:rsidRPr="00487DD4">
        <w:t xml:space="preserve">4. </w:t>
      </w:r>
      <w:proofErr w:type="spellStart"/>
      <w:r w:rsidRPr="00487DD4">
        <w:t>НМЦК</w:t>
      </w:r>
      <w:proofErr w:type="spellEnd"/>
      <w:r w:rsidRPr="00487DD4">
        <w:t xml:space="preserve"> сформирована на основании требований статьи 22 Закона, а также с учетом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2 октября 2013 года № 567 (далее – Рекомендации). </w:t>
      </w:r>
    </w:p>
    <w:p w14:paraId="546A83A5" w14:textId="77777777" w:rsidR="00D95DA6" w:rsidRPr="00487DD4" w:rsidRDefault="00D95DA6" w:rsidP="00D95DA6">
      <w:pPr>
        <w:ind w:firstLine="720"/>
        <w:jc w:val="both"/>
      </w:pPr>
      <w:r w:rsidRPr="00487DD4">
        <w:t xml:space="preserve">5. </w:t>
      </w:r>
      <w:proofErr w:type="spellStart"/>
      <w:r w:rsidRPr="00487DD4">
        <w:t>НМЦК</w:t>
      </w:r>
      <w:proofErr w:type="spellEnd"/>
      <w:r w:rsidRPr="00487DD4">
        <w:t xml:space="preserve"> определяется и обосновывается заказчиком в соответствии с настоящим Расчетом посредством применения метода сопоставимых рыночных цен (анализа рынка) (части 2 и 6 статьи 22 Закона).       </w:t>
      </w:r>
    </w:p>
    <w:p w14:paraId="15493978" w14:textId="77777777" w:rsidR="00D95DA6" w:rsidRPr="00487DD4" w:rsidRDefault="00D95DA6" w:rsidP="00D95DA6">
      <w:pPr>
        <w:ind w:firstLine="720"/>
        <w:jc w:val="both"/>
      </w:pPr>
      <w:r w:rsidRPr="00487DD4">
        <w:t xml:space="preserve">6. Метод сопоставимых рыночных цен (анализа рынка) заключается в установлении </w:t>
      </w:r>
      <w:proofErr w:type="spellStart"/>
      <w:r w:rsidRPr="00487DD4">
        <w:t>НМЦК</w:t>
      </w:r>
      <w:proofErr w:type="spellEnd"/>
      <w:r w:rsidRPr="00487DD4">
        <w:t xml:space="preserve"> на основании информации о рыночных ценах (далее – ценовая информация) идентичных товаров, работ</w:t>
      </w:r>
      <w:r>
        <w:t>, услуг</w:t>
      </w:r>
      <w:r w:rsidRPr="00487DD4">
        <w:t>, планируемых к закупкам, или при их отсутствии однородных товаров, работ</w:t>
      </w:r>
      <w:r>
        <w:t>, услуг</w:t>
      </w:r>
      <w:r w:rsidRPr="00487DD4">
        <w:t xml:space="preserve">. </w:t>
      </w:r>
    </w:p>
    <w:p w14:paraId="352E72FB" w14:textId="77777777" w:rsidR="00D95DA6" w:rsidRPr="001B621F" w:rsidRDefault="00D95DA6" w:rsidP="00D95DA6">
      <w:pPr>
        <w:ind w:firstLine="720"/>
        <w:jc w:val="both"/>
      </w:pPr>
      <w:r w:rsidRPr="001B621F">
        <w:t>7. Информация о рыночных ценах получена заказчиком на основании:</w:t>
      </w:r>
    </w:p>
    <w:p w14:paraId="51FDDE79" w14:textId="79E3BBDC" w:rsidR="00D95DA6" w:rsidRPr="00487DD4" w:rsidRDefault="00D95DA6" w:rsidP="00D95DA6">
      <w:pPr>
        <w:ind w:firstLine="720"/>
        <w:jc w:val="both"/>
      </w:pPr>
      <w:r w:rsidRPr="001B621F">
        <w:t xml:space="preserve">7.1. Направленных запросов о предоставлении ценовой информации пяти исполнителям, обладающим опытом </w:t>
      </w:r>
      <w:r w:rsidR="00A73EE7">
        <w:t>поставки товаров</w:t>
      </w:r>
      <w:r w:rsidR="00DA3986">
        <w:t xml:space="preserve"> (выполнения работ, оказания услуг)</w:t>
      </w:r>
      <w:r w:rsidRPr="001B621F">
        <w:t>, информация о которых имеется в свободном доступе (подпункт 3.7.1 пункта 3.7 Рекомендаций);</w:t>
      </w:r>
    </w:p>
    <w:p w14:paraId="134CB940" w14:textId="4934F948" w:rsidR="00D95DA6" w:rsidRPr="003820AB" w:rsidRDefault="00D95DA6" w:rsidP="00D95DA6">
      <w:pPr>
        <w:ind w:firstLine="720"/>
        <w:jc w:val="both"/>
      </w:pPr>
      <w:r>
        <w:t>8</w:t>
      </w:r>
      <w:r w:rsidRPr="001B621F">
        <w:t xml:space="preserve">. </w:t>
      </w:r>
      <w:r w:rsidRPr="003820AB">
        <w:t xml:space="preserve">В целях определения </w:t>
      </w:r>
      <w:proofErr w:type="spellStart"/>
      <w:r w:rsidRPr="003820AB">
        <w:t>НМЦК</w:t>
      </w:r>
      <w:proofErr w:type="spellEnd"/>
      <w:r w:rsidRPr="003820AB">
        <w:t xml:space="preserve"> заказчиком в </w:t>
      </w:r>
      <w:r w:rsidR="00951DDE">
        <w:t>Таблице</w:t>
      </w:r>
      <w:r w:rsidRPr="003820AB">
        <w:t xml:space="preserve"> № 1 использовались </w:t>
      </w:r>
      <w:r w:rsidR="006B0C57">
        <w:t xml:space="preserve">пять </w:t>
      </w:r>
      <w:r w:rsidRPr="003820AB">
        <w:t>ценовых предложени</w:t>
      </w:r>
      <w:r w:rsidR="006B0C57">
        <w:t>й</w:t>
      </w:r>
      <w:r w:rsidRPr="003820AB">
        <w:t xml:space="preserve"> о</w:t>
      </w:r>
      <w:r w:rsidR="00421702">
        <w:t xml:space="preserve"> поставке товара (выполнении работ, оказании услуг)</w:t>
      </w:r>
      <w:r w:rsidRPr="003820AB">
        <w:t xml:space="preserve">, представленных различными </w:t>
      </w:r>
      <w:r w:rsidR="00421702">
        <w:t xml:space="preserve">поставщиками (подрядчиками, </w:t>
      </w:r>
      <w:r w:rsidRPr="003820AB">
        <w:t>исполнителями</w:t>
      </w:r>
      <w:r w:rsidR="00421702">
        <w:t>)</w:t>
      </w:r>
      <w:r w:rsidRPr="003820AB">
        <w:t xml:space="preserve"> (подпункт 3.7.1 пункта 3.7 и пункт 3.19 Рекомендаций).</w:t>
      </w:r>
    </w:p>
    <w:p w14:paraId="016B984E" w14:textId="77777777" w:rsidR="00D95DA6" w:rsidRPr="004630F5" w:rsidRDefault="00D95DA6" w:rsidP="00D95DA6">
      <w:pPr>
        <w:autoSpaceDE w:val="0"/>
        <w:autoSpaceDN w:val="0"/>
        <w:adjustRightInd w:val="0"/>
        <w:ind w:firstLine="720"/>
        <w:jc w:val="both"/>
      </w:pPr>
      <w:r w:rsidRPr="00DC6D18">
        <w:t>При этом в целях определения однородности совокупности значений выявленных цен</w:t>
      </w:r>
      <w:r w:rsidR="00951DDE">
        <w:t xml:space="preserve">, используемых в расчете </w:t>
      </w:r>
      <w:proofErr w:type="spellStart"/>
      <w:r w:rsidR="00951DDE">
        <w:t>НМЦК</w:t>
      </w:r>
      <w:proofErr w:type="spellEnd"/>
      <w:r w:rsidR="00951DDE">
        <w:t>, З</w:t>
      </w:r>
      <w:r w:rsidRPr="00DC6D18">
        <w:t xml:space="preserve">аказчиком в </w:t>
      </w:r>
      <w:r w:rsidR="00951DDE">
        <w:t>Таблице</w:t>
      </w:r>
      <w:r w:rsidRPr="00DC6D18">
        <w:t xml:space="preserve"> № 1 определен коэффициент вариации. Коэффициент вариации цены рассчитан по следующей формуле:</w:t>
      </w:r>
    </w:p>
    <w:p w14:paraId="17BEA9D3" w14:textId="77777777" w:rsidR="00D95DA6" w:rsidRPr="004630F5" w:rsidRDefault="009C78CD" w:rsidP="00D95DA6">
      <w:pPr>
        <w:autoSpaceDE w:val="0"/>
        <w:autoSpaceDN w:val="0"/>
        <w:adjustRightInd w:val="0"/>
        <w:ind w:firstLine="720"/>
        <w:jc w:val="center"/>
      </w:pPr>
      <w:r>
        <w:rPr>
          <w:noProof/>
          <w:position w:val="-28"/>
        </w:rPr>
        <w:drawing>
          <wp:inline distT="0" distB="0" distL="0" distR="0" wp14:anchorId="6540C5D0" wp14:editId="00F1B56D">
            <wp:extent cx="1206500" cy="425450"/>
            <wp:effectExtent l="0" t="0" r="12700" b="635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6500" cy="425450"/>
                    </a:xfrm>
                    <a:prstGeom prst="rect">
                      <a:avLst/>
                    </a:prstGeom>
                    <a:noFill/>
                    <a:ln>
                      <a:noFill/>
                    </a:ln>
                  </pic:spPr>
                </pic:pic>
              </a:graphicData>
            </a:graphic>
          </wp:inline>
        </w:drawing>
      </w:r>
      <w:r w:rsidR="00D95DA6" w:rsidRPr="004630F5">
        <w:t>,</w:t>
      </w:r>
    </w:p>
    <w:p w14:paraId="0885D40E" w14:textId="77777777" w:rsidR="00D95DA6" w:rsidRPr="004630F5" w:rsidRDefault="00D95DA6" w:rsidP="00D95DA6">
      <w:pPr>
        <w:autoSpaceDE w:val="0"/>
        <w:autoSpaceDN w:val="0"/>
        <w:adjustRightInd w:val="0"/>
        <w:ind w:firstLine="720"/>
        <w:jc w:val="both"/>
      </w:pPr>
      <w:r w:rsidRPr="004630F5">
        <w:t>где:</w:t>
      </w:r>
    </w:p>
    <w:p w14:paraId="1124D83F" w14:textId="77777777" w:rsidR="00D95DA6" w:rsidRPr="004630F5" w:rsidRDefault="00D95DA6" w:rsidP="00D95DA6">
      <w:pPr>
        <w:autoSpaceDE w:val="0"/>
        <w:autoSpaceDN w:val="0"/>
        <w:adjustRightInd w:val="0"/>
        <w:ind w:firstLine="720"/>
        <w:jc w:val="both"/>
      </w:pPr>
      <w:r w:rsidRPr="004630F5">
        <w:t>V - коэффициент вариации;</w:t>
      </w:r>
    </w:p>
    <w:p w14:paraId="4D8898BA" w14:textId="77777777" w:rsidR="00D95DA6" w:rsidRPr="004630F5" w:rsidRDefault="009C78CD" w:rsidP="00D95DA6">
      <w:pPr>
        <w:autoSpaceDE w:val="0"/>
        <w:autoSpaceDN w:val="0"/>
        <w:adjustRightInd w:val="0"/>
        <w:ind w:firstLine="720"/>
        <w:jc w:val="both"/>
      </w:pPr>
      <w:r>
        <w:rPr>
          <w:noProof/>
          <w:position w:val="-26"/>
        </w:rPr>
        <w:drawing>
          <wp:inline distT="0" distB="0" distL="0" distR="0" wp14:anchorId="53C9C98C" wp14:editId="7F45ED7A">
            <wp:extent cx="1574800" cy="546100"/>
            <wp:effectExtent l="0" t="0" r="0" b="1270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4800" cy="546100"/>
                    </a:xfrm>
                    <a:prstGeom prst="rect">
                      <a:avLst/>
                    </a:prstGeom>
                    <a:noFill/>
                    <a:ln>
                      <a:noFill/>
                    </a:ln>
                  </pic:spPr>
                </pic:pic>
              </a:graphicData>
            </a:graphic>
          </wp:inline>
        </w:drawing>
      </w:r>
      <w:r w:rsidR="00D95DA6" w:rsidRPr="004630F5">
        <w:t xml:space="preserve"> - среднее квадратичное отклонение;</w:t>
      </w:r>
    </w:p>
    <w:p w14:paraId="0C5803BC" w14:textId="77777777" w:rsidR="00D95DA6" w:rsidRPr="004630F5" w:rsidRDefault="009C78CD" w:rsidP="00D95DA6">
      <w:pPr>
        <w:autoSpaceDE w:val="0"/>
        <w:autoSpaceDN w:val="0"/>
        <w:adjustRightInd w:val="0"/>
        <w:ind w:firstLine="720"/>
        <w:jc w:val="both"/>
      </w:pPr>
      <w:r>
        <w:rPr>
          <w:noProof/>
          <w:position w:val="-12"/>
        </w:rPr>
        <w:drawing>
          <wp:inline distT="0" distB="0" distL="0" distR="0" wp14:anchorId="38B46306" wp14:editId="7B47A0D6">
            <wp:extent cx="158750" cy="234950"/>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234950"/>
                    </a:xfrm>
                    <a:prstGeom prst="rect">
                      <a:avLst/>
                    </a:prstGeom>
                    <a:noFill/>
                    <a:ln>
                      <a:noFill/>
                    </a:ln>
                  </pic:spPr>
                </pic:pic>
              </a:graphicData>
            </a:graphic>
          </wp:inline>
        </w:drawing>
      </w:r>
      <w:r w:rsidR="00D95DA6" w:rsidRPr="004630F5">
        <w:t xml:space="preserve"> - цена единицы товара, работы, услуги, указанная в источнике с номером i;</w:t>
      </w:r>
    </w:p>
    <w:p w14:paraId="2793EB29" w14:textId="77777777" w:rsidR="00D95DA6" w:rsidRPr="004630F5" w:rsidRDefault="00D95DA6" w:rsidP="00D95DA6">
      <w:pPr>
        <w:autoSpaceDE w:val="0"/>
        <w:autoSpaceDN w:val="0"/>
        <w:adjustRightInd w:val="0"/>
        <w:ind w:firstLine="720"/>
        <w:jc w:val="both"/>
      </w:pPr>
      <w:r w:rsidRPr="004630F5">
        <w:t>&lt;ц&gt; - средняя арифметическая величина цены единицы товара, работы, услуги;</w:t>
      </w:r>
    </w:p>
    <w:p w14:paraId="70B14FA5" w14:textId="77777777" w:rsidR="00D95DA6" w:rsidRPr="004630F5" w:rsidRDefault="00D95DA6" w:rsidP="00D95DA6">
      <w:pPr>
        <w:autoSpaceDE w:val="0"/>
        <w:autoSpaceDN w:val="0"/>
        <w:adjustRightInd w:val="0"/>
        <w:ind w:firstLine="720"/>
        <w:jc w:val="both"/>
      </w:pPr>
      <w:r w:rsidRPr="004630F5">
        <w:t>n - количество значений, используемых в расчете.</w:t>
      </w:r>
    </w:p>
    <w:p w14:paraId="5D495F48" w14:textId="77777777" w:rsidR="00D95DA6" w:rsidRPr="004630F5" w:rsidRDefault="00D95DA6" w:rsidP="00D95DA6">
      <w:pPr>
        <w:autoSpaceDE w:val="0"/>
        <w:autoSpaceDN w:val="0"/>
        <w:adjustRightInd w:val="0"/>
        <w:ind w:firstLine="720"/>
        <w:jc w:val="both"/>
      </w:pPr>
    </w:p>
    <w:p w14:paraId="62D92E30" w14:textId="77777777" w:rsidR="00D95DA6" w:rsidRPr="004630F5" w:rsidRDefault="00D95DA6" w:rsidP="00D95DA6">
      <w:pPr>
        <w:autoSpaceDE w:val="0"/>
        <w:autoSpaceDN w:val="0"/>
        <w:adjustRightInd w:val="0"/>
        <w:ind w:firstLine="720"/>
        <w:jc w:val="both"/>
      </w:pPr>
      <w:r>
        <w:t>9</w:t>
      </w:r>
      <w:r w:rsidRPr="004630F5">
        <w:t xml:space="preserve">. </w:t>
      </w:r>
      <w:proofErr w:type="spellStart"/>
      <w:r w:rsidRPr="004630F5">
        <w:t>НМЦК</w:t>
      </w:r>
      <w:proofErr w:type="spellEnd"/>
      <w:r w:rsidRPr="004630F5">
        <w:t xml:space="preserve"> методом сопоставимых рыночных цен (анализа рынка)</w:t>
      </w:r>
      <w:r>
        <w:t xml:space="preserve"> </w:t>
      </w:r>
      <w:r w:rsidR="00FA4BF5">
        <w:t>З</w:t>
      </w:r>
      <w:r w:rsidRPr="004630F5">
        <w:t xml:space="preserve">аказчиком </w:t>
      </w:r>
      <w:r>
        <w:t xml:space="preserve">рассчитывается в Таблице № 1 </w:t>
      </w:r>
      <w:r w:rsidRPr="004630F5">
        <w:t>по формуле:</w:t>
      </w:r>
    </w:p>
    <w:p w14:paraId="40CDC9E5" w14:textId="77777777" w:rsidR="00D95DA6" w:rsidRPr="004630F5" w:rsidRDefault="009C78CD" w:rsidP="00D95DA6">
      <w:pPr>
        <w:autoSpaceDE w:val="0"/>
        <w:autoSpaceDN w:val="0"/>
        <w:adjustRightInd w:val="0"/>
        <w:ind w:firstLine="720"/>
        <w:jc w:val="center"/>
      </w:pPr>
      <w:r>
        <w:rPr>
          <w:noProof/>
          <w:position w:val="-24"/>
        </w:rPr>
        <w:lastRenderedPageBreak/>
        <w:drawing>
          <wp:inline distT="0" distB="0" distL="0" distR="0" wp14:anchorId="05F232C6" wp14:editId="37928150">
            <wp:extent cx="1631950" cy="406400"/>
            <wp:effectExtent l="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1950" cy="406400"/>
                    </a:xfrm>
                    <a:prstGeom prst="rect">
                      <a:avLst/>
                    </a:prstGeom>
                    <a:noFill/>
                    <a:ln>
                      <a:noFill/>
                    </a:ln>
                  </pic:spPr>
                </pic:pic>
              </a:graphicData>
            </a:graphic>
          </wp:inline>
        </w:drawing>
      </w:r>
      <w:r w:rsidR="00D95DA6" w:rsidRPr="004630F5">
        <w:t>,</w:t>
      </w:r>
    </w:p>
    <w:p w14:paraId="31C72398" w14:textId="77777777" w:rsidR="00D95DA6" w:rsidRPr="004630F5" w:rsidRDefault="00D95DA6" w:rsidP="00D95DA6">
      <w:pPr>
        <w:autoSpaceDE w:val="0"/>
        <w:autoSpaceDN w:val="0"/>
        <w:adjustRightInd w:val="0"/>
        <w:ind w:firstLine="720"/>
        <w:jc w:val="both"/>
      </w:pPr>
      <w:r w:rsidRPr="004630F5">
        <w:t>где:</w:t>
      </w:r>
    </w:p>
    <w:p w14:paraId="3FAD4A0C" w14:textId="77777777" w:rsidR="00D95DA6" w:rsidRPr="004630F5" w:rsidRDefault="009C78CD" w:rsidP="00D95DA6">
      <w:pPr>
        <w:autoSpaceDE w:val="0"/>
        <w:autoSpaceDN w:val="0"/>
        <w:adjustRightInd w:val="0"/>
        <w:ind w:firstLine="720"/>
        <w:jc w:val="both"/>
      </w:pPr>
      <w:r>
        <w:rPr>
          <w:noProof/>
          <w:position w:val="-10"/>
        </w:rPr>
        <w:drawing>
          <wp:inline distT="0" distB="0" distL="0" distR="0" wp14:anchorId="0A77BA6D" wp14:editId="2E378B57">
            <wp:extent cx="660400" cy="234950"/>
            <wp:effectExtent l="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0400" cy="234950"/>
                    </a:xfrm>
                    <a:prstGeom prst="rect">
                      <a:avLst/>
                    </a:prstGeom>
                    <a:noFill/>
                    <a:ln>
                      <a:noFill/>
                    </a:ln>
                  </pic:spPr>
                </pic:pic>
              </a:graphicData>
            </a:graphic>
          </wp:inline>
        </w:drawing>
      </w:r>
      <w:r w:rsidR="00D95DA6" w:rsidRPr="004630F5">
        <w:t xml:space="preserve"> - </w:t>
      </w:r>
      <w:proofErr w:type="spellStart"/>
      <w:r w:rsidR="00D95DA6" w:rsidRPr="004630F5">
        <w:t>НМЦК</w:t>
      </w:r>
      <w:proofErr w:type="spellEnd"/>
      <w:r w:rsidR="00D95DA6" w:rsidRPr="004630F5">
        <w:t>, определяемая методом сопоставимых рыночных цен (анализа рынка);</w:t>
      </w:r>
    </w:p>
    <w:p w14:paraId="75FE814D" w14:textId="77777777" w:rsidR="00D95DA6" w:rsidRPr="004630F5" w:rsidRDefault="00D95DA6" w:rsidP="00D95DA6">
      <w:pPr>
        <w:autoSpaceDE w:val="0"/>
        <w:autoSpaceDN w:val="0"/>
        <w:adjustRightInd w:val="0"/>
        <w:ind w:firstLine="720"/>
        <w:jc w:val="both"/>
      </w:pPr>
      <w:r w:rsidRPr="004630F5">
        <w:t>v - количество (объем) закупаемого товара (работы, услуги);</w:t>
      </w:r>
    </w:p>
    <w:p w14:paraId="3FB36A19" w14:textId="77777777" w:rsidR="00D95DA6" w:rsidRPr="004630F5" w:rsidRDefault="00D95DA6" w:rsidP="00D95DA6">
      <w:pPr>
        <w:autoSpaceDE w:val="0"/>
        <w:autoSpaceDN w:val="0"/>
        <w:adjustRightInd w:val="0"/>
        <w:ind w:firstLine="720"/>
        <w:jc w:val="both"/>
      </w:pPr>
      <w:r w:rsidRPr="004630F5">
        <w:t>n - количество значений, используемых в расчете;</w:t>
      </w:r>
    </w:p>
    <w:p w14:paraId="60FA1620" w14:textId="77777777" w:rsidR="00D95DA6" w:rsidRPr="004630F5" w:rsidRDefault="00D95DA6" w:rsidP="00D95DA6">
      <w:pPr>
        <w:autoSpaceDE w:val="0"/>
        <w:autoSpaceDN w:val="0"/>
        <w:adjustRightInd w:val="0"/>
        <w:ind w:firstLine="720"/>
        <w:jc w:val="both"/>
      </w:pPr>
      <w:r w:rsidRPr="004630F5">
        <w:t>i - номер источника ценовой информации;</w:t>
      </w:r>
    </w:p>
    <w:p w14:paraId="752FA9AE" w14:textId="77777777" w:rsidR="00D95DA6" w:rsidRPr="004630F5" w:rsidRDefault="009C78CD" w:rsidP="00D95DA6">
      <w:pPr>
        <w:autoSpaceDE w:val="0"/>
        <w:autoSpaceDN w:val="0"/>
        <w:adjustRightInd w:val="0"/>
        <w:ind w:firstLine="720"/>
        <w:jc w:val="both"/>
      </w:pPr>
      <w:r>
        <w:rPr>
          <w:noProof/>
          <w:position w:val="-12"/>
        </w:rPr>
        <w:drawing>
          <wp:inline distT="0" distB="0" distL="0" distR="0" wp14:anchorId="23E954BC" wp14:editId="496478C1">
            <wp:extent cx="158750" cy="234950"/>
            <wp:effectExtent l="0" t="0" r="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750" cy="234950"/>
                    </a:xfrm>
                    <a:prstGeom prst="rect">
                      <a:avLst/>
                    </a:prstGeom>
                    <a:noFill/>
                    <a:ln>
                      <a:noFill/>
                    </a:ln>
                  </pic:spPr>
                </pic:pic>
              </a:graphicData>
            </a:graphic>
          </wp:inline>
        </w:drawing>
      </w:r>
      <w:r w:rsidR="00A274C9">
        <w:t xml:space="preserve"> -</w:t>
      </w:r>
      <w:r w:rsidR="00D95DA6" w:rsidRPr="004630F5">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r:id="rId17" w:history="1">
        <w:r w:rsidR="00D95DA6" w:rsidRPr="004630F5">
          <w:t>пунктом 3.17</w:t>
        </w:r>
      </w:hyperlink>
      <w:r w:rsidR="00D95DA6" w:rsidRPr="004630F5">
        <w:t xml:space="preserve"> Рекомендаций.</w:t>
      </w:r>
    </w:p>
    <w:p w14:paraId="408D732B" w14:textId="77777777" w:rsidR="00D95DA6" w:rsidRDefault="00D95DA6" w:rsidP="00D95DA6">
      <w:pPr>
        <w:autoSpaceDE w:val="0"/>
        <w:autoSpaceDN w:val="0"/>
        <w:adjustRightInd w:val="0"/>
        <w:ind w:firstLine="720"/>
        <w:jc w:val="right"/>
      </w:pPr>
    </w:p>
    <w:p w14:paraId="0D881550" w14:textId="77777777" w:rsidR="007A308B" w:rsidRDefault="007A308B" w:rsidP="00D95DA6">
      <w:pPr>
        <w:autoSpaceDE w:val="0"/>
        <w:autoSpaceDN w:val="0"/>
        <w:adjustRightInd w:val="0"/>
        <w:ind w:firstLine="720"/>
        <w:jc w:val="right"/>
      </w:pPr>
    </w:p>
    <w:p w14:paraId="38A645A0" w14:textId="77777777" w:rsidR="007A308B" w:rsidRDefault="007A308B" w:rsidP="00D95DA6">
      <w:pPr>
        <w:autoSpaceDE w:val="0"/>
        <w:autoSpaceDN w:val="0"/>
        <w:adjustRightInd w:val="0"/>
        <w:ind w:firstLine="720"/>
        <w:jc w:val="right"/>
      </w:pPr>
    </w:p>
    <w:p w14:paraId="5DC9E15E" w14:textId="77777777" w:rsidR="007A308B" w:rsidRDefault="007A308B" w:rsidP="00D95DA6">
      <w:pPr>
        <w:autoSpaceDE w:val="0"/>
        <w:autoSpaceDN w:val="0"/>
        <w:adjustRightInd w:val="0"/>
        <w:ind w:firstLine="720"/>
        <w:jc w:val="right"/>
      </w:pPr>
    </w:p>
    <w:p w14:paraId="24D7AF9D" w14:textId="77777777" w:rsidR="007A308B" w:rsidRDefault="007A308B" w:rsidP="00D95DA6">
      <w:pPr>
        <w:autoSpaceDE w:val="0"/>
        <w:autoSpaceDN w:val="0"/>
        <w:adjustRightInd w:val="0"/>
        <w:ind w:firstLine="720"/>
        <w:jc w:val="right"/>
      </w:pPr>
    </w:p>
    <w:p w14:paraId="0178D30F" w14:textId="77777777" w:rsidR="007A308B" w:rsidRDefault="007A308B" w:rsidP="00D95DA6">
      <w:pPr>
        <w:autoSpaceDE w:val="0"/>
        <w:autoSpaceDN w:val="0"/>
        <w:adjustRightInd w:val="0"/>
        <w:ind w:firstLine="720"/>
        <w:jc w:val="right"/>
      </w:pPr>
    </w:p>
    <w:p w14:paraId="1345A2B2" w14:textId="77777777" w:rsidR="007A308B" w:rsidRDefault="007A308B" w:rsidP="00D95DA6">
      <w:pPr>
        <w:autoSpaceDE w:val="0"/>
        <w:autoSpaceDN w:val="0"/>
        <w:adjustRightInd w:val="0"/>
        <w:ind w:firstLine="720"/>
        <w:jc w:val="right"/>
      </w:pPr>
    </w:p>
    <w:p w14:paraId="717F3BA3" w14:textId="77777777" w:rsidR="007A308B" w:rsidRDefault="007A308B" w:rsidP="00D95DA6">
      <w:pPr>
        <w:autoSpaceDE w:val="0"/>
        <w:autoSpaceDN w:val="0"/>
        <w:adjustRightInd w:val="0"/>
        <w:ind w:firstLine="720"/>
        <w:jc w:val="right"/>
      </w:pPr>
    </w:p>
    <w:p w14:paraId="391FD1AA" w14:textId="77777777" w:rsidR="007A308B" w:rsidRDefault="007A308B" w:rsidP="00D95DA6">
      <w:pPr>
        <w:autoSpaceDE w:val="0"/>
        <w:autoSpaceDN w:val="0"/>
        <w:adjustRightInd w:val="0"/>
        <w:ind w:firstLine="720"/>
        <w:jc w:val="right"/>
      </w:pPr>
    </w:p>
    <w:p w14:paraId="14BB4924" w14:textId="77777777" w:rsidR="007A308B" w:rsidRDefault="007A308B" w:rsidP="00D95DA6">
      <w:pPr>
        <w:autoSpaceDE w:val="0"/>
        <w:autoSpaceDN w:val="0"/>
        <w:adjustRightInd w:val="0"/>
        <w:ind w:firstLine="720"/>
        <w:jc w:val="right"/>
      </w:pPr>
    </w:p>
    <w:p w14:paraId="6FF1B082" w14:textId="77777777" w:rsidR="007A308B" w:rsidRDefault="007A308B" w:rsidP="00D95DA6">
      <w:pPr>
        <w:autoSpaceDE w:val="0"/>
        <w:autoSpaceDN w:val="0"/>
        <w:adjustRightInd w:val="0"/>
        <w:ind w:firstLine="720"/>
        <w:jc w:val="right"/>
      </w:pPr>
    </w:p>
    <w:p w14:paraId="260D618A" w14:textId="77777777" w:rsidR="007A308B" w:rsidRDefault="007A308B" w:rsidP="00D95DA6">
      <w:pPr>
        <w:autoSpaceDE w:val="0"/>
        <w:autoSpaceDN w:val="0"/>
        <w:adjustRightInd w:val="0"/>
        <w:ind w:firstLine="720"/>
        <w:jc w:val="right"/>
      </w:pPr>
    </w:p>
    <w:p w14:paraId="6A63BDC7" w14:textId="77777777" w:rsidR="007A308B" w:rsidRDefault="007A308B" w:rsidP="00D95DA6">
      <w:pPr>
        <w:autoSpaceDE w:val="0"/>
        <w:autoSpaceDN w:val="0"/>
        <w:adjustRightInd w:val="0"/>
        <w:ind w:firstLine="720"/>
        <w:jc w:val="right"/>
      </w:pPr>
    </w:p>
    <w:p w14:paraId="0F74628C" w14:textId="77777777" w:rsidR="007A308B" w:rsidRDefault="007A308B" w:rsidP="00D95DA6">
      <w:pPr>
        <w:autoSpaceDE w:val="0"/>
        <w:autoSpaceDN w:val="0"/>
        <w:adjustRightInd w:val="0"/>
        <w:ind w:firstLine="720"/>
        <w:jc w:val="right"/>
      </w:pPr>
    </w:p>
    <w:p w14:paraId="7EF553DF" w14:textId="77777777" w:rsidR="007A308B" w:rsidRDefault="007A308B" w:rsidP="00D95DA6">
      <w:pPr>
        <w:autoSpaceDE w:val="0"/>
        <w:autoSpaceDN w:val="0"/>
        <w:adjustRightInd w:val="0"/>
        <w:ind w:firstLine="720"/>
        <w:jc w:val="right"/>
      </w:pPr>
    </w:p>
    <w:p w14:paraId="249F8900" w14:textId="77777777" w:rsidR="007A308B" w:rsidRDefault="007A308B" w:rsidP="00D95DA6">
      <w:pPr>
        <w:autoSpaceDE w:val="0"/>
        <w:autoSpaceDN w:val="0"/>
        <w:adjustRightInd w:val="0"/>
        <w:ind w:firstLine="720"/>
        <w:jc w:val="right"/>
      </w:pPr>
    </w:p>
    <w:p w14:paraId="17578990" w14:textId="77777777" w:rsidR="007A308B" w:rsidRDefault="007A308B" w:rsidP="00D95DA6">
      <w:pPr>
        <w:autoSpaceDE w:val="0"/>
        <w:autoSpaceDN w:val="0"/>
        <w:adjustRightInd w:val="0"/>
        <w:ind w:firstLine="720"/>
        <w:jc w:val="right"/>
      </w:pPr>
    </w:p>
    <w:p w14:paraId="14451482" w14:textId="77777777" w:rsidR="007A308B" w:rsidRDefault="007A308B" w:rsidP="00D95DA6">
      <w:pPr>
        <w:autoSpaceDE w:val="0"/>
        <w:autoSpaceDN w:val="0"/>
        <w:adjustRightInd w:val="0"/>
        <w:ind w:firstLine="720"/>
        <w:jc w:val="right"/>
      </w:pPr>
    </w:p>
    <w:p w14:paraId="393085BC" w14:textId="77777777" w:rsidR="007A308B" w:rsidRDefault="007A308B" w:rsidP="00D95DA6">
      <w:pPr>
        <w:autoSpaceDE w:val="0"/>
        <w:autoSpaceDN w:val="0"/>
        <w:adjustRightInd w:val="0"/>
        <w:ind w:firstLine="720"/>
        <w:jc w:val="right"/>
      </w:pPr>
    </w:p>
    <w:p w14:paraId="15875437" w14:textId="77777777" w:rsidR="007A308B" w:rsidRDefault="007A308B" w:rsidP="00D95DA6">
      <w:pPr>
        <w:autoSpaceDE w:val="0"/>
        <w:autoSpaceDN w:val="0"/>
        <w:adjustRightInd w:val="0"/>
        <w:ind w:firstLine="720"/>
        <w:jc w:val="right"/>
      </w:pPr>
    </w:p>
    <w:p w14:paraId="03B6906F" w14:textId="77777777" w:rsidR="007A308B" w:rsidRDefault="007A308B" w:rsidP="00D95DA6">
      <w:pPr>
        <w:autoSpaceDE w:val="0"/>
        <w:autoSpaceDN w:val="0"/>
        <w:adjustRightInd w:val="0"/>
        <w:ind w:firstLine="720"/>
        <w:jc w:val="right"/>
      </w:pPr>
    </w:p>
    <w:p w14:paraId="0DCFAC9F" w14:textId="77777777" w:rsidR="007A308B" w:rsidRDefault="007A308B" w:rsidP="00D95DA6">
      <w:pPr>
        <w:autoSpaceDE w:val="0"/>
        <w:autoSpaceDN w:val="0"/>
        <w:adjustRightInd w:val="0"/>
        <w:ind w:firstLine="720"/>
        <w:jc w:val="right"/>
      </w:pPr>
    </w:p>
    <w:p w14:paraId="731E0F60" w14:textId="77777777" w:rsidR="007A308B" w:rsidRDefault="007A308B" w:rsidP="00D95DA6">
      <w:pPr>
        <w:autoSpaceDE w:val="0"/>
        <w:autoSpaceDN w:val="0"/>
        <w:adjustRightInd w:val="0"/>
        <w:ind w:firstLine="720"/>
        <w:jc w:val="right"/>
      </w:pPr>
    </w:p>
    <w:p w14:paraId="6340B7E1" w14:textId="77777777" w:rsidR="007A308B" w:rsidRDefault="007A308B" w:rsidP="00D95DA6">
      <w:pPr>
        <w:autoSpaceDE w:val="0"/>
        <w:autoSpaceDN w:val="0"/>
        <w:adjustRightInd w:val="0"/>
        <w:ind w:firstLine="720"/>
        <w:jc w:val="right"/>
      </w:pPr>
    </w:p>
    <w:p w14:paraId="44DB230E" w14:textId="77777777" w:rsidR="007A308B" w:rsidRDefault="007A308B" w:rsidP="00D95DA6">
      <w:pPr>
        <w:autoSpaceDE w:val="0"/>
        <w:autoSpaceDN w:val="0"/>
        <w:adjustRightInd w:val="0"/>
        <w:ind w:firstLine="720"/>
        <w:jc w:val="right"/>
      </w:pPr>
    </w:p>
    <w:p w14:paraId="25DCB4A4" w14:textId="77777777" w:rsidR="007A308B" w:rsidRDefault="007A308B" w:rsidP="00D95DA6">
      <w:pPr>
        <w:autoSpaceDE w:val="0"/>
        <w:autoSpaceDN w:val="0"/>
        <w:adjustRightInd w:val="0"/>
        <w:ind w:firstLine="720"/>
        <w:jc w:val="right"/>
      </w:pPr>
    </w:p>
    <w:p w14:paraId="1F0AC847" w14:textId="77777777" w:rsidR="007A308B" w:rsidRDefault="007A308B" w:rsidP="00D95DA6">
      <w:pPr>
        <w:autoSpaceDE w:val="0"/>
        <w:autoSpaceDN w:val="0"/>
        <w:adjustRightInd w:val="0"/>
        <w:ind w:firstLine="720"/>
        <w:jc w:val="right"/>
      </w:pPr>
    </w:p>
    <w:p w14:paraId="7BB21751" w14:textId="77777777" w:rsidR="007A308B" w:rsidRDefault="007A308B" w:rsidP="00D95DA6">
      <w:pPr>
        <w:autoSpaceDE w:val="0"/>
        <w:autoSpaceDN w:val="0"/>
        <w:adjustRightInd w:val="0"/>
        <w:ind w:firstLine="720"/>
        <w:jc w:val="right"/>
      </w:pPr>
    </w:p>
    <w:p w14:paraId="7A358239" w14:textId="77777777" w:rsidR="007A308B" w:rsidRDefault="007A308B" w:rsidP="00D95DA6">
      <w:pPr>
        <w:autoSpaceDE w:val="0"/>
        <w:autoSpaceDN w:val="0"/>
        <w:adjustRightInd w:val="0"/>
        <w:ind w:firstLine="720"/>
        <w:jc w:val="right"/>
      </w:pPr>
    </w:p>
    <w:p w14:paraId="71D1B206" w14:textId="77777777" w:rsidR="007A308B" w:rsidRDefault="007A308B" w:rsidP="00D95DA6">
      <w:pPr>
        <w:autoSpaceDE w:val="0"/>
        <w:autoSpaceDN w:val="0"/>
        <w:adjustRightInd w:val="0"/>
        <w:ind w:firstLine="720"/>
        <w:jc w:val="right"/>
      </w:pPr>
    </w:p>
    <w:p w14:paraId="14A790FC" w14:textId="77777777" w:rsidR="007A308B" w:rsidRDefault="007A308B" w:rsidP="00D95DA6">
      <w:pPr>
        <w:autoSpaceDE w:val="0"/>
        <w:autoSpaceDN w:val="0"/>
        <w:adjustRightInd w:val="0"/>
        <w:ind w:firstLine="720"/>
        <w:jc w:val="right"/>
      </w:pPr>
    </w:p>
    <w:p w14:paraId="7B71D04F" w14:textId="77777777" w:rsidR="007A308B" w:rsidRDefault="007A308B" w:rsidP="00D95DA6">
      <w:pPr>
        <w:autoSpaceDE w:val="0"/>
        <w:autoSpaceDN w:val="0"/>
        <w:adjustRightInd w:val="0"/>
        <w:ind w:firstLine="720"/>
        <w:jc w:val="right"/>
      </w:pPr>
    </w:p>
    <w:p w14:paraId="585172D0" w14:textId="77777777" w:rsidR="007A308B" w:rsidRDefault="007A308B" w:rsidP="00D95DA6">
      <w:pPr>
        <w:autoSpaceDE w:val="0"/>
        <w:autoSpaceDN w:val="0"/>
        <w:adjustRightInd w:val="0"/>
        <w:ind w:firstLine="720"/>
        <w:jc w:val="right"/>
      </w:pPr>
    </w:p>
    <w:p w14:paraId="47AE892D" w14:textId="77777777" w:rsidR="007A308B" w:rsidRDefault="007A308B" w:rsidP="00D95DA6">
      <w:pPr>
        <w:autoSpaceDE w:val="0"/>
        <w:autoSpaceDN w:val="0"/>
        <w:adjustRightInd w:val="0"/>
        <w:ind w:firstLine="720"/>
        <w:jc w:val="right"/>
      </w:pPr>
    </w:p>
    <w:p w14:paraId="0DD1679B" w14:textId="77777777" w:rsidR="007A308B" w:rsidRDefault="007A308B" w:rsidP="00D95DA6">
      <w:pPr>
        <w:autoSpaceDE w:val="0"/>
        <w:autoSpaceDN w:val="0"/>
        <w:adjustRightInd w:val="0"/>
        <w:ind w:firstLine="720"/>
        <w:jc w:val="right"/>
      </w:pPr>
    </w:p>
    <w:p w14:paraId="35805A22" w14:textId="77777777" w:rsidR="007A308B" w:rsidRDefault="007A308B" w:rsidP="00D95DA6">
      <w:pPr>
        <w:autoSpaceDE w:val="0"/>
        <w:autoSpaceDN w:val="0"/>
        <w:adjustRightInd w:val="0"/>
        <w:ind w:firstLine="720"/>
        <w:jc w:val="right"/>
      </w:pPr>
    </w:p>
    <w:p w14:paraId="180EA65E" w14:textId="77777777" w:rsidR="007A308B" w:rsidRDefault="007A308B" w:rsidP="00D95DA6">
      <w:pPr>
        <w:autoSpaceDE w:val="0"/>
        <w:autoSpaceDN w:val="0"/>
        <w:adjustRightInd w:val="0"/>
        <w:ind w:firstLine="720"/>
        <w:jc w:val="right"/>
      </w:pPr>
    </w:p>
    <w:p w14:paraId="051119BA" w14:textId="77777777" w:rsidR="007A308B" w:rsidRDefault="007A308B" w:rsidP="00D95DA6">
      <w:pPr>
        <w:autoSpaceDE w:val="0"/>
        <w:autoSpaceDN w:val="0"/>
        <w:adjustRightInd w:val="0"/>
        <w:ind w:firstLine="720"/>
        <w:jc w:val="right"/>
        <w:sectPr w:rsidR="007A308B" w:rsidSect="00223C8E">
          <w:pgSz w:w="11900" w:h="16840"/>
          <w:pgMar w:top="899" w:right="386" w:bottom="899" w:left="851" w:header="709" w:footer="709" w:gutter="0"/>
          <w:cols w:space="708"/>
        </w:sectPr>
      </w:pPr>
    </w:p>
    <w:p w14:paraId="7C14A32C" w14:textId="77777777" w:rsidR="00D3327C" w:rsidRDefault="00D3327C" w:rsidP="002B59B5">
      <w:pPr>
        <w:autoSpaceDE w:val="0"/>
        <w:autoSpaceDN w:val="0"/>
        <w:adjustRightInd w:val="0"/>
        <w:ind w:firstLine="720"/>
        <w:jc w:val="right"/>
        <w:rPr>
          <w:b/>
        </w:rPr>
      </w:pPr>
    </w:p>
    <w:p w14:paraId="3EC4CE70" w14:textId="77777777" w:rsidR="00B90128" w:rsidRDefault="002B59B5" w:rsidP="00B90128">
      <w:pPr>
        <w:autoSpaceDE w:val="0"/>
        <w:autoSpaceDN w:val="0"/>
        <w:adjustRightInd w:val="0"/>
        <w:ind w:firstLine="720"/>
        <w:jc w:val="right"/>
        <w:rPr>
          <w:b/>
        </w:rPr>
      </w:pPr>
      <w:r w:rsidRPr="00DC6D18">
        <w:rPr>
          <w:b/>
        </w:rPr>
        <w:t>Таблица № 1</w:t>
      </w:r>
    </w:p>
    <w:p w14:paraId="1F30777B" w14:textId="77777777" w:rsidR="00091A03" w:rsidRDefault="00FF1C32" w:rsidP="00B90128">
      <w:pPr>
        <w:autoSpaceDE w:val="0"/>
        <w:autoSpaceDN w:val="0"/>
        <w:adjustRightInd w:val="0"/>
        <w:ind w:firstLine="720"/>
        <w:jc w:val="right"/>
        <w:rPr>
          <w:b/>
        </w:rPr>
      </w:pPr>
      <w:r>
        <w:rPr>
          <w:b/>
        </w:rPr>
        <w:t xml:space="preserve">  </w:t>
      </w:r>
      <w:r w:rsidR="007E0D92">
        <w:rPr>
          <w:b/>
        </w:rPr>
        <w:t xml:space="preserve">     </w:t>
      </w:r>
    </w:p>
    <w:p w14:paraId="21646687" w14:textId="77777777" w:rsidR="003B7600" w:rsidRDefault="003B7600" w:rsidP="003B7600">
      <w:pPr>
        <w:jc w:val="center"/>
        <w:rPr>
          <w:b/>
        </w:rPr>
      </w:pPr>
      <w:r w:rsidRPr="00DC6D18">
        <w:rPr>
          <w:b/>
        </w:rPr>
        <w:t xml:space="preserve">Расчет стоимости </w:t>
      </w:r>
      <w:r>
        <w:rPr>
          <w:b/>
        </w:rPr>
        <w:t>оказания услуг</w:t>
      </w:r>
    </w:p>
    <w:p w14:paraId="23BE0F67" w14:textId="77777777" w:rsidR="003B7600" w:rsidRPr="0022524C" w:rsidRDefault="003B7600" w:rsidP="003B7600">
      <w:pPr>
        <w:jc w:val="center"/>
      </w:pPr>
    </w:p>
    <w:tbl>
      <w:tblPr>
        <w:tblW w:w="14882" w:type="dxa"/>
        <w:tblLayout w:type="fixed"/>
        <w:tblLook w:val="0000" w:firstRow="0" w:lastRow="0" w:firstColumn="0" w:lastColumn="0" w:noHBand="0" w:noVBand="0"/>
      </w:tblPr>
      <w:tblGrid>
        <w:gridCol w:w="959"/>
        <w:gridCol w:w="4111"/>
        <w:gridCol w:w="1553"/>
        <w:gridCol w:w="1553"/>
        <w:gridCol w:w="1553"/>
        <w:gridCol w:w="1108"/>
        <w:gridCol w:w="986"/>
        <w:gridCol w:w="1182"/>
        <w:gridCol w:w="1877"/>
      </w:tblGrid>
      <w:tr w:rsidR="003B7600" w:rsidRPr="0022524C" w14:paraId="74C5B9EF" w14:textId="77777777" w:rsidTr="00067E5C">
        <w:trPr>
          <w:trHeight w:val="427"/>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14:paraId="4D61AB66" w14:textId="77777777" w:rsidR="003B7600" w:rsidRPr="0022524C" w:rsidRDefault="003B7600" w:rsidP="005B19A5">
            <w:pPr>
              <w:jc w:val="center"/>
              <w:rPr>
                <w:b/>
                <w:bCs/>
                <w:sz w:val="16"/>
                <w:szCs w:val="16"/>
              </w:rPr>
            </w:pPr>
            <w:r w:rsidRPr="0022524C">
              <w:rPr>
                <w:b/>
                <w:bCs/>
                <w:sz w:val="16"/>
                <w:szCs w:val="16"/>
              </w:rPr>
              <w:t>№ столбца</w:t>
            </w:r>
          </w:p>
        </w:tc>
        <w:tc>
          <w:tcPr>
            <w:tcW w:w="4111" w:type="dxa"/>
            <w:tcBorders>
              <w:top w:val="single" w:sz="8" w:space="0" w:color="auto"/>
              <w:left w:val="nil"/>
              <w:bottom w:val="single" w:sz="8" w:space="0" w:color="auto"/>
              <w:right w:val="single" w:sz="8" w:space="0" w:color="auto"/>
            </w:tcBorders>
            <w:shd w:val="clear" w:color="auto" w:fill="auto"/>
            <w:noWrap/>
            <w:vAlign w:val="center"/>
          </w:tcPr>
          <w:p w14:paraId="36F93EBF" w14:textId="77777777" w:rsidR="003B7600" w:rsidRPr="0022524C" w:rsidRDefault="003B7600" w:rsidP="005B19A5">
            <w:pPr>
              <w:jc w:val="center"/>
              <w:rPr>
                <w:b/>
                <w:bCs/>
                <w:sz w:val="16"/>
                <w:szCs w:val="16"/>
              </w:rPr>
            </w:pPr>
            <w:r w:rsidRPr="0022524C">
              <w:rPr>
                <w:b/>
                <w:bCs/>
                <w:sz w:val="16"/>
                <w:szCs w:val="16"/>
              </w:rPr>
              <w:t>1</w:t>
            </w:r>
          </w:p>
        </w:tc>
        <w:tc>
          <w:tcPr>
            <w:tcW w:w="1553" w:type="dxa"/>
            <w:tcBorders>
              <w:top w:val="single" w:sz="8" w:space="0" w:color="auto"/>
              <w:left w:val="nil"/>
              <w:bottom w:val="single" w:sz="8" w:space="0" w:color="auto"/>
              <w:right w:val="single" w:sz="8" w:space="0" w:color="auto"/>
            </w:tcBorders>
            <w:shd w:val="clear" w:color="auto" w:fill="auto"/>
            <w:noWrap/>
            <w:vAlign w:val="center"/>
          </w:tcPr>
          <w:p w14:paraId="12E9054C" w14:textId="77777777" w:rsidR="003B7600" w:rsidRPr="0022524C" w:rsidRDefault="003B7600" w:rsidP="005B19A5">
            <w:pPr>
              <w:jc w:val="center"/>
              <w:rPr>
                <w:b/>
                <w:bCs/>
                <w:sz w:val="16"/>
                <w:szCs w:val="16"/>
                <w:lang w:val="en-US"/>
              </w:rPr>
            </w:pPr>
            <w:r w:rsidRPr="0022524C">
              <w:rPr>
                <w:b/>
                <w:bCs/>
                <w:sz w:val="16"/>
                <w:szCs w:val="16"/>
                <w:lang w:val="en-US"/>
              </w:rPr>
              <w:t>2</w:t>
            </w:r>
          </w:p>
        </w:tc>
        <w:tc>
          <w:tcPr>
            <w:tcW w:w="1553" w:type="dxa"/>
            <w:tcBorders>
              <w:top w:val="single" w:sz="8" w:space="0" w:color="auto"/>
              <w:left w:val="nil"/>
              <w:bottom w:val="single" w:sz="8" w:space="0" w:color="auto"/>
              <w:right w:val="single" w:sz="8" w:space="0" w:color="auto"/>
            </w:tcBorders>
            <w:shd w:val="clear" w:color="auto" w:fill="auto"/>
            <w:noWrap/>
            <w:vAlign w:val="center"/>
          </w:tcPr>
          <w:p w14:paraId="107CFB45" w14:textId="77777777" w:rsidR="003B7600" w:rsidRPr="0022524C" w:rsidRDefault="003B7600" w:rsidP="005B19A5">
            <w:pPr>
              <w:jc w:val="center"/>
              <w:rPr>
                <w:b/>
                <w:bCs/>
                <w:sz w:val="16"/>
                <w:szCs w:val="16"/>
                <w:lang w:val="en-US"/>
              </w:rPr>
            </w:pPr>
            <w:r w:rsidRPr="0022524C">
              <w:rPr>
                <w:b/>
                <w:bCs/>
                <w:sz w:val="16"/>
                <w:szCs w:val="16"/>
                <w:lang w:val="en-US"/>
              </w:rPr>
              <w:t>3</w:t>
            </w:r>
          </w:p>
        </w:tc>
        <w:tc>
          <w:tcPr>
            <w:tcW w:w="1553" w:type="dxa"/>
            <w:tcBorders>
              <w:top w:val="single" w:sz="8" w:space="0" w:color="auto"/>
              <w:left w:val="nil"/>
              <w:bottom w:val="single" w:sz="8" w:space="0" w:color="auto"/>
              <w:right w:val="single" w:sz="8" w:space="0" w:color="auto"/>
            </w:tcBorders>
            <w:shd w:val="clear" w:color="auto" w:fill="auto"/>
            <w:noWrap/>
            <w:vAlign w:val="center"/>
          </w:tcPr>
          <w:p w14:paraId="25C0448F" w14:textId="77777777" w:rsidR="003B7600" w:rsidRPr="0022524C" w:rsidRDefault="003B7600" w:rsidP="005B19A5">
            <w:pPr>
              <w:jc w:val="center"/>
              <w:rPr>
                <w:b/>
                <w:bCs/>
                <w:sz w:val="16"/>
                <w:szCs w:val="16"/>
                <w:lang w:val="en-US"/>
              </w:rPr>
            </w:pPr>
            <w:r w:rsidRPr="0022524C">
              <w:rPr>
                <w:b/>
                <w:bCs/>
                <w:sz w:val="16"/>
                <w:szCs w:val="16"/>
                <w:lang w:val="en-US"/>
              </w:rPr>
              <w:t>4</w:t>
            </w:r>
          </w:p>
        </w:tc>
        <w:tc>
          <w:tcPr>
            <w:tcW w:w="1108" w:type="dxa"/>
            <w:tcBorders>
              <w:top w:val="single" w:sz="8" w:space="0" w:color="auto"/>
              <w:left w:val="nil"/>
              <w:bottom w:val="single" w:sz="8" w:space="0" w:color="auto"/>
              <w:right w:val="single" w:sz="8" w:space="0" w:color="auto"/>
            </w:tcBorders>
            <w:shd w:val="clear" w:color="auto" w:fill="auto"/>
            <w:noWrap/>
            <w:vAlign w:val="center"/>
          </w:tcPr>
          <w:p w14:paraId="5C12E828" w14:textId="77777777" w:rsidR="003B7600" w:rsidRPr="0022524C" w:rsidRDefault="003B7600" w:rsidP="005B19A5">
            <w:pPr>
              <w:jc w:val="center"/>
              <w:rPr>
                <w:b/>
                <w:bCs/>
                <w:sz w:val="16"/>
                <w:szCs w:val="16"/>
                <w:lang w:val="en-US"/>
              </w:rPr>
            </w:pPr>
            <w:r w:rsidRPr="0022524C">
              <w:rPr>
                <w:b/>
                <w:bCs/>
                <w:sz w:val="16"/>
                <w:szCs w:val="16"/>
                <w:lang w:val="en-US"/>
              </w:rPr>
              <w:t>6</w:t>
            </w:r>
          </w:p>
        </w:tc>
        <w:tc>
          <w:tcPr>
            <w:tcW w:w="986" w:type="dxa"/>
            <w:tcBorders>
              <w:top w:val="single" w:sz="8" w:space="0" w:color="auto"/>
              <w:left w:val="nil"/>
              <w:bottom w:val="single" w:sz="8" w:space="0" w:color="auto"/>
              <w:right w:val="single" w:sz="8" w:space="0" w:color="auto"/>
            </w:tcBorders>
            <w:shd w:val="clear" w:color="auto" w:fill="auto"/>
            <w:noWrap/>
            <w:vAlign w:val="center"/>
          </w:tcPr>
          <w:p w14:paraId="5C6127F0" w14:textId="77777777" w:rsidR="003B7600" w:rsidRPr="0022524C" w:rsidRDefault="003B7600" w:rsidP="005B19A5">
            <w:pPr>
              <w:jc w:val="center"/>
              <w:rPr>
                <w:b/>
                <w:bCs/>
                <w:sz w:val="16"/>
                <w:szCs w:val="16"/>
                <w:lang w:val="en-US"/>
              </w:rPr>
            </w:pPr>
            <w:r w:rsidRPr="0022524C">
              <w:rPr>
                <w:b/>
                <w:bCs/>
                <w:sz w:val="16"/>
                <w:szCs w:val="16"/>
                <w:lang w:val="en-US"/>
              </w:rPr>
              <w:t>7</w:t>
            </w:r>
          </w:p>
        </w:tc>
        <w:tc>
          <w:tcPr>
            <w:tcW w:w="1182" w:type="dxa"/>
            <w:tcBorders>
              <w:top w:val="single" w:sz="8" w:space="0" w:color="auto"/>
              <w:left w:val="nil"/>
              <w:bottom w:val="single" w:sz="8" w:space="0" w:color="auto"/>
              <w:right w:val="single" w:sz="4" w:space="0" w:color="auto"/>
            </w:tcBorders>
            <w:vAlign w:val="center"/>
          </w:tcPr>
          <w:p w14:paraId="16460120" w14:textId="77777777" w:rsidR="003B7600" w:rsidRPr="0022524C" w:rsidRDefault="003B7600" w:rsidP="005B19A5">
            <w:pPr>
              <w:jc w:val="center"/>
              <w:rPr>
                <w:b/>
                <w:bCs/>
                <w:sz w:val="16"/>
                <w:szCs w:val="16"/>
                <w:lang w:val="en-US"/>
              </w:rPr>
            </w:pPr>
            <w:r w:rsidRPr="0022524C">
              <w:rPr>
                <w:b/>
                <w:bCs/>
                <w:sz w:val="16"/>
                <w:szCs w:val="16"/>
                <w:lang w:val="en-US"/>
              </w:rPr>
              <w:t>8</w:t>
            </w:r>
          </w:p>
        </w:tc>
        <w:tc>
          <w:tcPr>
            <w:tcW w:w="1877" w:type="dxa"/>
            <w:tcBorders>
              <w:top w:val="single" w:sz="8" w:space="0" w:color="auto"/>
              <w:left w:val="single" w:sz="4" w:space="0" w:color="auto"/>
              <w:bottom w:val="single" w:sz="8" w:space="0" w:color="auto"/>
              <w:right w:val="single" w:sz="8" w:space="0" w:color="auto"/>
            </w:tcBorders>
            <w:vAlign w:val="center"/>
          </w:tcPr>
          <w:p w14:paraId="16A5E16C" w14:textId="77777777" w:rsidR="003B7600" w:rsidRPr="0022524C" w:rsidRDefault="003B7600" w:rsidP="005B19A5">
            <w:pPr>
              <w:jc w:val="center"/>
              <w:rPr>
                <w:b/>
                <w:bCs/>
                <w:sz w:val="16"/>
                <w:szCs w:val="16"/>
                <w:lang w:val="en-US"/>
              </w:rPr>
            </w:pPr>
            <w:r w:rsidRPr="0022524C">
              <w:rPr>
                <w:b/>
                <w:bCs/>
                <w:sz w:val="16"/>
                <w:szCs w:val="16"/>
                <w:lang w:val="en-US"/>
              </w:rPr>
              <w:t>9</w:t>
            </w:r>
          </w:p>
        </w:tc>
      </w:tr>
      <w:tr w:rsidR="003B7600" w:rsidRPr="0022524C" w14:paraId="1F167183" w14:textId="77777777" w:rsidTr="00067E5C">
        <w:trPr>
          <w:trHeight w:val="1411"/>
        </w:trPr>
        <w:tc>
          <w:tcPr>
            <w:tcW w:w="959" w:type="dxa"/>
            <w:vMerge w:val="restart"/>
            <w:tcBorders>
              <w:top w:val="nil"/>
              <w:left w:val="single" w:sz="8" w:space="0" w:color="auto"/>
              <w:bottom w:val="single" w:sz="4" w:space="0" w:color="auto"/>
              <w:right w:val="single" w:sz="8" w:space="0" w:color="auto"/>
            </w:tcBorders>
            <w:shd w:val="clear" w:color="auto" w:fill="auto"/>
            <w:vAlign w:val="center"/>
          </w:tcPr>
          <w:p w14:paraId="607AED86" w14:textId="77777777" w:rsidR="003B7600" w:rsidRPr="0022524C" w:rsidRDefault="003B7600" w:rsidP="005B19A5">
            <w:pPr>
              <w:jc w:val="center"/>
              <w:rPr>
                <w:b/>
                <w:sz w:val="16"/>
                <w:szCs w:val="16"/>
              </w:rPr>
            </w:pPr>
            <w:r w:rsidRPr="0022524C">
              <w:rPr>
                <w:b/>
                <w:sz w:val="16"/>
                <w:szCs w:val="16"/>
              </w:rPr>
              <w:t>№ пункта</w:t>
            </w:r>
          </w:p>
        </w:tc>
        <w:tc>
          <w:tcPr>
            <w:tcW w:w="4111" w:type="dxa"/>
            <w:vMerge w:val="restart"/>
            <w:tcBorders>
              <w:top w:val="nil"/>
              <w:left w:val="single" w:sz="8" w:space="0" w:color="auto"/>
              <w:bottom w:val="single" w:sz="8" w:space="0" w:color="000000"/>
              <w:right w:val="single" w:sz="8" w:space="0" w:color="auto"/>
            </w:tcBorders>
            <w:shd w:val="clear" w:color="auto" w:fill="auto"/>
            <w:vAlign w:val="center"/>
          </w:tcPr>
          <w:p w14:paraId="66F71681" w14:textId="77777777" w:rsidR="003B7600" w:rsidRPr="0022524C" w:rsidRDefault="003B7600" w:rsidP="005B19A5">
            <w:pPr>
              <w:jc w:val="center"/>
              <w:rPr>
                <w:b/>
                <w:sz w:val="16"/>
                <w:szCs w:val="16"/>
              </w:rPr>
            </w:pPr>
            <w:r w:rsidRPr="0022524C">
              <w:rPr>
                <w:b/>
                <w:sz w:val="16"/>
                <w:szCs w:val="16"/>
              </w:rPr>
              <w:t>Наименование</w:t>
            </w:r>
          </w:p>
        </w:tc>
        <w:tc>
          <w:tcPr>
            <w:tcW w:w="1553" w:type="dxa"/>
            <w:tcBorders>
              <w:top w:val="nil"/>
              <w:left w:val="nil"/>
              <w:bottom w:val="single" w:sz="8" w:space="0" w:color="auto"/>
              <w:right w:val="single" w:sz="8" w:space="0" w:color="auto"/>
            </w:tcBorders>
            <w:shd w:val="clear" w:color="auto" w:fill="auto"/>
            <w:vAlign w:val="center"/>
          </w:tcPr>
          <w:p w14:paraId="30273120" w14:textId="77777777" w:rsidR="003B7600" w:rsidRPr="0022524C" w:rsidRDefault="003B7600" w:rsidP="005B19A5">
            <w:pPr>
              <w:jc w:val="center"/>
              <w:rPr>
                <w:b/>
                <w:sz w:val="16"/>
                <w:szCs w:val="16"/>
              </w:rPr>
            </w:pPr>
            <w:r w:rsidRPr="0022524C">
              <w:rPr>
                <w:b/>
                <w:sz w:val="16"/>
                <w:szCs w:val="16"/>
              </w:rPr>
              <w:t xml:space="preserve">Ценовое предложение </w:t>
            </w:r>
            <w:r w:rsidR="000D0BC7">
              <w:rPr>
                <w:b/>
                <w:sz w:val="16"/>
                <w:szCs w:val="16"/>
              </w:rPr>
              <w:t>исполнителя</w:t>
            </w:r>
          </w:p>
          <w:p w14:paraId="6A945F6E" w14:textId="77777777" w:rsidR="003B7600" w:rsidRPr="0022524C" w:rsidRDefault="003B7600" w:rsidP="005B19A5">
            <w:pPr>
              <w:jc w:val="center"/>
              <w:rPr>
                <w:b/>
                <w:sz w:val="16"/>
                <w:szCs w:val="16"/>
              </w:rPr>
            </w:pPr>
            <w:r w:rsidRPr="0022524C">
              <w:rPr>
                <w:b/>
                <w:sz w:val="16"/>
                <w:szCs w:val="16"/>
              </w:rPr>
              <w:t>№ 1, руб.,</w:t>
            </w:r>
          </w:p>
          <w:p w14:paraId="591DF1C0" w14:textId="77777777" w:rsidR="003B7600" w:rsidRPr="0022524C" w:rsidRDefault="003B7600" w:rsidP="005B19A5">
            <w:pPr>
              <w:jc w:val="center"/>
              <w:rPr>
                <w:b/>
                <w:sz w:val="16"/>
                <w:szCs w:val="16"/>
              </w:rPr>
            </w:pPr>
            <w:r w:rsidRPr="0022524C">
              <w:rPr>
                <w:b/>
                <w:sz w:val="16"/>
                <w:szCs w:val="16"/>
              </w:rPr>
              <w:t>включая все налоги и сборы</w:t>
            </w:r>
          </w:p>
        </w:tc>
        <w:tc>
          <w:tcPr>
            <w:tcW w:w="1553" w:type="dxa"/>
            <w:tcBorders>
              <w:top w:val="nil"/>
              <w:left w:val="nil"/>
              <w:bottom w:val="single" w:sz="8" w:space="0" w:color="auto"/>
              <w:right w:val="single" w:sz="8" w:space="0" w:color="auto"/>
            </w:tcBorders>
            <w:shd w:val="clear" w:color="auto" w:fill="auto"/>
            <w:vAlign w:val="center"/>
          </w:tcPr>
          <w:p w14:paraId="6CD03714" w14:textId="77777777" w:rsidR="003B7600" w:rsidRPr="0022524C" w:rsidRDefault="003B7600" w:rsidP="005B19A5">
            <w:pPr>
              <w:jc w:val="center"/>
              <w:rPr>
                <w:b/>
                <w:sz w:val="16"/>
                <w:szCs w:val="16"/>
              </w:rPr>
            </w:pPr>
            <w:r w:rsidRPr="0022524C">
              <w:rPr>
                <w:b/>
                <w:sz w:val="16"/>
                <w:szCs w:val="16"/>
              </w:rPr>
              <w:t xml:space="preserve">Ценовое предложение </w:t>
            </w:r>
            <w:r w:rsidR="000D0BC7">
              <w:rPr>
                <w:b/>
                <w:sz w:val="16"/>
                <w:szCs w:val="16"/>
              </w:rPr>
              <w:t>исполнителя</w:t>
            </w:r>
          </w:p>
          <w:p w14:paraId="0ADDDC6D" w14:textId="77777777" w:rsidR="003B7600" w:rsidRPr="0022524C" w:rsidRDefault="003B7600" w:rsidP="005B19A5">
            <w:pPr>
              <w:jc w:val="center"/>
              <w:rPr>
                <w:b/>
                <w:sz w:val="16"/>
                <w:szCs w:val="16"/>
              </w:rPr>
            </w:pPr>
            <w:r w:rsidRPr="0022524C">
              <w:rPr>
                <w:b/>
                <w:sz w:val="16"/>
                <w:szCs w:val="16"/>
              </w:rPr>
              <w:t>№ 2, руб.,</w:t>
            </w:r>
          </w:p>
          <w:p w14:paraId="7C5DF346" w14:textId="77777777" w:rsidR="003B7600" w:rsidRPr="0022524C" w:rsidRDefault="003B7600" w:rsidP="005B19A5">
            <w:pPr>
              <w:jc w:val="center"/>
              <w:rPr>
                <w:b/>
                <w:sz w:val="16"/>
                <w:szCs w:val="16"/>
              </w:rPr>
            </w:pPr>
            <w:r w:rsidRPr="0022524C">
              <w:rPr>
                <w:b/>
                <w:sz w:val="16"/>
                <w:szCs w:val="16"/>
              </w:rPr>
              <w:t>включая все налоги и сборы</w:t>
            </w:r>
          </w:p>
        </w:tc>
        <w:tc>
          <w:tcPr>
            <w:tcW w:w="1553" w:type="dxa"/>
            <w:tcBorders>
              <w:top w:val="nil"/>
              <w:left w:val="nil"/>
              <w:bottom w:val="single" w:sz="8" w:space="0" w:color="auto"/>
              <w:right w:val="single" w:sz="8" w:space="0" w:color="auto"/>
            </w:tcBorders>
            <w:shd w:val="clear" w:color="auto" w:fill="auto"/>
            <w:vAlign w:val="center"/>
          </w:tcPr>
          <w:p w14:paraId="3B4AAEAE" w14:textId="77777777" w:rsidR="003B7600" w:rsidRPr="0022524C" w:rsidRDefault="003B7600" w:rsidP="005B19A5">
            <w:pPr>
              <w:jc w:val="center"/>
              <w:rPr>
                <w:b/>
                <w:sz w:val="16"/>
                <w:szCs w:val="16"/>
              </w:rPr>
            </w:pPr>
            <w:r w:rsidRPr="0022524C">
              <w:rPr>
                <w:b/>
                <w:sz w:val="16"/>
                <w:szCs w:val="16"/>
              </w:rPr>
              <w:t xml:space="preserve">Ценовое предложение </w:t>
            </w:r>
            <w:r w:rsidR="000D0BC7">
              <w:rPr>
                <w:b/>
                <w:sz w:val="16"/>
                <w:szCs w:val="16"/>
              </w:rPr>
              <w:t>исполнителя</w:t>
            </w:r>
          </w:p>
          <w:p w14:paraId="3B1C1291" w14:textId="77777777" w:rsidR="003B7600" w:rsidRPr="0022524C" w:rsidRDefault="003B7600" w:rsidP="005B19A5">
            <w:pPr>
              <w:jc w:val="center"/>
              <w:rPr>
                <w:b/>
                <w:sz w:val="16"/>
                <w:szCs w:val="16"/>
              </w:rPr>
            </w:pPr>
            <w:r w:rsidRPr="0022524C">
              <w:rPr>
                <w:b/>
                <w:sz w:val="16"/>
                <w:szCs w:val="16"/>
              </w:rPr>
              <w:t>№ 3, руб.,</w:t>
            </w:r>
          </w:p>
          <w:p w14:paraId="3F0117D9" w14:textId="77777777" w:rsidR="003B7600" w:rsidRPr="0022524C" w:rsidRDefault="003B7600" w:rsidP="005B19A5">
            <w:pPr>
              <w:jc w:val="center"/>
              <w:rPr>
                <w:b/>
                <w:sz w:val="16"/>
                <w:szCs w:val="16"/>
              </w:rPr>
            </w:pPr>
            <w:r w:rsidRPr="0022524C">
              <w:rPr>
                <w:b/>
                <w:sz w:val="16"/>
                <w:szCs w:val="16"/>
              </w:rPr>
              <w:t>включая все налоги и сборы</w:t>
            </w:r>
          </w:p>
        </w:tc>
        <w:tc>
          <w:tcPr>
            <w:tcW w:w="1108" w:type="dxa"/>
            <w:vMerge w:val="restart"/>
            <w:tcBorders>
              <w:top w:val="nil"/>
              <w:left w:val="single" w:sz="8" w:space="0" w:color="auto"/>
              <w:bottom w:val="single" w:sz="8" w:space="0" w:color="000000"/>
              <w:right w:val="single" w:sz="8" w:space="0" w:color="auto"/>
            </w:tcBorders>
            <w:shd w:val="clear" w:color="auto" w:fill="auto"/>
            <w:vAlign w:val="center"/>
          </w:tcPr>
          <w:p w14:paraId="27FCAB23" w14:textId="77777777" w:rsidR="003B7600" w:rsidRPr="0022524C" w:rsidRDefault="003B7600" w:rsidP="005B19A5">
            <w:pPr>
              <w:jc w:val="center"/>
              <w:rPr>
                <w:b/>
                <w:sz w:val="16"/>
                <w:szCs w:val="16"/>
                <w:lang w:val="en-US"/>
              </w:rPr>
            </w:pPr>
            <w:proofErr w:type="spellStart"/>
            <w:r w:rsidRPr="0022524C">
              <w:rPr>
                <w:b/>
                <w:sz w:val="16"/>
                <w:szCs w:val="16"/>
                <w:lang w:val="en-US"/>
              </w:rPr>
              <w:t>Количество</w:t>
            </w:r>
            <w:proofErr w:type="spellEnd"/>
            <w:r w:rsidRPr="0022524C">
              <w:rPr>
                <w:b/>
                <w:sz w:val="16"/>
                <w:szCs w:val="16"/>
                <w:lang w:val="en-US"/>
              </w:rPr>
              <w:t xml:space="preserve"> (</w:t>
            </w:r>
            <w:proofErr w:type="spellStart"/>
            <w:r w:rsidRPr="0022524C">
              <w:rPr>
                <w:b/>
                <w:sz w:val="16"/>
                <w:szCs w:val="16"/>
                <w:lang w:val="en-US"/>
              </w:rPr>
              <w:t>объем</w:t>
            </w:r>
            <w:proofErr w:type="spellEnd"/>
            <w:r w:rsidRPr="0022524C">
              <w:rPr>
                <w:b/>
                <w:sz w:val="16"/>
                <w:szCs w:val="16"/>
                <w:lang w:val="en-US"/>
              </w:rPr>
              <w:t>)</w:t>
            </w:r>
          </w:p>
        </w:tc>
        <w:tc>
          <w:tcPr>
            <w:tcW w:w="986" w:type="dxa"/>
            <w:vMerge w:val="restart"/>
            <w:tcBorders>
              <w:top w:val="nil"/>
              <w:left w:val="single" w:sz="8" w:space="0" w:color="auto"/>
              <w:bottom w:val="single" w:sz="8" w:space="0" w:color="000000"/>
              <w:right w:val="single" w:sz="8" w:space="0" w:color="auto"/>
            </w:tcBorders>
            <w:shd w:val="clear" w:color="auto" w:fill="auto"/>
            <w:vAlign w:val="center"/>
          </w:tcPr>
          <w:p w14:paraId="233E263F" w14:textId="77777777" w:rsidR="003B7600" w:rsidRPr="0022524C" w:rsidRDefault="003B7600" w:rsidP="005B19A5">
            <w:pPr>
              <w:jc w:val="center"/>
              <w:rPr>
                <w:rFonts w:eastAsia="MS Mincho"/>
                <w:b/>
                <w:sz w:val="16"/>
                <w:szCs w:val="16"/>
                <w:lang w:eastAsia="ja-JP"/>
              </w:rPr>
            </w:pPr>
            <w:proofErr w:type="spellStart"/>
            <w:r w:rsidRPr="0022524C">
              <w:rPr>
                <w:rFonts w:eastAsia="MS Mincho"/>
                <w:b/>
                <w:sz w:val="16"/>
                <w:szCs w:val="16"/>
                <w:lang w:eastAsia="ja-JP"/>
              </w:rPr>
              <w:t>Коэфф</w:t>
            </w:r>
            <w:proofErr w:type="spellEnd"/>
            <w:r w:rsidRPr="0022524C">
              <w:rPr>
                <w:rFonts w:eastAsia="MS Mincho"/>
                <w:b/>
                <w:sz w:val="16"/>
                <w:szCs w:val="16"/>
                <w:lang w:eastAsia="ja-JP"/>
              </w:rPr>
              <w:t xml:space="preserve">. вариации </w:t>
            </w:r>
          </w:p>
        </w:tc>
        <w:tc>
          <w:tcPr>
            <w:tcW w:w="1182" w:type="dxa"/>
            <w:tcBorders>
              <w:top w:val="nil"/>
              <w:left w:val="single" w:sz="8" w:space="0" w:color="auto"/>
              <w:right w:val="single" w:sz="4" w:space="0" w:color="auto"/>
            </w:tcBorders>
            <w:vAlign w:val="center"/>
          </w:tcPr>
          <w:p w14:paraId="224E1222" w14:textId="77777777" w:rsidR="003B7600" w:rsidRPr="0022524C" w:rsidRDefault="003B7600" w:rsidP="005B19A5">
            <w:pPr>
              <w:jc w:val="center"/>
              <w:rPr>
                <w:b/>
                <w:sz w:val="16"/>
                <w:szCs w:val="16"/>
              </w:rPr>
            </w:pPr>
          </w:p>
          <w:p w14:paraId="281A74A0" w14:textId="77777777" w:rsidR="003B7600" w:rsidRPr="0022524C" w:rsidRDefault="003B7600" w:rsidP="005B19A5">
            <w:pPr>
              <w:jc w:val="center"/>
              <w:rPr>
                <w:b/>
                <w:sz w:val="16"/>
                <w:szCs w:val="16"/>
              </w:rPr>
            </w:pPr>
          </w:p>
          <w:p w14:paraId="19F8E28A" w14:textId="77777777" w:rsidR="003B7600" w:rsidRPr="0022524C" w:rsidRDefault="003B7600" w:rsidP="005B19A5">
            <w:pPr>
              <w:jc w:val="center"/>
              <w:rPr>
                <w:b/>
                <w:sz w:val="16"/>
                <w:szCs w:val="16"/>
              </w:rPr>
            </w:pPr>
          </w:p>
          <w:p w14:paraId="7C177563" w14:textId="77777777" w:rsidR="003B7600" w:rsidRPr="0022524C" w:rsidRDefault="003B7600" w:rsidP="005B19A5">
            <w:pPr>
              <w:jc w:val="center"/>
              <w:rPr>
                <w:b/>
                <w:sz w:val="16"/>
                <w:szCs w:val="16"/>
              </w:rPr>
            </w:pPr>
            <w:r w:rsidRPr="0022524C">
              <w:rPr>
                <w:rFonts w:eastAsia="MS Mincho"/>
                <w:b/>
                <w:sz w:val="16"/>
                <w:szCs w:val="16"/>
                <w:lang w:eastAsia="ja-JP"/>
              </w:rPr>
              <w:t>Ц</w:t>
            </w:r>
          </w:p>
        </w:tc>
        <w:tc>
          <w:tcPr>
            <w:tcW w:w="1877" w:type="dxa"/>
            <w:vMerge w:val="restart"/>
            <w:tcBorders>
              <w:top w:val="nil"/>
              <w:left w:val="single" w:sz="4" w:space="0" w:color="auto"/>
              <w:right w:val="single" w:sz="8" w:space="0" w:color="auto"/>
            </w:tcBorders>
            <w:vAlign w:val="center"/>
          </w:tcPr>
          <w:p w14:paraId="2AFF4C14" w14:textId="77777777" w:rsidR="003B7600" w:rsidRPr="0022524C" w:rsidRDefault="003B7600" w:rsidP="005B19A5">
            <w:pPr>
              <w:jc w:val="center"/>
              <w:rPr>
                <w:b/>
                <w:sz w:val="16"/>
                <w:szCs w:val="16"/>
              </w:rPr>
            </w:pPr>
            <w:r w:rsidRPr="0022524C">
              <w:rPr>
                <w:b/>
                <w:sz w:val="16"/>
                <w:szCs w:val="16"/>
              </w:rPr>
              <w:t>Начальная (максимальная) цена товара, включая все налоги и сборы</w:t>
            </w:r>
          </w:p>
        </w:tc>
      </w:tr>
      <w:tr w:rsidR="00F72E01" w:rsidRPr="0022524C" w14:paraId="27DA400D" w14:textId="77777777" w:rsidTr="005B19A5">
        <w:trPr>
          <w:trHeight w:val="692"/>
        </w:trPr>
        <w:tc>
          <w:tcPr>
            <w:tcW w:w="959" w:type="dxa"/>
            <w:vMerge/>
            <w:tcBorders>
              <w:top w:val="nil"/>
              <w:left w:val="single" w:sz="8" w:space="0" w:color="auto"/>
              <w:bottom w:val="single" w:sz="4" w:space="0" w:color="auto"/>
              <w:right w:val="single" w:sz="8" w:space="0" w:color="auto"/>
            </w:tcBorders>
            <w:vAlign w:val="center"/>
          </w:tcPr>
          <w:p w14:paraId="3B0D64B0" w14:textId="77777777" w:rsidR="00F72E01" w:rsidRPr="0022524C" w:rsidRDefault="00F72E01" w:rsidP="005B19A5">
            <w:pPr>
              <w:jc w:val="center"/>
              <w:rPr>
                <w:sz w:val="16"/>
                <w:szCs w:val="16"/>
              </w:rPr>
            </w:pPr>
          </w:p>
        </w:tc>
        <w:tc>
          <w:tcPr>
            <w:tcW w:w="4111" w:type="dxa"/>
            <w:vMerge/>
            <w:tcBorders>
              <w:top w:val="nil"/>
              <w:left w:val="single" w:sz="8" w:space="0" w:color="auto"/>
              <w:bottom w:val="single" w:sz="4" w:space="0" w:color="auto"/>
              <w:right w:val="single" w:sz="8" w:space="0" w:color="auto"/>
            </w:tcBorders>
            <w:vAlign w:val="center"/>
          </w:tcPr>
          <w:p w14:paraId="0BDC9353" w14:textId="77777777" w:rsidR="00F72E01" w:rsidRPr="0022524C" w:rsidRDefault="00F72E01" w:rsidP="005B19A5">
            <w:pPr>
              <w:jc w:val="center"/>
              <w:rPr>
                <w:sz w:val="16"/>
                <w:szCs w:val="16"/>
              </w:rPr>
            </w:pPr>
          </w:p>
        </w:tc>
        <w:tc>
          <w:tcPr>
            <w:tcW w:w="1553" w:type="dxa"/>
            <w:tcBorders>
              <w:top w:val="nil"/>
              <w:left w:val="nil"/>
              <w:bottom w:val="single" w:sz="4" w:space="0" w:color="auto"/>
              <w:right w:val="single" w:sz="8" w:space="0" w:color="auto"/>
            </w:tcBorders>
            <w:shd w:val="clear" w:color="auto" w:fill="auto"/>
            <w:vAlign w:val="center"/>
          </w:tcPr>
          <w:p w14:paraId="336A34B0" w14:textId="763036E9" w:rsidR="00F72E01" w:rsidRDefault="00F72E01" w:rsidP="00896DD9">
            <w:pPr>
              <w:jc w:val="center"/>
              <w:rPr>
                <w:sz w:val="20"/>
                <w:szCs w:val="20"/>
              </w:rPr>
            </w:pPr>
            <w:proofErr w:type="spellStart"/>
            <w:r w:rsidRPr="00F72E01">
              <w:rPr>
                <w:sz w:val="20"/>
                <w:szCs w:val="20"/>
              </w:rPr>
              <w:t>Вх</w:t>
            </w:r>
            <w:proofErr w:type="spellEnd"/>
            <w:r w:rsidRPr="00F72E01">
              <w:rPr>
                <w:sz w:val="20"/>
                <w:szCs w:val="20"/>
              </w:rPr>
              <w:t>. №</w:t>
            </w:r>
          </w:p>
          <w:p w14:paraId="3648835B" w14:textId="32B778F7" w:rsidR="00F72E01" w:rsidRPr="00F72E01" w:rsidRDefault="00F72E01" w:rsidP="00896DD9">
            <w:pPr>
              <w:jc w:val="center"/>
              <w:rPr>
                <w:sz w:val="20"/>
                <w:szCs w:val="20"/>
              </w:rPr>
            </w:pPr>
            <w:r w:rsidRPr="00F72E01">
              <w:rPr>
                <w:sz w:val="20"/>
                <w:szCs w:val="20"/>
              </w:rPr>
              <w:t>МА/386-16</w:t>
            </w:r>
          </w:p>
          <w:p w14:paraId="280C9365" w14:textId="16E416E6" w:rsidR="00F72E01" w:rsidRPr="00F72E01" w:rsidRDefault="00F72E01" w:rsidP="00896DD9">
            <w:pPr>
              <w:jc w:val="center"/>
              <w:rPr>
                <w:sz w:val="20"/>
                <w:szCs w:val="20"/>
                <w:highlight w:val="yellow"/>
              </w:rPr>
            </w:pPr>
            <w:r w:rsidRPr="00F72E01">
              <w:rPr>
                <w:sz w:val="20"/>
                <w:szCs w:val="20"/>
              </w:rPr>
              <w:t>от 27.06.2018 г.</w:t>
            </w:r>
          </w:p>
        </w:tc>
        <w:tc>
          <w:tcPr>
            <w:tcW w:w="1553" w:type="dxa"/>
            <w:tcBorders>
              <w:top w:val="nil"/>
              <w:left w:val="nil"/>
              <w:bottom w:val="single" w:sz="4" w:space="0" w:color="auto"/>
              <w:right w:val="single" w:sz="8" w:space="0" w:color="auto"/>
            </w:tcBorders>
            <w:shd w:val="clear" w:color="auto" w:fill="auto"/>
            <w:vAlign w:val="center"/>
          </w:tcPr>
          <w:p w14:paraId="5DCF76A7" w14:textId="43A859FF" w:rsidR="00F72E01" w:rsidRDefault="00F72E01" w:rsidP="00896DD9">
            <w:pPr>
              <w:jc w:val="center"/>
              <w:rPr>
                <w:sz w:val="20"/>
                <w:szCs w:val="20"/>
              </w:rPr>
            </w:pPr>
            <w:proofErr w:type="spellStart"/>
            <w:r w:rsidRPr="00F72E01">
              <w:rPr>
                <w:sz w:val="20"/>
                <w:szCs w:val="20"/>
              </w:rPr>
              <w:t>Вх</w:t>
            </w:r>
            <w:proofErr w:type="spellEnd"/>
            <w:r w:rsidRPr="00F72E01">
              <w:rPr>
                <w:sz w:val="20"/>
                <w:szCs w:val="20"/>
              </w:rPr>
              <w:t>. №</w:t>
            </w:r>
          </w:p>
          <w:p w14:paraId="43338616" w14:textId="2C91634E" w:rsidR="00F72E01" w:rsidRPr="00F72E01" w:rsidRDefault="00F72E01" w:rsidP="00896DD9">
            <w:pPr>
              <w:jc w:val="center"/>
              <w:rPr>
                <w:sz w:val="20"/>
                <w:szCs w:val="20"/>
              </w:rPr>
            </w:pPr>
            <w:r w:rsidRPr="00F72E01">
              <w:rPr>
                <w:sz w:val="20"/>
                <w:szCs w:val="20"/>
              </w:rPr>
              <w:t>МА/387-16</w:t>
            </w:r>
          </w:p>
          <w:p w14:paraId="057F6508" w14:textId="2AABD734" w:rsidR="00F72E01" w:rsidRPr="00F72E01" w:rsidRDefault="00F72E01" w:rsidP="00896DD9">
            <w:pPr>
              <w:jc w:val="center"/>
              <w:rPr>
                <w:sz w:val="20"/>
                <w:szCs w:val="20"/>
                <w:highlight w:val="yellow"/>
              </w:rPr>
            </w:pPr>
            <w:r w:rsidRPr="00F72E01">
              <w:rPr>
                <w:sz w:val="20"/>
                <w:szCs w:val="20"/>
              </w:rPr>
              <w:t>от 27.06.2018 г.</w:t>
            </w:r>
          </w:p>
        </w:tc>
        <w:tc>
          <w:tcPr>
            <w:tcW w:w="1553" w:type="dxa"/>
            <w:tcBorders>
              <w:top w:val="nil"/>
              <w:left w:val="nil"/>
              <w:bottom w:val="single" w:sz="4" w:space="0" w:color="auto"/>
              <w:right w:val="single" w:sz="8" w:space="0" w:color="auto"/>
            </w:tcBorders>
            <w:shd w:val="clear" w:color="auto" w:fill="auto"/>
            <w:vAlign w:val="center"/>
          </w:tcPr>
          <w:p w14:paraId="781F2994" w14:textId="609B6EBE" w:rsidR="00F72E01" w:rsidRDefault="00F72E01" w:rsidP="00896DD9">
            <w:pPr>
              <w:jc w:val="center"/>
              <w:rPr>
                <w:sz w:val="20"/>
                <w:szCs w:val="20"/>
              </w:rPr>
            </w:pPr>
            <w:proofErr w:type="spellStart"/>
            <w:r w:rsidRPr="00F72E01">
              <w:rPr>
                <w:sz w:val="20"/>
                <w:szCs w:val="20"/>
              </w:rPr>
              <w:t>Вх</w:t>
            </w:r>
            <w:proofErr w:type="spellEnd"/>
            <w:r w:rsidRPr="00F72E01">
              <w:rPr>
                <w:sz w:val="20"/>
                <w:szCs w:val="20"/>
              </w:rPr>
              <w:t>. №</w:t>
            </w:r>
          </w:p>
          <w:p w14:paraId="0353A77F" w14:textId="5E8AFD63" w:rsidR="00F72E01" w:rsidRPr="00F72E01" w:rsidRDefault="00F72E01" w:rsidP="00896DD9">
            <w:pPr>
              <w:jc w:val="center"/>
              <w:rPr>
                <w:sz w:val="20"/>
                <w:szCs w:val="20"/>
                <w:highlight w:val="yellow"/>
              </w:rPr>
            </w:pPr>
            <w:r w:rsidRPr="00F72E01">
              <w:rPr>
                <w:sz w:val="20"/>
                <w:szCs w:val="20"/>
              </w:rPr>
              <w:t>МА388/-16 от 27.06.2018 г.</w:t>
            </w:r>
          </w:p>
        </w:tc>
        <w:tc>
          <w:tcPr>
            <w:tcW w:w="1108" w:type="dxa"/>
            <w:vMerge/>
            <w:tcBorders>
              <w:top w:val="nil"/>
              <w:left w:val="single" w:sz="8" w:space="0" w:color="auto"/>
              <w:bottom w:val="single" w:sz="4" w:space="0" w:color="auto"/>
              <w:right w:val="single" w:sz="8" w:space="0" w:color="auto"/>
            </w:tcBorders>
            <w:vAlign w:val="center"/>
          </w:tcPr>
          <w:p w14:paraId="3B4D6078" w14:textId="77777777" w:rsidR="00F72E01" w:rsidRPr="002D4BCC" w:rsidRDefault="00F72E01" w:rsidP="005B19A5">
            <w:pPr>
              <w:jc w:val="center"/>
              <w:rPr>
                <w:sz w:val="16"/>
                <w:szCs w:val="16"/>
                <w:highlight w:val="yellow"/>
              </w:rPr>
            </w:pPr>
          </w:p>
        </w:tc>
        <w:tc>
          <w:tcPr>
            <w:tcW w:w="986" w:type="dxa"/>
            <w:vMerge/>
            <w:tcBorders>
              <w:top w:val="nil"/>
              <w:left w:val="single" w:sz="8" w:space="0" w:color="auto"/>
              <w:bottom w:val="single" w:sz="4" w:space="0" w:color="auto"/>
              <w:right w:val="single" w:sz="8" w:space="0" w:color="auto"/>
            </w:tcBorders>
            <w:vAlign w:val="center"/>
          </w:tcPr>
          <w:p w14:paraId="227AB151" w14:textId="77777777" w:rsidR="00F72E01" w:rsidRPr="002D4BCC" w:rsidRDefault="00F72E01" w:rsidP="005B19A5">
            <w:pPr>
              <w:jc w:val="center"/>
              <w:rPr>
                <w:sz w:val="16"/>
                <w:szCs w:val="16"/>
                <w:highlight w:val="yellow"/>
              </w:rPr>
            </w:pPr>
          </w:p>
        </w:tc>
        <w:tc>
          <w:tcPr>
            <w:tcW w:w="1182" w:type="dxa"/>
            <w:tcBorders>
              <w:left w:val="single" w:sz="8" w:space="0" w:color="auto"/>
              <w:bottom w:val="single" w:sz="4" w:space="0" w:color="auto"/>
              <w:right w:val="single" w:sz="4" w:space="0" w:color="auto"/>
            </w:tcBorders>
          </w:tcPr>
          <w:p w14:paraId="57F1331C" w14:textId="77777777" w:rsidR="00F72E01" w:rsidRPr="002D4BCC" w:rsidRDefault="00F72E01" w:rsidP="005B19A5">
            <w:pPr>
              <w:jc w:val="center"/>
              <w:rPr>
                <w:sz w:val="16"/>
                <w:szCs w:val="16"/>
                <w:highlight w:val="yellow"/>
              </w:rPr>
            </w:pPr>
          </w:p>
        </w:tc>
        <w:tc>
          <w:tcPr>
            <w:tcW w:w="1877" w:type="dxa"/>
            <w:vMerge/>
            <w:tcBorders>
              <w:left w:val="single" w:sz="4" w:space="0" w:color="auto"/>
              <w:bottom w:val="single" w:sz="4" w:space="0" w:color="auto"/>
              <w:right w:val="single" w:sz="8" w:space="0" w:color="auto"/>
            </w:tcBorders>
            <w:vAlign w:val="center"/>
          </w:tcPr>
          <w:p w14:paraId="5B42AC56" w14:textId="77777777" w:rsidR="00F72E01" w:rsidRPr="002D4BCC" w:rsidRDefault="00F72E01" w:rsidP="005B19A5">
            <w:pPr>
              <w:jc w:val="center"/>
              <w:rPr>
                <w:sz w:val="16"/>
                <w:szCs w:val="16"/>
                <w:highlight w:val="yellow"/>
              </w:rPr>
            </w:pPr>
          </w:p>
        </w:tc>
      </w:tr>
      <w:tr w:rsidR="00F72E01" w:rsidRPr="0022524C" w14:paraId="02D8BCE9" w14:textId="77777777" w:rsidTr="005B19A5">
        <w:trPr>
          <w:trHeight w:val="1001"/>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AD80045" w14:textId="77777777" w:rsidR="00F72E01" w:rsidRPr="00F72E01" w:rsidRDefault="00F72E01" w:rsidP="005B19A5">
            <w:pPr>
              <w:jc w:val="center"/>
              <w:rPr>
                <w:sz w:val="20"/>
                <w:szCs w:val="20"/>
              </w:rPr>
            </w:pPr>
            <w:r w:rsidRPr="00F72E01">
              <w:rPr>
                <w:sz w:val="20"/>
                <w:szCs w:val="20"/>
              </w:rPr>
              <w:t>1</w:t>
            </w:r>
          </w:p>
        </w:tc>
        <w:tc>
          <w:tcPr>
            <w:tcW w:w="4111" w:type="dxa"/>
            <w:tcBorders>
              <w:top w:val="single" w:sz="4" w:space="0" w:color="auto"/>
              <w:left w:val="nil"/>
              <w:bottom w:val="single" w:sz="4" w:space="0" w:color="auto"/>
              <w:right w:val="single" w:sz="4" w:space="0" w:color="auto"/>
            </w:tcBorders>
            <w:shd w:val="clear" w:color="auto" w:fill="auto"/>
            <w:vAlign w:val="center"/>
          </w:tcPr>
          <w:p w14:paraId="47D4B763" w14:textId="0B6D9F2E" w:rsidR="00E325D2" w:rsidRPr="00E325D2" w:rsidRDefault="00067E5C" w:rsidP="00E325D2">
            <w:pPr>
              <w:jc w:val="center"/>
              <w:rPr>
                <w:sz w:val="20"/>
                <w:szCs w:val="20"/>
              </w:rPr>
            </w:pPr>
            <w:r>
              <w:rPr>
                <w:sz w:val="20"/>
                <w:szCs w:val="20"/>
              </w:rPr>
              <w:t>П</w:t>
            </w:r>
            <w:r w:rsidR="00E325D2" w:rsidRPr="00E325D2">
              <w:rPr>
                <w:sz w:val="20"/>
                <w:szCs w:val="20"/>
              </w:rPr>
              <w:t>риобретение материальных средств</w:t>
            </w:r>
          </w:p>
          <w:p w14:paraId="4B8F5732" w14:textId="397D023A" w:rsidR="00F72E01" w:rsidRPr="00F72E01" w:rsidRDefault="00E325D2" w:rsidP="00E325D2">
            <w:pPr>
              <w:jc w:val="center"/>
              <w:rPr>
                <w:sz w:val="20"/>
                <w:szCs w:val="20"/>
              </w:rPr>
            </w:pPr>
            <w:r w:rsidRPr="00E325D2">
              <w:rPr>
                <w:sz w:val="20"/>
                <w:szCs w:val="20"/>
              </w:rPr>
              <w:t xml:space="preserve"> для организации проведения занятий в </w:t>
            </w:r>
            <w:proofErr w:type="spellStart"/>
            <w:r w:rsidRPr="00E325D2">
              <w:rPr>
                <w:sz w:val="20"/>
                <w:szCs w:val="20"/>
              </w:rPr>
              <w:t>УКП</w:t>
            </w:r>
            <w:proofErr w:type="spellEnd"/>
            <w:r w:rsidRPr="00E325D2">
              <w:rPr>
                <w:sz w:val="20"/>
                <w:szCs w:val="20"/>
              </w:rPr>
              <w:t xml:space="preserve">  </w:t>
            </w:r>
          </w:p>
        </w:tc>
        <w:tc>
          <w:tcPr>
            <w:tcW w:w="1553" w:type="dxa"/>
            <w:tcBorders>
              <w:top w:val="single" w:sz="4" w:space="0" w:color="auto"/>
              <w:left w:val="nil"/>
              <w:bottom w:val="single" w:sz="4" w:space="0" w:color="auto"/>
              <w:right w:val="nil"/>
            </w:tcBorders>
            <w:shd w:val="clear" w:color="auto" w:fill="auto"/>
            <w:vAlign w:val="center"/>
          </w:tcPr>
          <w:p w14:paraId="5510E404" w14:textId="63D44ABC" w:rsidR="00F72E01" w:rsidRPr="00F72E01" w:rsidRDefault="00F72E01" w:rsidP="00F45169">
            <w:pPr>
              <w:shd w:val="clear" w:color="auto" w:fill="FFFFFF"/>
              <w:tabs>
                <w:tab w:val="left" w:pos="709"/>
              </w:tabs>
              <w:jc w:val="center"/>
              <w:rPr>
                <w:bCs/>
                <w:sz w:val="20"/>
                <w:szCs w:val="20"/>
              </w:rPr>
            </w:pPr>
            <w:r w:rsidRPr="00F72E01">
              <w:rPr>
                <w:sz w:val="20"/>
                <w:szCs w:val="20"/>
              </w:rPr>
              <w:t>65 984,00</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040858E7" w14:textId="62D9E7A1" w:rsidR="00F72E01" w:rsidRPr="00F72E01" w:rsidRDefault="00F72E01" w:rsidP="00F45169">
            <w:pPr>
              <w:shd w:val="clear" w:color="auto" w:fill="FFFFFF"/>
              <w:tabs>
                <w:tab w:val="left" w:pos="709"/>
              </w:tabs>
              <w:jc w:val="center"/>
              <w:rPr>
                <w:bCs/>
                <w:sz w:val="20"/>
                <w:szCs w:val="20"/>
              </w:rPr>
            </w:pPr>
            <w:r w:rsidRPr="00F72E01">
              <w:rPr>
                <w:sz w:val="20"/>
                <w:szCs w:val="20"/>
              </w:rPr>
              <w:t>64 042,00</w:t>
            </w:r>
          </w:p>
        </w:tc>
        <w:tc>
          <w:tcPr>
            <w:tcW w:w="1553" w:type="dxa"/>
            <w:tcBorders>
              <w:top w:val="single" w:sz="4" w:space="0" w:color="auto"/>
              <w:left w:val="nil"/>
              <w:bottom w:val="single" w:sz="4" w:space="0" w:color="auto"/>
              <w:right w:val="single" w:sz="4" w:space="0" w:color="auto"/>
            </w:tcBorders>
            <w:shd w:val="clear" w:color="auto" w:fill="auto"/>
            <w:vAlign w:val="center"/>
          </w:tcPr>
          <w:p w14:paraId="4F475B87" w14:textId="4C08E4E2" w:rsidR="00F72E01" w:rsidRPr="00F72E01" w:rsidRDefault="00F72E01" w:rsidP="00F45169">
            <w:pPr>
              <w:shd w:val="clear" w:color="auto" w:fill="FFFFFF"/>
              <w:tabs>
                <w:tab w:val="left" w:pos="709"/>
              </w:tabs>
              <w:jc w:val="center"/>
              <w:rPr>
                <w:bCs/>
                <w:sz w:val="20"/>
                <w:szCs w:val="20"/>
              </w:rPr>
            </w:pPr>
            <w:r w:rsidRPr="00F72E01">
              <w:rPr>
                <w:sz w:val="20"/>
                <w:szCs w:val="20"/>
              </w:rPr>
              <w:t>64 974,00</w:t>
            </w:r>
          </w:p>
        </w:tc>
        <w:tc>
          <w:tcPr>
            <w:tcW w:w="1108" w:type="dxa"/>
            <w:tcBorders>
              <w:top w:val="single" w:sz="4" w:space="0" w:color="auto"/>
              <w:left w:val="nil"/>
              <w:bottom w:val="single" w:sz="4" w:space="0" w:color="auto"/>
              <w:right w:val="single" w:sz="4" w:space="0" w:color="auto"/>
            </w:tcBorders>
            <w:shd w:val="clear" w:color="auto" w:fill="auto"/>
            <w:vAlign w:val="center"/>
          </w:tcPr>
          <w:p w14:paraId="7F8F1A10" w14:textId="77777777" w:rsidR="00F72E01" w:rsidRPr="00F72E01" w:rsidRDefault="00F72E01" w:rsidP="005B19A5">
            <w:pPr>
              <w:jc w:val="center"/>
              <w:rPr>
                <w:sz w:val="20"/>
                <w:szCs w:val="20"/>
              </w:rPr>
            </w:pPr>
            <w:r w:rsidRPr="00F72E01">
              <w:rPr>
                <w:sz w:val="20"/>
                <w:szCs w:val="20"/>
              </w:rPr>
              <w:t>1 шт.</w:t>
            </w:r>
          </w:p>
        </w:tc>
        <w:tc>
          <w:tcPr>
            <w:tcW w:w="986" w:type="dxa"/>
            <w:tcBorders>
              <w:top w:val="single" w:sz="4" w:space="0" w:color="auto"/>
              <w:left w:val="nil"/>
              <w:bottom w:val="single" w:sz="4" w:space="0" w:color="auto"/>
              <w:right w:val="single" w:sz="4" w:space="0" w:color="auto"/>
            </w:tcBorders>
            <w:shd w:val="clear" w:color="auto" w:fill="auto"/>
            <w:vAlign w:val="center"/>
          </w:tcPr>
          <w:p w14:paraId="2FE7D7B7" w14:textId="315A85B3" w:rsidR="00F72E01" w:rsidRPr="00F72E01" w:rsidRDefault="00F72E01" w:rsidP="00F72E01">
            <w:pPr>
              <w:jc w:val="center"/>
              <w:rPr>
                <w:sz w:val="20"/>
                <w:szCs w:val="20"/>
              </w:rPr>
            </w:pPr>
            <w:r w:rsidRPr="00F72E01">
              <w:rPr>
                <w:rFonts w:eastAsia="Calibri"/>
                <w:sz w:val="20"/>
                <w:szCs w:val="20"/>
                <w:lang w:eastAsia="en-US"/>
              </w:rPr>
              <w:t>1,49</w:t>
            </w:r>
          </w:p>
        </w:tc>
        <w:tc>
          <w:tcPr>
            <w:tcW w:w="1182" w:type="dxa"/>
            <w:tcBorders>
              <w:top w:val="single" w:sz="4" w:space="0" w:color="auto"/>
              <w:left w:val="nil"/>
              <w:bottom w:val="single" w:sz="4" w:space="0" w:color="auto"/>
              <w:right w:val="single" w:sz="4" w:space="0" w:color="auto"/>
            </w:tcBorders>
            <w:vAlign w:val="center"/>
          </w:tcPr>
          <w:p w14:paraId="6C4B63B7" w14:textId="1FDB9555" w:rsidR="00F72E01" w:rsidRPr="00F72E01" w:rsidRDefault="00F72E01" w:rsidP="00AA669C">
            <w:pPr>
              <w:jc w:val="center"/>
              <w:rPr>
                <w:sz w:val="20"/>
                <w:szCs w:val="20"/>
              </w:rPr>
            </w:pPr>
            <w:r w:rsidRPr="00F72E01">
              <w:rPr>
                <w:sz w:val="20"/>
                <w:szCs w:val="20"/>
              </w:rPr>
              <w:t>65 000,00</w:t>
            </w:r>
          </w:p>
        </w:tc>
        <w:tc>
          <w:tcPr>
            <w:tcW w:w="1877" w:type="dxa"/>
            <w:tcBorders>
              <w:top w:val="single" w:sz="4" w:space="0" w:color="auto"/>
              <w:left w:val="single" w:sz="4" w:space="0" w:color="auto"/>
              <w:bottom w:val="single" w:sz="4" w:space="0" w:color="auto"/>
              <w:right w:val="single" w:sz="4" w:space="0" w:color="auto"/>
            </w:tcBorders>
            <w:vAlign w:val="center"/>
          </w:tcPr>
          <w:p w14:paraId="233D5453" w14:textId="0969134E" w:rsidR="00F72E01" w:rsidRPr="00F72E01" w:rsidRDefault="00F72E01" w:rsidP="00F45169">
            <w:pPr>
              <w:jc w:val="center"/>
              <w:rPr>
                <w:sz w:val="20"/>
                <w:szCs w:val="20"/>
              </w:rPr>
            </w:pPr>
            <w:r w:rsidRPr="00F72E01">
              <w:rPr>
                <w:sz w:val="20"/>
                <w:szCs w:val="20"/>
              </w:rPr>
              <w:t>65 000,00</w:t>
            </w:r>
          </w:p>
        </w:tc>
      </w:tr>
    </w:tbl>
    <w:p w14:paraId="4FD3F86E" w14:textId="77777777" w:rsidR="003B7600" w:rsidRPr="0022524C" w:rsidRDefault="003B7600" w:rsidP="003B7600">
      <w:pPr>
        <w:rPr>
          <w:rFonts w:ascii="Calibri" w:eastAsia="Calibri" w:hAnsi="Calibri" w:cs="Calibri"/>
          <w:sz w:val="22"/>
          <w:szCs w:val="22"/>
          <w:lang w:eastAsia="en-US"/>
        </w:rPr>
      </w:pPr>
    </w:p>
    <w:p w14:paraId="11EE803D" w14:textId="07806455" w:rsidR="003B7600" w:rsidRDefault="00067E5C" w:rsidP="00067E5C">
      <w:pPr>
        <w:rPr>
          <w:b/>
        </w:rPr>
      </w:pPr>
      <w:r>
        <w:rPr>
          <w:rFonts w:eastAsia="Calibri"/>
          <w:b/>
          <w:lang w:eastAsia="en-US"/>
        </w:rPr>
        <w:t xml:space="preserve">                 </w:t>
      </w:r>
      <w:r w:rsidR="003B7600" w:rsidRPr="0022524C">
        <w:rPr>
          <w:rFonts w:eastAsia="Calibri"/>
          <w:b/>
          <w:lang w:eastAsia="en-US"/>
        </w:rPr>
        <w:t xml:space="preserve">ИТОГО: Начальная максимальная цена по контракту: </w:t>
      </w:r>
      <w:r w:rsidR="00F72E01">
        <w:rPr>
          <w:rFonts w:eastAsia="Calibri"/>
          <w:b/>
          <w:lang w:eastAsia="en-US"/>
        </w:rPr>
        <w:t>65 000</w:t>
      </w:r>
      <w:r w:rsidR="00947C2A">
        <w:rPr>
          <w:rFonts w:eastAsia="Calibri"/>
          <w:b/>
          <w:lang w:eastAsia="en-US"/>
        </w:rPr>
        <w:t xml:space="preserve"> </w:t>
      </w:r>
      <w:r w:rsidR="003B7600">
        <w:rPr>
          <w:rFonts w:eastAsia="Calibri"/>
          <w:b/>
          <w:lang w:eastAsia="en-US"/>
        </w:rPr>
        <w:t>рублей 00 копеек</w:t>
      </w:r>
    </w:p>
    <w:p w14:paraId="05BA5A56" w14:textId="77777777" w:rsidR="003B7600" w:rsidRDefault="003B7600" w:rsidP="003B7600">
      <w:pPr>
        <w:jc w:val="center"/>
      </w:pPr>
    </w:p>
    <w:p w14:paraId="5928553B" w14:textId="77777777" w:rsidR="003B7600" w:rsidRDefault="003B7600" w:rsidP="003B7600">
      <w:pPr>
        <w:jc w:val="right"/>
        <w:rPr>
          <w:b/>
        </w:rPr>
      </w:pPr>
    </w:p>
    <w:p w14:paraId="7B5A96EA" w14:textId="77777777" w:rsidR="00091A03" w:rsidRDefault="00091A03" w:rsidP="00425F03">
      <w:pPr>
        <w:ind w:left="10620" w:firstLine="708"/>
        <w:rPr>
          <w:b/>
        </w:rPr>
      </w:pPr>
    </w:p>
    <w:p w14:paraId="5D5C9115" w14:textId="77777777" w:rsidR="006F77E9" w:rsidRDefault="006F77E9" w:rsidP="001A7B8B">
      <w:pPr>
        <w:jc w:val="right"/>
        <w:rPr>
          <w:b/>
        </w:rPr>
      </w:pPr>
    </w:p>
    <w:p w14:paraId="4336B90E" w14:textId="77777777" w:rsidR="006F77E9" w:rsidRDefault="006F77E9" w:rsidP="001A7B8B">
      <w:pPr>
        <w:jc w:val="right"/>
        <w:rPr>
          <w:b/>
        </w:rPr>
      </w:pPr>
    </w:p>
    <w:p w14:paraId="2566338A" w14:textId="77777777" w:rsidR="006F77E9" w:rsidRDefault="006F77E9" w:rsidP="001A7B8B">
      <w:pPr>
        <w:jc w:val="right"/>
        <w:rPr>
          <w:b/>
        </w:rPr>
      </w:pPr>
    </w:p>
    <w:p w14:paraId="5CD40CB9" w14:textId="77777777" w:rsidR="006F77E9" w:rsidRDefault="006F77E9" w:rsidP="001A7B8B">
      <w:pPr>
        <w:jc w:val="right"/>
        <w:rPr>
          <w:b/>
        </w:rPr>
      </w:pPr>
    </w:p>
    <w:p w14:paraId="4DF8FC02" w14:textId="77777777" w:rsidR="006F77E9" w:rsidRDefault="006F77E9" w:rsidP="001A7B8B">
      <w:pPr>
        <w:jc w:val="right"/>
        <w:rPr>
          <w:b/>
        </w:rPr>
      </w:pPr>
    </w:p>
    <w:p w14:paraId="63E8BAA8" w14:textId="77777777" w:rsidR="006F77E9" w:rsidRDefault="006F77E9" w:rsidP="001A7B8B">
      <w:pPr>
        <w:jc w:val="right"/>
        <w:rPr>
          <w:b/>
        </w:rPr>
      </w:pPr>
    </w:p>
    <w:p w14:paraId="724DA861" w14:textId="77777777" w:rsidR="006F77E9" w:rsidRDefault="006F77E9" w:rsidP="001A7B8B">
      <w:pPr>
        <w:jc w:val="right"/>
        <w:rPr>
          <w:b/>
        </w:rPr>
      </w:pPr>
    </w:p>
    <w:p w14:paraId="284179EA" w14:textId="77777777" w:rsidR="00640598" w:rsidRDefault="00640598" w:rsidP="001A7B8B">
      <w:pPr>
        <w:jc w:val="right"/>
        <w:rPr>
          <w:b/>
        </w:rPr>
        <w:sectPr w:rsidR="00640598" w:rsidSect="00223C8E">
          <w:pgSz w:w="16840" w:h="11900" w:orient="landscape"/>
          <w:pgMar w:top="386" w:right="902" w:bottom="851" w:left="902" w:header="709" w:footer="709" w:gutter="0"/>
          <w:cols w:space="708"/>
        </w:sectPr>
      </w:pPr>
    </w:p>
    <w:p w14:paraId="72EED667" w14:textId="77777777" w:rsidR="001A7B8B" w:rsidRDefault="00C84EF5" w:rsidP="001A7B8B">
      <w:pPr>
        <w:jc w:val="right"/>
        <w:rPr>
          <w:b/>
        </w:rPr>
      </w:pPr>
      <w:r>
        <w:rPr>
          <w:b/>
        </w:rPr>
        <w:lastRenderedPageBreak/>
        <w:t xml:space="preserve">Приложение </w:t>
      </w:r>
      <w:r w:rsidR="00385750">
        <w:rPr>
          <w:b/>
        </w:rPr>
        <w:t>3</w:t>
      </w:r>
    </w:p>
    <w:p w14:paraId="4FA429CC" w14:textId="77777777" w:rsidR="001A7B8B" w:rsidRPr="00A52D88" w:rsidRDefault="001A7B8B" w:rsidP="001A7B8B">
      <w:pPr>
        <w:jc w:val="right"/>
        <w:rPr>
          <w:b/>
        </w:rPr>
      </w:pPr>
      <w:r>
        <w:rPr>
          <w:b/>
        </w:rPr>
        <w:t xml:space="preserve">  </w:t>
      </w:r>
      <w:r w:rsidRPr="00A52D88">
        <w:rPr>
          <w:b/>
        </w:rPr>
        <w:t xml:space="preserve"> </w:t>
      </w:r>
    </w:p>
    <w:p w14:paraId="1EE8CF8C" w14:textId="77777777" w:rsidR="00BC22C5" w:rsidRPr="00871BD8" w:rsidRDefault="00BC22C5" w:rsidP="00BC22C5">
      <w:pPr>
        <w:jc w:val="right"/>
        <w:rPr>
          <w:sz w:val="20"/>
          <w:szCs w:val="20"/>
        </w:rPr>
      </w:pPr>
      <w:r>
        <w:rPr>
          <w:sz w:val="20"/>
          <w:szCs w:val="20"/>
        </w:rPr>
        <w:t>к</w:t>
      </w:r>
      <w:r w:rsidRPr="00871BD8">
        <w:rPr>
          <w:sz w:val="20"/>
          <w:szCs w:val="20"/>
        </w:rPr>
        <w:t xml:space="preserve"> извещению о проведении запроса котировок</w:t>
      </w:r>
    </w:p>
    <w:p w14:paraId="646EEA2D" w14:textId="77777777" w:rsidR="00BC22C5" w:rsidRDefault="00BC22C5" w:rsidP="00BC22C5">
      <w:pPr>
        <w:jc w:val="right"/>
        <w:rPr>
          <w:sz w:val="20"/>
          <w:szCs w:val="20"/>
        </w:rPr>
      </w:pPr>
      <w:r w:rsidRPr="00871BD8">
        <w:rPr>
          <w:sz w:val="20"/>
          <w:szCs w:val="20"/>
        </w:rPr>
        <w:t xml:space="preserve"> на</w:t>
      </w:r>
      <w:r>
        <w:rPr>
          <w:sz w:val="20"/>
          <w:szCs w:val="20"/>
        </w:rPr>
        <w:t xml:space="preserve"> п</w:t>
      </w:r>
      <w:r w:rsidRPr="006947A5">
        <w:rPr>
          <w:sz w:val="20"/>
          <w:szCs w:val="20"/>
        </w:rPr>
        <w:t>риобретение материальных средств</w:t>
      </w:r>
    </w:p>
    <w:p w14:paraId="0E1AA2A8" w14:textId="77777777" w:rsidR="00BC22C5" w:rsidRDefault="00BC22C5" w:rsidP="00BC22C5">
      <w:pPr>
        <w:jc w:val="right"/>
        <w:rPr>
          <w:sz w:val="20"/>
          <w:szCs w:val="20"/>
        </w:rPr>
      </w:pPr>
      <w:r w:rsidRPr="006947A5">
        <w:rPr>
          <w:sz w:val="20"/>
          <w:szCs w:val="20"/>
        </w:rPr>
        <w:t xml:space="preserve"> для организации проведения занятий в </w:t>
      </w:r>
      <w:proofErr w:type="spellStart"/>
      <w:r w:rsidRPr="006947A5">
        <w:rPr>
          <w:sz w:val="20"/>
          <w:szCs w:val="20"/>
        </w:rPr>
        <w:t>УКП</w:t>
      </w:r>
      <w:proofErr w:type="spellEnd"/>
      <w:r w:rsidRPr="006947A5">
        <w:rPr>
          <w:sz w:val="20"/>
          <w:szCs w:val="20"/>
        </w:rPr>
        <w:t xml:space="preserve">  </w:t>
      </w:r>
    </w:p>
    <w:p w14:paraId="2EDEC67F" w14:textId="77777777" w:rsidR="00BC22C5" w:rsidRDefault="00BC22C5" w:rsidP="00BC22C5">
      <w:pPr>
        <w:jc w:val="right"/>
        <w:rPr>
          <w:sz w:val="20"/>
          <w:szCs w:val="20"/>
        </w:rPr>
      </w:pPr>
    </w:p>
    <w:p w14:paraId="4D8ED5BB" w14:textId="77777777" w:rsidR="002B2452" w:rsidRDefault="002B2452" w:rsidP="00265DE8">
      <w:pPr>
        <w:ind w:left="-540"/>
        <w:jc w:val="right"/>
      </w:pPr>
    </w:p>
    <w:p w14:paraId="7BAA4710" w14:textId="77777777" w:rsidR="000A6F63" w:rsidRDefault="000A6F63" w:rsidP="005162F3">
      <w:pPr>
        <w:ind w:firstLine="709"/>
        <w:jc w:val="center"/>
      </w:pPr>
      <w:r>
        <w:t>ЗАЯВКА НА УЧАСТИЕ В ЗАПРОСЕ КОТИРОВОК</w:t>
      </w:r>
    </w:p>
    <w:p w14:paraId="4E7532BD" w14:textId="77777777" w:rsidR="00142AD5" w:rsidRDefault="00142AD5" w:rsidP="005162F3">
      <w:pPr>
        <w:ind w:firstLine="709"/>
        <w:jc w:val="center"/>
      </w:pPr>
      <w:r>
        <w:t>на право заключения контракта на ____________________________</w:t>
      </w:r>
      <w:r w:rsidR="00456BF5">
        <w:t>_______________________</w:t>
      </w:r>
      <w:r>
        <w:t>_________________________</w:t>
      </w:r>
    </w:p>
    <w:p w14:paraId="0128554E" w14:textId="77777777" w:rsidR="00180DCA" w:rsidRDefault="00142AD5" w:rsidP="00456BF5">
      <w:pPr>
        <w:ind w:firstLine="709"/>
      </w:pPr>
      <w:r>
        <w:rPr>
          <w:sz w:val="16"/>
          <w:szCs w:val="16"/>
        </w:rPr>
        <w:t xml:space="preserve">                                                                     </w:t>
      </w:r>
      <w:r w:rsidR="00456BF5">
        <w:rPr>
          <w:sz w:val="16"/>
          <w:szCs w:val="16"/>
        </w:rPr>
        <w:t xml:space="preserve">                       </w:t>
      </w:r>
      <w:r>
        <w:rPr>
          <w:sz w:val="16"/>
          <w:szCs w:val="16"/>
        </w:rPr>
        <w:t xml:space="preserve">указывается наименование объекта закупки </w:t>
      </w:r>
    </w:p>
    <w:p w14:paraId="035D403F" w14:textId="77777777" w:rsidR="008A4815" w:rsidRDefault="008A4815" w:rsidP="005162F3">
      <w:pPr>
        <w:ind w:firstLine="709"/>
        <w:jc w:val="center"/>
      </w:pPr>
      <w:r>
        <w:t>___________________________________________________</w:t>
      </w:r>
      <w:r w:rsidR="00456BF5">
        <w:t>_______________________________</w:t>
      </w:r>
    </w:p>
    <w:p w14:paraId="2B765920" w14:textId="77777777" w:rsidR="008A4815" w:rsidRDefault="008A4815" w:rsidP="005162F3">
      <w:pPr>
        <w:ind w:firstLine="709"/>
        <w:jc w:val="center"/>
        <w:rPr>
          <w:sz w:val="16"/>
          <w:szCs w:val="16"/>
        </w:rPr>
      </w:pPr>
      <w:r>
        <w:rPr>
          <w:sz w:val="16"/>
          <w:szCs w:val="16"/>
        </w:rPr>
        <w:t>в соответствии с извещением</w:t>
      </w:r>
      <w:r>
        <w:t xml:space="preserve"> </w:t>
      </w:r>
      <w:r w:rsidRPr="008A4815">
        <w:rPr>
          <w:sz w:val="16"/>
          <w:szCs w:val="16"/>
        </w:rPr>
        <w:t>о проведении запроса котировок</w:t>
      </w:r>
    </w:p>
    <w:p w14:paraId="7645F45A" w14:textId="77777777" w:rsidR="005162F3" w:rsidRPr="008A4815" w:rsidRDefault="008A4815" w:rsidP="005162F3">
      <w:pPr>
        <w:ind w:firstLine="709"/>
        <w:jc w:val="center"/>
        <w:rPr>
          <w:sz w:val="16"/>
          <w:szCs w:val="16"/>
        </w:rPr>
      </w:pPr>
      <w:r w:rsidRPr="008A4815">
        <w:rPr>
          <w:sz w:val="16"/>
          <w:szCs w:val="16"/>
        </w:rPr>
        <w:t xml:space="preserve"> </w:t>
      </w:r>
    </w:p>
    <w:p w14:paraId="74BC056F" w14:textId="77777777" w:rsidR="005162F3" w:rsidRDefault="005162F3" w:rsidP="005162F3">
      <w:pPr>
        <w:jc w:val="both"/>
      </w:pPr>
      <w:r>
        <w:t xml:space="preserve">Санкт-Петербург                                                       </w:t>
      </w:r>
      <w:r w:rsidR="0005737B">
        <w:t xml:space="preserve">                 </w:t>
      </w:r>
      <w:r w:rsidR="0005737B">
        <w:tab/>
        <w:t xml:space="preserve">             </w:t>
      </w:r>
      <w:r w:rsidR="009C19BB">
        <w:t xml:space="preserve">        </w:t>
      </w:r>
      <w:r>
        <w:t>«____»__________</w:t>
      </w:r>
      <w:r w:rsidR="005B38C7">
        <w:t xml:space="preserve"> </w:t>
      </w:r>
      <w:r>
        <w:t>201</w:t>
      </w:r>
      <w:r w:rsidR="000961EA">
        <w:t>8</w:t>
      </w:r>
      <w:r>
        <w:t xml:space="preserve"> год</w:t>
      </w:r>
      <w:r w:rsidR="0005737B">
        <w:t>а</w:t>
      </w:r>
      <w:r>
        <w:t xml:space="preserve">    </w:t>
      </w:r>
    </w:p>
    <w:p w14:paraId="6C2968BC" w14:textId="77777777" w:rsidR="005162F3" w:rsidRDefault="005162F3" w:rsidP="005162F3">
      <w:pPr>
        <w:jc w:val="both"/>
      </w:pPr>
    </w:p>
    <w:p w14:paraId="0BA3E66B" w14:textId="26CDDFF1" w:rsidR="00386360" w:rsidRDefault="00386360" w:rsidP="00386360">
      <w:pPr>
        <w:ind w:firstLine="708"/>
        <w:jc w:val="both"/>
      </w:pPr>
      <w:r w:rsidRPr="00733130">
        <w:t xml:space="preserve">В </w:t>
      </w:r>
      <w:r w:rsidR="00000AB0" w:rsidRPr="00000AB0">
        <w:t xml:space="preserve">местную администрацию внутригородского муниципального образования Санкт-Петербурга муниципальный округ Васильевский, 199004, Санкт-Петербург, 4-я линия </w:t>
      </w:r>
      <w:proofErr w:type="spellStart"/>
      <w:r w:rsidR="00000AB0" w:rsidRPr="00000AB0">
        <w:t>В.О</w:t>
      </w:r>
      <w:proofErr w:type="spellEnd"/>
      <w:r w:rsidR="00000AB0" w:rsidRPr="00000AB0">
        <w:t>., дом 45</w:t>
      </w:r>
      <w:r>
        <w:t>.</w:t>
      </w:r>
    </w:p>
    <w:p w14:paraId="29CB3C90" w14:textId="77777777" w:rsidR="00386360" w:rsidRDefault="00386360" w:rsidP="00386360">
      <w:pPr>
        <w:pStyle w:val="a5"/>
        <w:jc w:val="both"/>
        <w:rPr>
          <w:sz w:val="24"/>
          <w:szCs w:val="24"/>
        </w:rPr>
      </w:pPr>
      <w:r>
        <w:rPr>
          <w:sz w:val="24"/>
          <w:szCs w:val="24"/>
        </w:rPr>
        <w:t>Наименование (ФИО) участника:____________________________________________________________</w:t>
      </w:r>
    </w:p>
    <w:p w14:paraId="74DF21CC" w14:textId="77777777" w:rsidR="00386360" w:rsidRDefault="00386360" w:rsidP="00386360">
      <w:pPr>
        <w:pStyle w:val="a5"/>
        <w:jc w:val="both"/>
        <w:rPr>
          <w:sz w:val="24"/>
          <w:szCs w:val="24"/>
        </w:rPr>
      </w:pPr>
      <w:r>
        <w:rPr>
          <w:sz w:val="24"/>
          <w:szCs w:val="24"/>
        </w:rPr>
        <w:t>Место нахождения (место жительства) участника:_____________________________________________</w:t>
      </w:r>
    </w:p>
    <w:p w14:paraId="2F2085DF" w14:textId="77777777" w:rsidR="00386360" w:rsidRDefault="00386360" w:rsidP="00386360">
      <w:pPr>
        <w:pStyle w:val="a5"/>
        <w:jc w:val="both"/>
        <w:rPr>
          <w:sz w:val="24"/>
          <w:szCs w:val="24"/>
        </w:rPr>
      </w:pPr>
      <w:r>
        <w:rPr>
          <w:sz w:val="24"/>
          <w:szCs w:val="24"/>
        </w:rPr>
        <w:t>________________________________________________________________________________________</w:t>
      </w:r>
    </w:p>
    <w:p w14:paraId="0DBC921C" w14:textId="77777777" w:rsidR="00386360" w:rsidRDefault="00386360" w:rsidP="00386360">
      <w:pPr>
        <w:pStyle w:val="a5"/>
        <w:jc w:val="both"/>
        <w:rPr>
          <w:sz w:val="24"/>
          <w:szCs w:val="24"/>
        </w:rPr>
      </w:pPr>
      <w:r>
        <w:rPr>
          <w:sz w:val="24"/>
          <w:szCs w:val="24"/>
        </w:rPr>
        <w:t>Почтовый адрес участника:________________________________________________________________</w:t>
      </w:r>
    </w:p>
    <w:p w14:paraId="163DE456" w14:textId="77777777" w:rsidR="00386360" w:rsidRDefault="00386360" w:rsidP="00386360">
      <w:pPr>
        <w:spacing w:before="60" w:line="260" w:lineRule="auto"/>
        <w:jc w:val="both"/>
      </w:pPr>
      <w:r>
        <w:t>Фамилия, имя отчество руководителя участника (если участником является юридическое лицо): ________________________________________________________________________________________</w:t>
      </w:r>
    </w:p>
    <w:p w14:paraId="5F6D7881" w14:textId="77777777" w:rsidR="00386360" w:rsidRDefault="00386360" w:rsidP="00386360">
      <w:pPr>
        <w:pStyle w:val="a5"/>
        <w:jc w:val="both"/>
        <w:rPr>
          <w:sz w:val="24"/>
          <w:szCs w:val="24"/>
        </w:rPr>
      </w:pPr>
      <w:r>
        <w:rPr>
          <w:sz w:val="24"/>
          <w:szCs w:val="24"/>
        </w:rPr>
        <w:t xml:space="preserve">ИНН учредителя(ей) (при наличии)__________________________________________________________ </w:t>
      </w:r>
    </w:p>
    <w:p w14:paraId="05B4CEB9" w14:textId="77777777" w:rsidR="00386360" w:rsidRDefault="00386360" w:rsidP="00386360">
      <w:pPr>
        <w:pStyle w:val="a5"/>
        <w:jc w:val="both"/>
        <w:rPr>
          <w:sz w:val="24"/>
          <w:szCs w:val="24"/>
        </w:rPr>
      </w:pPr>
      <w:r>
        <w:rPr>
          <w:sz w:val="24"/>
          <w:szCs w:val="24"/>
        </w:rPr>
        <w:t>ИНН членов коллегиального исполнительного органа или лица, исполняющего функции единоличного исполнительного органа (если участником является юридическое лицо) (при наличии) ________________________________________________________________________________________</w:t>
      </w:r>
    </w:p>
    <w:p w14:paraId="046B4B3B" w14:textId="77777777" w:rsidR="00386360" w:rsidRDefault="00386360" w:rsidP="00386360">
      <w:pPr>
        <w:pStyle w:val="a5"/>
        <w:jc w:val="both"/>
        <w:rPr>
          <w:sz w:val="24"/>
          <w:szCs w:val="24"/>
        </w:rPr>
      </w:pPr>
      <w:r>
        <w:rPr>
          <w:sz w:val="24"/>
          <w:szCs w:val="24"/>
        </w:rPr>
        <w:t xml:space="preserve">Банковские реквизиты участника: </w:t>
      </w:r>
    </w:p>
    <w:p w14:paraId="2331B681" w14:textId="77777777" w:rsidR="00386360" w:rsidRDefault="00386360" w:rsidP="00386360">
      <w:pPr>
        <w:pStyle w:val="a5"/>
        <w:jc w:val="both"/>
        <w:rPr>
          <w:sz w:val="24"/>
          <w:szCs w:val="24"/>
        </w:rPr>
      </w:pPr>
      <w:r>
        <w:rPr>
          <w:sz w:val="24"/>
          <w:szCs w:val="24"/>
        </w:rPr>
        <w:t xml:space="preserve">ИНН __________________________ </w:t>
      </w:r>
      <w:proofErr w:type="spellStart"/>
      <w:r>
        <w:rPr>
          <w:sz w:val="24"/>
          <w:szCs w:val="24"/>
        </w:rPr>
        <w:t>КПП</w:t>
      </w:r>
      <w:proofErr w:type="spellEnd"/>
      <w:r>
        <w:rPr>
          <w:sz w:val="24"/>
          <w:szCs w:val="24"/>
        </w:rPr>
        <w:t xml:space="preserve"> ___________________________,</w:t>
      </w:r>
    </w:p>
    <w:p w14:paraId="453342D0" w14:textId="77777777" w:rsidR="00386360" w:rsidRDefault="00386360" w:rsidP="00386360">
      <w:pPr>
        <w:pStyle w:val="a5"/>
        <w:jc w:val="both"/>
        <w:rPr>
          <w:sz w:val="24"/>
          <w:szCs w:val="24"/>
        </w:rPr>
      </w:pPr>
      <w:r>
        <w:rPr>
          <w:sz w:val="24"/>
          <w:szCs w:val="24"/>
        </w:rPr>
        <w:t xml:space="preserve">расчетный счет____________________________ в ________________________________________, корреспондентский счет _______________________, </w:t>
      </w:r>
      <w:proofErr w:type="spellStart"/>
      <w:r>
        <w:rPr>
          <w:sz w:val="24"/>
          <w:szCs w:val="24"/>
        </w:rPr>
        <w:t>БИК</w:t>
      </w:r>
      <w:proofErr w:type="spellEnd"/>
      <w:r>
        <w:rPr>
          <w:sz w:val="24"/>
          <w:szCs w:val="24"/>
        </w:rPr>
        <w:t xml:space="preserve"> _______________________________________</w:t>
      </w:r>
    </w:p>
    <w:p w14:paraId="5A96F822" w14:textId="77777777" w:rsidR="00386360" w:rsidRDefault="00386360" w:rsidP="00386360">
      <w:pPr>
        <w:pStyle w:val="a5"/>
        <w:jc w:val="both"/>
        <w:rPr>
          <w:sz w:val="24"/>
          <w:szCs w:val="24"/>
        </w:rPr>
      </w:pPr>
      <w:r w:rsidRPr="006250E6">
        <w:rPr>
          <w:sz w:val="24"/>
          <w:szCs w:val="24"/>
        </w:rPr>
        <w:t>ОКПО _</w:t>
      </w:r>
      <w:r>
        <w:rPr>
          <w:sz w:val="24"/>
          <w:szCs w:val="24"/>
        </w:rPr>
        <w:t xml:space="preserve">____________________ </w:t>
      </w:r>
      <w:proofErr w:type="spellStart"/>
      <w:r w:rsidRPr="006250E6">
        <w:rPr>
          <w:sz w:val="24"/>
          <w:szCs w:val="24"/>
        </w:rPr>
        <w:t>ОКТМО</w:t>
      </w:r>
      <w:proofErr w:type="spellEnd"/>
      <w:r w:rsidRPr="006250E6">
        <w:rPr>
          <w:sz w:val="24"/>
          <w:szCs w:val="24"/>
        </w:rPr>
        <w:t xml:space="preserve"> __________</w:t>
      </w:r>
      <w:r>
        <w:rPr>
          <w:sz w:val="24"/>
          <w:szCs w:val="24"/>
        </w:rPr>
        <w:t>_____</w:t>
      </w:r>
      <w:r w:rsidRPr="006250E6">
        <w:rPr>
          <w:sz w:val="24"/>
          <w:szCs w:val="24"/>
        </w:rPr>
        <w:t>____</w:t>
      </w:r>
      <w:r>
        <w:rPr>
          <w:sz w:val="24"/>
          <w:szCs w:val="24"/>
        </w:rPr>
        <w:t xml:space="preserve">.   </w:t>
      </w:r>
    </w:p>
    <w:p w14:paraId="6CBA10A2" w14:textId="77777777" w:rsidR="00301E00" w:rsidRDefault="00386360" w:rsidP="00386360">
      <w:pPr>
        <w:pStyle w:val="a3"/>
        <w:ind w:firstLine="426"/>
        <w:jc w:val="both"/>
      </w:pPr>
      <w:r>
        <w:t>Изучив Ваше извещение о проведении запроса котировки цены</w:t>
      </w:r>
      <w:r w:rsidRPr="006D372B">
        <w:t>, мы,</w:t>
      </w:r>
      <w:r>
        <w:t xml:space="preserve"> нижеподписавшиеся, предлагаем </w:t>
      </w:r>
      <w:r w:rsidRPr="006D372B">
        <w:t>осуществить</w:t>
      </w:r>
      <w:r>
        <w:t xml:space="preserve"> поставку товара, выполнение работ, оказание услуг, являющихся объектом закупки </w:t>
      </w:r>
      <w:r w:rsidRPr="00BB1F38">
        <w:t>на следующих условиях:</w:t>
      </w:r>
    </w:p>
    <w:p w14:paraId="55C7BA3F" w14:textId="235602A6" w:rsidR="006803DA" w:rsidRPr="00B469D0" w:rsidRDefault="006803DA" w:rsidP="006803DA">
      <w:pPr>
        <w:widowControl w:val="0"/>
        <w:tabs>
          <w:tab w:val="left" w:pos="2496"/>
          <w:tab w:val="left" w:pos="3261"/>
        </w:tabs>
        <w:autoSpaceDE w:val="0"/>
        <w:autoSpaceDN w:val="0"/>
        <w:adjustRightInd w:val="0"/>
        <w:spacing w:after="240"/>
        <w:ind w:left="74" w:right="-23"/>
        <w:jc w:val="center"/>
      </w:pPr>
      <w:r w:rsidRPr="00B469D0">
        <w:t>Наименование</w:t>
      </w:r>
      <w:r>
        <w:t xml:space="preserve">, </w:t>
      </w:r>
      <w:r w:rsidRPr="00B469D0">
        <w:t xml:space="preserve">характеристики </w:t>
      </w:r>
      <w:r>
        <w:t xml:space="preserve">и цена </w:t>
      </w:r>
      <w:r w:rsidRPr="00B469D0">
        <w:t>поставляемого товара:</w:t>
      </w:r>
    </w:p>
    <w:tbl>
      <w:tblPr>
        <w:tblW w:w="10489" w:type="dxa"/>
        <w:jc w:val="center"/>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9"/>
        <w:gridCol w:w="1624"/>
        <w:gridCol w:w="2986"/>
        <w:gridCol w:w="1296"/>
        <w:gridCol w:w="1286"/>
        <w:gridCol w:w="1221"/>
        <w:gridCol w:w="1387"/>
      </w:tblGrid>
      <w:tr w:rsidR="006803DA" w:rsidRPr="004740CC" w14:paraId="32FEFA0A" w14:textId="49652879" w:rsidTr="007B6103">
        <w:trPr>
          <w:trHeight w:val="753"/>
          <w:jc w:val="center"/>
        </w:trPr>
        <w:tc>
          <w:tcPr>
            <w:tcW w:w="689" w:type="dxa"/>
            <w:vAlign w:val="center"/>
          </w:tcPr>
          <w:p w14:paraId="6A40DE72" w14:textId="77777777" w:rsidR="006803DA" w:rsidRPr="005F1E29" w:rsidRDefault="006803DA" w:rsidP="005F1E29">
            <w:pPr>
              <w:pStyle w:val="afc"/>
              <w:jc w:val="center"/>
              <w:rPr>
                <w:rFonts w:ascii="Times New Roman" w:hAnsi="Times New Roman"/>
                <w:b/>
                <w:sz w:val="20"/>
                <w:szCs w:val="20"/>
              </w:rPr>
            </w:pPr>
            <w:r w:rsidRPr="005F1E29">
              <w:rPr>
                <w:rFonts w:ascii="Times New Roman" w:hAnsi="Times New Roman"/>
                <w:b/>
                <w:sz w:val="20"/>
                <w:szCs w:val="20"/>
              </w:rPr>
              <w:t>№ п/п</w:t>
            </w:r>
          </w:p>
        </w:tc>
        <w:tc>
          <w:tcPr>
            <w:tcW w:w="1624" w:type="dxa"/>
            <w:shd w:val="clear" w:color="auto" w:fill="auto"/>
            <w:vAlign w:val="center"/>
          </w:tcPr>
          <w:p w14:paraId="5ED0B066" w14:textId="77777777" w:rsidR="006803DA" w:rsidRPr="005F1E29" w:rsidRDefault="006803DA" w:rsidP="005F1E29">
            <w:pPr>
              <w:pStyle w:val="afc"/>
              <w:jc w:val="center"/>
              <w:rPr>
                <w:rFonts w:ascii="Times New Roman" w:hAnsi="Times New Roman"/>
                <w:b/>
                <w:sz w:val="20"/>
                <w:szCs w:val="20"/>
              </w:rPr>
            </w:pPr>
            <w:r w:rsidRPr="005F1E29">
              <w:rPr>
                <w:rFonts w:ascii="Times New Roman" w:hAnsi="Times New Roman"/>
                <w:b/>
                <w:sz w:val="20"/>
                <w:szCs w:val="20"/>
              </w:rPr>
              <w:t>Наименование поставляемых товаров</w:t>
            </w:r>
          </w:p>
        </w:tc>
        <w:tc>
          <w:tcPr>
            <w:tcW w:w="2986" w:type="dxa"/>
            <w:shd w:val="clear" w:color="auto" w:fill="auto"/>
            <w:vAlign w:val="center"/>
          </w:tcPr>
          <w:p w14:paraId="74CAB209" w14:textId="77777777" w:rsidR="006803DA" w:rsidRPr="005F1E29" w:rsidRDefault="006803DA" w:rsidP="005F1E29">
            <w:pPr>
              <w:pStyle w:val="afc"/>
              <w:jc w:val="center"/>
              <w:rPr>
                <w:rFonts w:ascii="Times New Roman" w:hAnsi="Times New Roman"/>
                <w:b/>
                <w:sz w:val="20"/>
                <w:szCs w:val="20"/>
              </w:rPr>
            </w:pPr>
            <w:r w:rsidRPr="005F1E29">
              <w:rPr>
                <w:rFonts w:ascii="Times New Roman" w:hAnsi="Times New Roman"/>
                <w:b/>
                <w:sz w:val="20"/>
                <w:szCs w:val="20"/>
              </w:rPr>
              <w:t>Основные  характеристики поставляемых товаров</w:t>
            </w:r>
          </w:p>
        </w:tc>
        <w:tc>
          <w:tcPr>
            <w:tcW w:w="1296" w:type="dxa"/>
            <w:shd w:val="clear" w:color="auto" w:fill="auto"/>
            <w:vAlign w:val="center"/>
          </w:tcPr>
          <w:p w14:paraId="1F1CE80D" w14:textId="6D247921" w:rsidR="006803DA" w:rsidRPr="005F1E29" w:rsidRDefault="006803DA" w:rsidP="005F1E29">
            <w:pPr>
              <w:pStyle w:val="afc"/>
              <w:jc w:val="center"/>
              <w:rPr>
                <w:rFonts w:ascii="Times New Roman" w:hAnsi="Times New Roman"/>
                <w:b/>
                <w:sz w:val="20"/>
                <w:szCs w:val="20"/>
              </w:rPr>
            </w:pPr>
            <w:r w:rsidRPr="005F1E29">
              <w:rPr>
                <w:rFonts w:ascii="Times New Roman" w:hAnsi="Times New Roman"/>
                <w:b/>
                <w:sz w:val="20"/>
                <w:szCs w:val="20"/>
              </w:rPr>
              <w:t>Ед. изм.</w:t>
            </w:r>
          </w:p>
        </w:tc>
        <w:tc>
          <w:tcPr>
            <w:tcW w:w="1286" w:type="dxa"/>
            <w:vAlign w:val="center"/>
          </w:tcPr>
          <w:p w14:paraId="0530F8F3" w14:textId="2B47C6E6" w:rsidR="006803DA" w:rsidRPr="005F1E29" w:rsidRDefault="006803DA" w:rsidP="005F1E29">
            <w:pPr>
              <w:pStyle w:val="afc"/>
              <w:jc w:val="center"/>
              <w:rPr>
                <w:rFonts w:ascii="Times New Roman" w:hAnsi="Times New Roman"/>
                <w:b/>
                <w:sz w:val="20"/>
                <w:szCs w:val="20"/>
              </w:rPr>
            </w:pPr>
            <w:r w:rsidRPr="005F1E29">
              <w:rPr>
                <w:rFonts w:ascii="Times New Roman" w:hAnsi="Times New Roman"/>
                <w:b/>
                <w:sz w:val="20"/>
                <w:szCs w:val="20"/>
              </w:rPr>
              <w:t>Количество</w:t>
            </w:r>
          </w:p>
        </w:tc>
        <w:tc>
          <w:tcPr>
            <w:tcW w:w="1221" w:type="dxa"/>
            <w:vAlign w:val="center"/>
          </w:tcPr>
          <w:p w14:paraId="3580947E" w14:textId="77777777" w:rsidR="006803DA" w:rsidRPr="005F1E29" w:rsidRDefault="006803DA" w:rsidP="005F1E29">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ind w:left="84" w:hanging="84"/>
              <w:jc w:val="center"/>
              <w:rPr>
                <w:b/>
                <w:sz w:val="20"/>
              </w:rPr>
            </w:pPr>
            <w:r w:rsidRPr="005F1E29">
              <w:rPr>
                <w:b/>
                <w:sz w:val="20"/>
              </w:rPr>
              <w:t>Цена за ед.</w:t>
            </w:r>
          </w:p>
          <w:p w14:paraId="01697404" w14:textId="20CD87EF" w:rsidR="006803DA" w:rsidRPr="005F1E29" w:rsidRDefault="006803DA" w:rsidP="005F1E29">
            <w:pPr>
              <w:pStyle w:val="afc"/>
              <w:jc w:val="center"/>
              <w:rPr>
                <w:rFonts w:ascii="Times New Roman" w:hAnsi="Times New Roman"/>
                <w:b/>
                <w:sz w:val="20"/>
                <w:szCs w:val="20"/>
              </w:rPr>
            </w:pPr>
            <w:r w:rsidRPr="005F1E29">
              <w:rPr>
                <w:rFonts w:ascii="Times New Roman" w:hAnsi="Times New Roman"/>
                <w:b/>
                <w:sz w:val="20"/>
                <w:szCs w:val="20"/>
              </w:rPr>
              <w:t>(руб.)</w:t>
            </w:r>
          </w:p>
        </w:tc>
        <w:tc>
          <w:tcPr>
            <w:tcW w:w="1387" w:type="dxa"/>
            <w:vAlign w:val="center"/>
          </w:tcPr>
          <w:p w14:paraId="07E48D5B" w14:textId="77777777" w:rsidR="006803DA" w:rsidRPr="005F1E29" w:rsidRDefault="006803DA" w:rsidP="005F1E29">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ind w:left="84" w:hanging="84"/>
              <w:jc w:val="center"/>
              <w:rPr>
                <w:b/>
                <w:sz w:val="20"/>
              </w:rPr>
            </w:pPr>
            <w:r w:rsidRPr="005F1E29">
              <w:rPr>
                <w:b/>
                <w:sz w:val="20"/>
              </w:rPr>
              <w:t>Общая стоимость</w:t>
            </w:r>
          </w:p>
          <w:p w14:paraId="48CE89DD" w14:textId="660F9201" w:rsidR="006803DA" w:rsidRPr="005F1E29" w:rsidRDefault="006803DA" w:rsidP="005F1E29">
            <w:pPr>
              <w:pStyle w:val="afc"/>
              <w:jc w:val="center"/>
              <w:rPr>
                <w:rFonts w:ascii="Times New Roman" w:hAnsi="Times New Roman"/>
                <w:b/>
                <w:sz w:val="20"/>
                <w:szCs w:val="20"/>
              </w:rPr>
            </w:pPr>
            <w:r w:rsidRPr="005F1E29">
              <w:rPr>
                <w:rFonts w:ascii="Times New Roman" w:hAnsi="Times New Roman"/>
                <w:b/>
                <w:sz w:val="20"/>
                <w:szCs w:val="20"/>
              </w:rPr>
              <w:t>(руб.)</w:t>
            </w:r>
          </w:p>
        </w:tc>
      </w:tr>
      <w:tr w:rsidR="006803DA" w:rsidRPr="004740CC" w14:paraId="4159A354" w14:textId="368BD04F" w:rsidTr="007B6103">
        <w:trPr>
          <w:trHeight w:val="288"/>
          <w:jc w:val="center"/>
        </w:trPr>
        <w:tc>
          <w:tcPr>
            <w:tcW w:w="689" w:type="dxa"/>
            <w:tcBorders>
              <w:right w:val="single" w:sz="4" w:space="0" w:color="000000"/>
            </w:tcBorders>
          </w:tcPr>
          <w:p w14:paraId="7ACB17C3" w14:textId="59DFE481" w:rsidR="006803DA" w:rsidRPr="00F17E5A" w:rsidRDefault="00F17E5A" w:rsidP="007B6103">
            <w:pPr>
              <w:textAlignment w:val="baseline"/>
              <w:rPr>
                <w:sz w:val="20"/>
                <w:szCs w:val="20"/>
                <w:lang w:val="en-US"/>
              </w:rPr>
            </w:pPr>
            <w:r w:rsidRPr="00F17E5A">
              <w:rPr>
                <w:sz w:val="20"/>
                <w:szCs w:val="20"/>
                <w:lang w:val="en-US"/>
              </w:rPr>
              <w:t>1.</w:t>
            </w:r>
          </w:p>
        </w:tc>
        <w:tc>
          <w:tcPr>
            <w:tcW w:w="1624" w:type="dxa"/>
            <w:tcBorders>
              <w:right w:val="single" w:sz="4" w:space="0" w:color="000000"/>
            </w:tcBorders>
            <w:shd w:val="clear" w:color="auto" w:fill="auto"/>
          </w:tcPr>
          <w:p w14:paraId="5C5B94A4" w14:textId="77777777" w:rsidR="006803DA" w:rsidRPr="00F17E5A" w:rsidRDefault="006803DA" w:rsidP="007B6103">
            <w:pPr>
              <w:textAlignment w:val="baseline"/>
              <w:rPr>
                <w:sz w:val="20"/>
                <w:szCs w:val="20"/>
                <w:lang w:val="en-US"/>
              </w:rPr>
            </w:pPr>
          </w:p>
        </w:tc>
        <w:tc>
          <w:tcPr>
            <w:tcW w:w="2986" w:type="dxa"/>
            <w:tcBorders>
              <w:right w:val="single" w:sz="4" w:space="0" w:color="000000"/>
            </w:tcBorders>
            <w:shd w:val="clear" w:color="auto" w:fill="auto"/>
          </w:tcPr>
          <w:p w14:paraId="40623AB5" w14:textId="77777777" w:rsidR="006803DA" w:rsidRPr="004740CC" w:rsidRDefault="006803DA" w:rsidP="007B6103">
            <w:pPr>
              <w:pStyle w:val="afc"/>
              <w:rPr>
                <w:rFonts w:ascii="Times New Roman" w:hAnsi="Times New Roman"/>
              </w:rPr>
            </w:pPr>
          </w:p>
        </w:tc>
        <w:tc>
          <w:tcPr>
            <w:tcW w:w="1296" w:type="dxa"/>
            <w:tcBorders>
              <w:left w:val="single" w:sz="4" w:space="0" w:color="000000"/>
            </w:tcBorders>
            <w:shd w:val="clear" w:color="auto" w:fill="auto"/>
          </w:tcPr>
          <w:p w14:paraId="13731782" w14:textId="77777777" w:rsidR="006803DA" w:rsidRPr="004740CC" w:rsidRDefault="006803DA" w:rsidP="007B6103">
            <w:pPr>
              <w:pStyle w:val="afc"/>
              <w:jc w:val="center"/>
              <w:rPr>
                <w:rFonts w:ascii="Times New Roman" w:hAnsi="Times New Roman"/>
                <w:b/>
              </w:rPr>
            </w:pPr>
          </w:p>
        </w:tc>
        <w:tc>
          <w:tcPr>
            <w:tcW w:w="1286" w:type="dxa"/>
            <w:tcBorders>
              <w:left w:val="single" w:sz="4" w:space="0" w:color="000000"/>
            </w:tcBorders>
          </w:tcPr>
          <w:p w14:paraId="0B5DE1D2" w14:textId="77777777" w:rsidR="006803DA" w:rsidRPr="004740CC" w:rsidRDefault="006803DA" w:rsidP="007B6103">
            <w:pPr>
              <w:pStyle w:val="afc"/>
              <w:jc w:val="center"/>
              <w:rPr>
                <w:rFonts w:ascii="Times New Roman" w:hAnsi="Times New Roman"/>
                <w:b/>
              </w:rPr>
            </w:pPr>
          </w:p>
        </w:tc>
        <w:tc>
          <w:tcPr>
            <w:tcW w:w="1221" w:type="dxa"/>
            <w:tcBorders>
              <w:left w:val="single" w:sz="4" w:space="0" w:color="000000"/>
            </w:tcBorders>
          </w:tcPr>
          <w:p w14:paraId="6CA01668" w14:textId="77777777" w:rsidR="006803DA" w:rsidRPr="004740CC" w:rsidRDefault="006803DA" w:rsidP="007B6103">
            <w:pPr>
              <w:pStyle w:val="afc"/>
              <w:jc w:val="center"/>
              <w:rPr>
                <w:rFonts w:ascii="Times New Roman" w:hAnsi="Times New Roman"/>
                <w:b/>
              </w:rPr>
            </w:pPr>
          </w:p>
        </w:tc>
        <w:tc>
          <w:tcPr>
            <w:tcW w:w="1387" w:type="dxa"/>
            <w:tcBorders>
              <w:left w:val="single" w:sz="4" w:space="0" w:color="000000"/>
            </w:tcBorders>
          </w:tcPr>
          <w:p w14:paraId="2CC32531" w14:textId="77777777" w:rsidR="006803DA" w:rsidRPr="004740CC" w:rsidRDefault="006803DA" w:rsidP="007B6103">
            <w:pPr>
              <w:pStyle w:val="afc"/>
              <w:jc w:val="center"/>
              <w:rPr>
                <w:rFonts w:ascii="Times New Roman" w:hAnsi="Times New Roman"/>
                <w:b/>
              </w:rPr>
            </w:pPr>
          </w:p>
        </w:tc>
      </w:tr>
      <w:tr w:rsidR="00F17E5A" w:rsidRPr="004740CC" w14:paraId="60B871D9" w14:textId="77777777" w:rsidTr="007B6103">
        <w:trPr>
          <w:trHeight w:val="288"/>
          <w:jc w:val="center"/>
        </w:trPr>
        <w:tc>
          <w:tcPr>
            <w:tcW w:w="689" w:type="dxa"/>
            <w:tcBorders>
              <w:right w:val="single" w:sz="4" w:space="0" w:color="000000"/>
            </w:tcBorders>
          </w:tcPr>
          <w:p w14:paraId="65371332" w14:textId="7D4E10A3" w:rsidR="00F17E5A" w:rsidRPr="00F17E5A" w:rsidRDefault="00F17E5A" w:rsidP="007B6103">
            <w:pPr>
              <w:textAlignment w:val="baseline"/>
              <w:rPr>
                <w:sz w:val="20"/>
                <w:szCs w:val="20"/>
                <w:lang w:val="en-US"/>
              </w:rPr>
            </w:pPr>
            <w:r w:rsidRPr="00F17E5A">
              <w:rPr>
                <w:sz w:val="20"/>
                <w:szCs w:val="20"/>
                <w:lang w:val="en-US"/>
              </w:rPr>
              <w:t>2.</w:t>
            </w:r>
          </w:p>
        </w:tc>
        <w:tc>
          <w:tcPr>
            <w:tcW w:w="1624" w:type="dxa"/>
            <w:tcBorders>
              <w:right w:val="single" w:sz="4" w:space="0" w:color="000000"/>
            </w:tcBorders>
            <w:shd w:val="clear" w:color="auto" w:fill="auto"/>
          </w:tcPr>
          <w:p w14:paraId="0CE85782" w14:textId="77777777" w:rsidR="00F17E5A" w:rsidRPr="00F17E5A" w:rsidRDefault="00F17E5A" w:rsidP="007B6103">
            <w:pPr>
              <w:textAlignment w:val="baseline"/>
              <w:rPr>
                <w:sz w:val="20"/>
                <w:szCs w:val="20"/>
                <w:lang w:val="en-US"/>
              </w:rPr>
            </w:pPr>
          </w:p>
        </w:tc>
        <w:tc>
          <w:tcPr>
            <w:tcW w:w="2986" w:type="dxa"/>
            <w:tcBorders>
              <w:right w:val="single" w:sz="4" w:space="0" w:color="000000"/>
            </w:tcBorders>
            <w:shd w:val="clear" w:color="auto" w:fill="auto"/>
          </w:tcPr>
          <w:p w14:paraId="4871D0BF" w14:textId="77777777" w:rsidR="00F17E5A" w:rsidRPr="004740CC" w:rsidRDefault="00F17E5A" w:rsidP="007B6103">
            <w:pPr>
              <w:pStyle w:val="afc"/>
              <w:rPr>
                <w:rFonts w:ascii="Times New Roman" w:hAnsi="Times New Roman"/>
              </w:rPr>
            </w:pPr>
          </w:p>
        </w:tc>
        <w:tc>
          <w:tcPr>
            <w:tcW w:w="1296" w:type="dxa"/>
            <w:tcBorders>
              <w:left w:val="single" w:sz="4" w:space="0" w:color="000000"/>
            </w:tcBorders>
            <w:shd w:val="clear" w:color="auto" w:fill="auto"/>
          </w:tcPr>
          <w:p w14:paraId="516203E8" w14:textId="77777777" w:rsidR="00F17E5A" w:rsidRPr="004740CC" w:rsidRDefault="00F17E5A" w:rsidP="007B6103">
            <w:pPr>
              <w:pStyle w:val="afc"/>
              <w:jc w:val="center"/>
              <w:rPr>
                <w:rFonts w:ascii="Times New Roman" w:hAnsi="Times New Roman"/>
                <w:b/>
              </w:rPr>
            </w:pPr>
          </w:p>
        </w:tc>
        <w:tc>
          <w:tcPr>
            <w:tcW w:w="1286" w:type="dxa"/>
            <w:tcBorders>
              <w:left w:val="single" w:sz="4" w:space="0" w:color="000000"/>
            </w:tcBorders>
          </w:tcPr>
          <w:p w14:paraId="383CB0ED" w14:textId="77777777" w:rsidR="00F17E5A" w:rsidRPr="004740CC" w:rsidRDefault="00F17E5A" w:rsidP="007B6103">
            <w:pPr>
              <w:pStyle w:val="afc"/>
              <w:jc w:val="center"/>
              <w:rPr>
                <w:rFonts w:ascii="Times New Roman" w:hAnsi="Times New Roman"/>
                <w:b/>
              </w:rPr>
            </w:pPr>
          </w:p>
        </w:tc>
        <w:tc>
          <w:tcPr>
            <w:tcW w:w="1221" w:type="dxa"/>
            <w:tcBorders>
              <w:left w:val="single" w:sz="4" w:space="0" w:color="000000"/>
            </w:tcBorders>
          </w:tcPr>
          <w:p w14:paraId="0B5C3F2E" w14:textId="77777777" w:rsidR="00F17E5A" w:rsidRPr="004740CC" w:rsidRDefault="00F17E5A" w:rsidP="007B6103">
            <w:pPr>
              <w:pStyle w:val="afc"/>
              <w:jc w:val="center"/>
              <w:rPr>
                <w:rFonts w:ascii="Times New Roman" w:hAnsi="Times New Roman"/>
                <w:b/>
              </w:rPr>
            </w:pPr>
          </w:p>
        </w:tc>
        <w:tc>
          <w:tcPr>
            <w:tcW w:w="1387" w:type="dxa"/>
            <w:tcBorders>
              <w:left w:val="single" w:sz="4" w:space="0" w:color="000000"/>
            </w:tcBorders>
          </w:tcPr>
          <w:p w14:paraId="6CF07B56" w14:textId="77777777" w:rsidR="00F17E5A" w:rsidRPr="004740CC" w:rsidRDefault="00F17E5A" w:rsidP="007B6103">
            <w:pPr>
              <w:pStyle w:val="afc"/>
              <w:jc w:val="center"/>
              <w:rPr>
                <w:rFonts w:ascii="Times New Roman" w:hAnsi="Times New Roman"/>
                <w:b/>
              </w:rPr>
            </w:pPr>
          </w:p>
        </w:tc>
      </w:tr>
      <w:tr w:rsidR="00F17E5A" w:rsidRPr="004740CC" w14:paraId="6360344C" w14:textId="77777777" w:rsidTr="007B6103">
        <w:trPr>
          <w:trHeight w:val="288"/>
          <w:jc w:val="center"/>
        </w:trPr>
        <w:tc>
          <w:tcPr>
            <w:tcW w:w="689" w:type="dxa"/>
            <w:tcBorders>
              <w:right w:val="single" w:sz="4" w:space="0" w:color="000000"/>
            </w:tcBorders>
          </w:tcPr>
          <w:p w14:paraId="4F769410" w14:textId="36E12D02" w:rsidR="00F17E5A" w:rsidRPr="00F17E5A" w:rsidRDefault="00F17E5A" w:rsidP="007B6103">
            <w:pPr>
              <w:textAlignment w:val="baseline"/>
              <w:rPr>
                <w:sz w:val="20"/>
                <w:szCs w:val="20"/>
                <w:lang w:val="en-US"/>
              </w:rPr>
            </w:pPr>
            <w:r w:rsidRPr="00F17E5A">
              <w:rPr>
                <w:sz w:val="20"/>
                <w:szCs w:val="20"/>
                <w:lang w:val="en-US"/>
              </w:rPr>
              <w:t>3.</w:t>
            </w:r>
          </w:p>
        </w:tc>
        <w:tc>
          <w:tcPr>
            <w:tcW w:w="1624" w:type="dxa"/>
            <w:tcBorders>
              <w:right w:val="single" w:sz="4" w:space="0" w:color="000000"/>
            </w:tcBorders>
            <w:shd w:val="clear" w:color="auto" w:fill="auto"/>
          </w:tcPr>
          <w:p w14:paraId="131B138A" w14:textId="77777777" w:rsidR="00F17E5A" w:rsidRPr="00F17E5A" w:rsidRDefault="00F17E5A" w:rsidP="007B6103">
            <w:pPr>
              <w:textAlignment w:val="baseline"/>
              <w:rPr>
                <w:sz w:val="20"/>
                <w:szCs w:val="20"/>
                <w:lang w:val="en-US"/>
              </w:rPr>
            </w:pPr>
          </w:p>
        </w:tc>
        <w:tc>
          <w:tcPr>
            <w:tcW w:w="2986" w:type="dxa"/>
            <w:tcBorders>
              <w:right w:val="single" w:sz="4" w:space="0" w:color="000000"/>
            </w:tcBorders>
            <w:shd w:val="clear" w:color="auto" w:fill="auto"/>
          </w:tcPr>
          <w:p w14:paraId="10C953ED" w14:textId="77777777" w:rsidR="00F17E5A" w:rsidRPr="004740CC" w:rsidRDefault="00F17E5A" w:rsidP="007B6103">
            <w:pPr>
              <w:pStyle w:val="afc"/>
              <w:rPr>
                <w:rFonts w:ascii="Times New Roman" w:hAnsi="Times New Roman"/>
              </w:rPr>
            </w:pPr>
          </w:p>
        </w:tc>
        <w:tc>
          <w:tcPr>
            <w:tcW w:w="1296" w:type="dxa"/>
            <w:tcBorders>
              <w:left w:val="single" w:sz="4" w:space="0" w:color="000000"/>
            </w:tcBorders>
            <w:shd w:val="clear" w:color="auto" w:fill="auto"/>
          </w:tcPr>
          <w:p w14:paraId="16A566D1" w14:textId="77777777" w:rsidR="00F17E5A" w:rsidRPr="004740CC" w:rsidRDefault="00F17E5A" w:rsidP="007B6103">
            <w:pPr>
              <w:pStyle w:val="afc"/>
              <w:jc w:val="center"/>
              <w:rPr>
                <w:rFonts w:ascii="Times New Roman" w:hAnsi="Times New Roman"/>
                <w:b/>
              </w:rPr>
            </w:pPr>
          </w:p>
        </w:tc>
        <w:tc>
          <w:tcPr>
            <w:tcW w:w="1286" w:type="dxa"/>
            <w:tcBorders>
              <w:left w:val="single" w:sz="4" w:space="0" w:color="000000"/>
            </w:tcBorders>
          </w:tcPr>
          <w:p w14:paraId="626630D9" w14:textId="77777777" w:rsidR="00F17E5A" w:rsidRPr="004740CC" w:rsidRDefault="00F17E5A" w:rsidP="007B6103">
            <w:pPr>
              <w:pStyle w:val="afc"/>
              <w:jc w:val="center"/>
              <w:rPr>
                <w:rFonts w:ascii="Times New Roman" w:hAnsi="Times New Roman"/>
                <w:b/>
              </w:rPr>
            </w:pPr>
          </w:p>
        </w:tc>
        <w:tc>
          <w:tcPr>
            <w:tcW w:w="1221" w:type="dxa"/>
            <w:tcBorders>
              <w:left w:val="single" w:sz="4" w:space="0" w:color="000000"/>
            </w:tcBorders>
          </w:tcPr>
          <w:p w14:paraId="056CD545" w14:textId="77777777" w:rsidR="00F17E5A" w:rsidRPr="004740CC" w:rsidRDefault="00F17E5A" w:rsidP="007B6103">
            <w:pPr>
              <w:pStyle w:val="afc"/>
              <w:jc w:val="center"/>
              <w:rPr>
                <w:rFonts w:ascii="Times New Roman" w:hAnsi="Times New Roman"/>
                <w:b/>
              </w:rPr>
            </w:pPr>
          </w:p>
        </w:tc>
        <w:tc>
          <w:tcPr>
            <w:tcW w:w="1387" w:type="dxa"/>
            <w:tcBorders>
              <w:left w:val="single" w:sz="4" w:space="0" w:color="000000"/>
            </w:tcBorders>
          </w:tcPr>
          <w:p w14:paraId="3B3E62C7" w14:textId="77777777" w:rsidR="00F17E5A" w:rsidRPr="004740CC" w:rsidRDefault="00F17E5A" w:rsidP="007B6103">
            <w:pPr>
              <w:pStyle w:val="afc"/>
              <w:jc w:val="center"/>
              <w:rPr>
                <w:rFonts w:ascii="Times New Roman" w:hAnsi="Times New Roman"/>
                <w:b/>
              </w:rPr>
            </w:pPr>
          </w:p>
        </w:tc>
      </w:tr>
    </w:tbl>
    <w:p w14:paraId="257881B0" w14:textId="77777777" w:rsidR="000858DF" w:rsidRDefault="000858DF" w:rsidP="00386360">
      <w:pPr>
        <w:pStyle w:val="a3"/>
        <w:ind w:firstLine="426"/>
        <w:jc w:val="both"/>
      </w:pPr>
    </w:p>
    <w:tbl>
      <w:tblPr>
        <w:tblW w:w="9881" w:type="dxa"/>
        <w:tblInd w:w="70" w:type="dxa"/>
        <w:tblLayout w:type="fixed"/>
        <w:tblCellMar>
          <w:left w:w="28" w:type="dxa"/>
          <w:right w:w="28" w:type="dxa"/>
        </w:tblCellMar>
        <w:tblLook w:val="0000" w:firstRow="0" w:lastRow="0" w:firstColumn="0" w:lastColumn="0" w:noHBand="0" w:noVBand="0"/>
      </w:tblPr>
      <w:tblGrid>
        <w:gridCol w:w="2368"/>
        <w:gridCol w:w="7513"/>
      </w:tblGrid>
      <w:tr w:rsidR="001A7B8B" w14:paraId="55BBDA52" w14:textId="77777777" w:rsidTr="001A7B8B">
        <w:trPr>
          <w:cantSplit/>
          <w:trHeight w:val="590"/>
        </w:trPr>
        <w:tc>
          <w:tcPr>
            <w:tcW w:w="2368" w:type="dxa"/>
            <w:shd w:val="clear" w:color="auto" w:fill="auto"/>
          </w:tcPr>
          <w:p w14:paraId="28A34CF2" w14:textId="77777777" w:rsidR="001A7B8B" w:rsidRDefault="00730B1C" w:rsidP="00730B1C">
            <w:r>
              <w:t>Общая цена</w:t>
            </w:r>
            <w:r w:rsidR="001A7B8B">
              <w:t xml:space="preserve">: </w:t>
            </w:r>
          </w:p>
        </w:tc>
        <w:tc>
          <w:tcPr>
            <w:tcW w:w="7513" w:type="dxa"/>
            <w:shd w:val="clear" w:color="auto" w:fill="auto"/>
          </w:tcPr>
          <w:p w14:paraId="1BCBA7FF" w14:textId="77777777" w:rsidR="001A7B8B" w:rsidRDefault="00816981" w:rsidP="001A7B8B">
            <w:pPr>
              <w:ind w:left="57"/>
            </w:pPr>
            <w:r>
              <w:t>___</w:t>
            </w:r>
            <w:r w:rsidR="001A7B8B">
              <w:t>_____________</w:t>
            </w:r>
            <w:r>
              <w:t xml:space="preserve"> </w:t>
            </w:r>
            <w:r w:rsidR="001A7B8B">
              <w:t xml:space="preserve">рублей __________копеек </w:t>
            </w:r>
          </w:p>
          <w:p w14:paraId="6EF8B16F" w14:textId="77777777" w:rsidR="001A7B8B" w:rsidRDefault="00596600" w:rsidP="00596600">
            <w:pPr>
              <w:ind w:left="57"/>
            </w:pPr>
            <w:r>
              <w:t>(в том числе НДС ___________рублей__</w:t>
            </w:r>
            <w:r w:rsidR="001A7B8B">
              <w:t>_</w:t>
            </w:r>
            <w:r>
              <w:t xml:space="preserve"> </w:t>
            </w:r>
            <w:r w:rsidR="001A7B8B">
              <w:t>копеек</w:t>
            </w:r>
            <w:r>
              <w:t xml:space="preserve"> / </w:t>
            </w:r>
            <w:r w:rsidR="001B6411">
              <w:t>НДС не облагается</w:t>
            </w:r>
            <w:r w:rsidR="001A7B8B">
              <w:t>)</w:t>
            </w:r>
          </w:p>
        </w:tc>
      </w:tr>
    </w:tbl>
    <w:p w14:paraId="22B36451" w14:textId="77777777" w:rsidR="001A7B8B" w:rsidRDefault="001A7B8B" w:rsidP="001A7B8B">
      <w:pPr>
        <w:autoSpaceDE w:val="0"/>
        <w:autoSpaceDN w:val="0"/>
        <w:adjustRightInd w:val="0"/>
        <w:ind w:firstLine="708"/>
        <w:jc w:val="both"/>
      </w:pPr>
    </w:p>
    <w:p w14:paraId="571C39D0" w14:textId="77777777" w:rsidR="001B6411" w:rsidRDefault="001B6411" w:rsidP="001A7B8B">
      <w:pPr>
        <w:autoSpaceDE w:val="0"/>
        <w:autoSpaceDN w:val="0"/>
        <w:adjustRightInd w:val="0"/>
        <w:jc w:val="both"/>
      </w:pPr>
      <w:r w:rsidRPr="001B6411">
        <w:t xml:space="preserve">Сообщаем, что _______________________ находится на ________________ системе </w:t>
      </w:r>
      <w:r>
        <w:t>налогообложения</w:t>
      </w:r>
      <w:r w:rsidRPr="001B6411">
        <w:t>.</w:t>
      </w:r>
    </w:p>
    <w:p w14:paraId="70E2B7DA" w14:textId="77777777" w:rsidR="001B6411" w:rsidRPr="001B6411" w:rsidRDefault="001B6411" w:rsidP="001A7B8B">
      <w:pPr>
        <w:autoSpaceDE w:val="0"/>
        <w:autoSpaceDN w:val="0"/>
        <w:adjustRightInd w:val="0"/>
        <w:jc w:val="both"/>
        <w:rPr>
          <w:sz w:val="16"/>
          <w:szCs w:val="16"/>
        </w:rPr>
      </w:pPr>
      <w:r w:rsidRPr="001B6411">
        <w:t xml:space="preserve"> </w:t>
      </w:r>
      <w:r>
        <w:t xml:space="preserve">           </w:t>
      </w:r>
      <w:r>
        <w:tab/>
        <w:t xml:space="preserve">      </w:t>
      </w:r>
      <w:r w:rsidRPr="001B6411">
        <w:rPr>
          <w:sz w:val="16"/>
          <w:szCs w:val="16"/>
        </w:rPr>
        <w:t>(наименование Участника закупки)</w:t>
      </w:r>
      <w:r>
        <w:rPr>
          <w:sz w:val="16"/>
          <w:szCs w:val="16"/>
        </w:rPr>
        <w:t xml:space="preserve">                                            (об</w:t>
      </w:r>
      <w:r w:rsidR="00530843">
        <w:rPr>
          <w:sz w:val="16"/>
          <w:szCs w:val="16"/>
        </w:rPr>
        <w:t>щей</w:t>
      </w:r>
      <w:r>
        <w:rPr>
          <w:sz w:val="16"/>
          <w:szCs w:val="16"/>
        </w:rPr>
        <w:t xml:space="preserve"> / упрощенной</w:t>
      </w:r>
      <w:r w:rsidRPr="001B6411">
        <w:rPr>
          <w:sz w:val="16"/>
          <w:szCs w:val="16"/>
        </w:rPr>
        <w:t>)</w:t>
      </w:r>
    </w:p>
    <w:p w14:paraId="44B4177D" w14:textId="77777777" w:rsidR="001B6411" w:rsidRDefault="001B6411" w:rsidP="001A7B8B">
      <w:pPr>
        <w:autoSpaceDE w:val="0"/>
        <w:autoSpaceDN w:val="0"/>
        <w:adjustRightInd w:val="0"/>
        <w:jc w:val="both"/>
      </w:pPr>
    </w:p>
    <w:p w14:paraId="4BF5E276" w14:textId="77777777" w:rsidR="006D6AA1" w:rsidRDefault="00CD6640" w:rsidP="001A7B8B">
      <w:pPr>
        <w:autoSpaceDE w:val="0"/>
        <w:autoSpaceDN w:val="0"/>
        <w:adjustRightInd w:val="0"/>
        <w:jc w:val="both"/>
      </w:pPr>
      <w:r>
        <w:t>Участник</w:t>
      </w:r>
      <w:r w:rsidR="006D6AA1">
        <w:t xml:space="preserve"> </w:t>
      </w:r>
      <w:r>
        <w:t xml:space="preserve"> __________</w:t>
      </w:r>
      <w:r w:rsidR="00F04B3C">
        <w:t>___</w:t>
      </w:r>
      <w:r>
        <w:t xml:space="preserve">____________ выражает согласие исполнить условия контракта, указанные </w:t>
      </w:r>
      <w:r w:rsidR="006D6AA1">
        <w:t xml:space="preserve">в </w:t>
      </w:r>
    </w:p>
    <w:p w14:paraId="32FDB0B8" w14:textId="77777777" w:rsidR="006D6AA1" w:rsidRPr="006D6AA1" w:rsidRDefault="006D6AA1" w:rsidP="001A7B8B">
      <w:pPr>
        <w:autoSpaceDE w:val="0"/>
        <w:autoSpaceDN w:val="0"/>
        <w:adjustRightInd w:val="0"/>
        <w:jc w:val="both"/>
        <w:rPr>
          <w:sz w:val="16"/>
          <w:szCs w:val="16"/>
        </w:rPr>
      </w:pPr>
      <w:r>
        <w:tab/>
        <w:t xml:space="preserve">         </w:t>
      </w:r>
      <w:r w:rsidR="00F04B3C">
        <w:t xml:space="preserve">   </w:t>
      </w:r>
      <w:r>
        <w:rPr>
          <w:sz w:val="16"/>
          <w:szCs w:val="16"/>
        </w:rPr>
        <w:t>(наименование Участника закупки)</w:t>
      </w:r>
    </w:p>
    <w:p w14:paraId="4971533E" w14:textId="77777777" w:rsidR="001B6411" w:rsidRDefault="006D6AA1" w:rsidP="001A7B8B">
      <w:pPr>
        <w:autoSpaceDE w:val="0"/>
        <w:autoSpaceDN w:val="0"/>
        <w:adjustRightInd w:val="0"/>
        <w:jc w:val="both"/>
      </w:pPr>
      <w:r>
        <w:t xml:space="preserve">извещении о проведении запроса котировок и приложениях к нему.  </w:t>
      </w:r>
      <w:r w:rsidR="00CD6640">
        <w:t xml:space="preserve"> </w:t>
      </w:r>
    </w:p>
    <w:p w14:paraId="1B93478B" w14:textId="77777777" w:rsidR="001B6411" w:rsidRDefault="001B6411" w:rsidP="001A7B8B">
      <w:pPr>
        <w:autoSpaceDE w:val="0"/>
        <w:autoSpaceDN w:val="0"/>
        <w:adjustRightInd w:val="0"/>
        <w:jc w:val="both"/>
      </w:pPr>
    </w:p>
    <w:p w14:paraId="7C2C670D" w14:textId="77777777" w:rsidR="00206D9A" w:rsidRDefault="00206D9A" w:rsidP="00206D9A">
      <w:pPr>
        <w:autoSpaceDE w:val="0"/>
        <w:autoSpaceDN w:val="0"/>
        <w:adjustRightInd w:val="0"/>
        <w:jc w:val="both"/>
      </w:pPr>
      <w:r>
        <w:lastRenderedPageBreak/>
        <w:t xml:space="preserve">Участник  _________________________ подтверждает, что соответствует требованиям, установленным   </w:t>
      </w:r>
    </w:p>
    <w:p w14:paraId="4E7A4978" w14:textId="77777777" w:rsidR="00206D9A" w:rsidRPr="006D6AA1" w:rsidRDefault="00206D9A" w:rsidP="00206D9A">
      <w:pPr>
        <w:autoSpaceDE w:val="0"/>
        <w:autoSpaceDN w:val="0"/>
        <w:adjustRightInd w:val="0"/>
        <w:jc w:val="both"/>
        <w:rPr>
          <w:sz w:val="16"/>
          <w:szCs w:val="16"/>
        </w:rPr>
      </w:pPr>
      <w:r>
        <w:tab/>
        <w:t xml:space="preserve">            </w:t>
      </w:r>
      <w:r>
        <w:rPr>
          <w:sz w:val="16"/>
          <w:szCs w:val="16"/>
        </w:rPr>
        <w:t>(наименование Участника закупки)</w:t>
      </w:r>
    </w:p>
    <w:p w14:paraId="4461623A" w14:textId="77777777" w:rsidR="00206D9A" w:rsidRPr="004A425B" w:rsidRDefault="00206D9A" w:rsidP="00206D9A">
      <w:pPr>
        <w:jc w:val="both"/>
      </w:pPr>
      <w:r w:rsidRPr="004A425B">
        <w:t>в соответствии с пунктами 3, 4, 5, 7, 7.1, 9 части 1 статьи 31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14:paraId="6702188B" w14:textId="77777777" w:rsidR="00206D9A" w:rsidRPr="004A425B" w:rsidRDefault="00206D9A" w:rsidP="00206D9A">
      <w:pPr>
        <w:jc w:val="both"/>
      </w:pPr>
      <w:r w:rsidRPr="004A425B">
        <w:t>1) требованию о непроведении ликвидации участника - юридического лица и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14:paraId="567485A7" w14:textId="77777777" w:rsidR="00206D9A" w:rsidRPr="004A425B" w:rsidRDefault="00206D9A" w:rsidP="00206D9A">
      <w:pPr>
        <w:jc w:val="both"/>
      </w:pPr>
      <w:r w:rsidRPr="004A425B">
        <w:t>2) требованию о неприостановлении деятельности участника в порядке, предусмотренном Кодексом Российской Федерации об административных правонарушениях, на дату подачи заявки на участие в электронном аукционе;</w:t>
      </w:r>
    </w:p>
    <w:p w14:paraId="4F384CDB" w14:textId="77777777" w:rsidR="00206D9A" w:rsidRPr="004A425B" w:rsidRDefault="00206D9A" w:rsidP="00206D9A">
      <w:pPr>
        <w:jc w:val="both"/>
      </w:pPr>
      <w:r w:rsidRPr="004A425B">
        <w:t>3) требованию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&lt;*&gt;;</w:t>
      </w:r>
    </w:p>
    <w:p w14:paraId="3DE94AB2" w14:textId="77777777" w:rsidR="00206D9A" w:rsidRPr="004A425B" w:rsidRDefault="00206D9A" w:rsidP="00206D9A">
      <w:pPr>
        <w:widowControl w:val="0"/>
        <w:autoSpaceDE w:val="0"/>
        <w:autoSpaceDN w:val="0"/>
        <w:adjustRightInd w:val="0"/>
        <w:jc w:val="both"/>
      </w:pPr>
      <w:r w:rsidRPr="004A425B">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14:paraId="39E36009" w14:textId="77777777" w:rsidR="00206D9A" w:rsidRPr="004A425B" w:rsidRDefault="00206D9A" w:rsidP="00206D9A">
      <w:pPr>
        <w:widowControl w:val="0"/>
        <w:autoSpaceDE w:val="0"/>
        <w:autoSpaceDN w:val="0"/>
        <w:adjustRightInd w:val="0"/>
        <w:jc w:val="both"/>
      </w:pPr>
      <w:r w:rsidRPr="004A425B">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2E81D26" w14:textId="77777777" w:rsidR="00206D9A" w:rsidRPr="004A425B" w:rsidRDefault="00206D9A" w:rsidP="00206D9A">
      <w:pPr>
        <w:jc w:val="both"/>
      </w:pPr>
      <w:r w:rsidRPr="004A425B">
        <w:t>6) требованию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DB31983" w14:textId="77777777" w:rsidR="00206D9A" w:rsidRPr="004A425B" w:rsidRDefault="00206D9A" w:rsidP="00206D9A">
      <w:r w:rsidRPr="004A425B">
        <w:t>--------------------------------</w:t>
      </w:r>
    </w:p>
    <w:p w14:paraId="5AE6A735" w14:textId="77777777" w:rsidR="00206D9A" w:rsidRPr="004A425B" w:rsidRDefault="00206D9A" w:rsidP="00206D9A">
      <w:pPr>
        <w:jc w:val="both"/>
      </w:pPr>
      <w:bookmarkStart w:id="1" w:name="Par159"/>
      <w:bookmarkStart w:id="2" w:name="Par160"/>
      <w:bookmarkEnd w:id="1"/>
      <w:bookmarkEnd w:id="2"/>
      <w:r w:rsidRPr="004A425B">
        <w:t xml:space="preserve">&lt;*&gt;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w:t>
      </w:r>
      <w:r w:rsidRPr="004A425B">
        <w:lastRenderedPageBreak/>
        <w:t>решение по такому заявлению на дату рассмотрения заявки на участие в определении поставщика (подрядчика, исполнителя) не принято.</w:t>
      </w:r>
    </w:p>
    <w:p w14:paraId="5DA97664" w14:textId="77777777" w:rsidR="00206D9A" w:rsidRDefault="00206D9A" w:rsidP="00206D9A">
      <w:pPr>
        <w:autoSpaceDE w:val="0"/>
        <w:autoSpaceDN w:val="0"/>
        <w:adjustRightInd w:val="0"/>
        <w:jc w:val="both"/>
      </w:pPr>
    </w:p>
    <w:p w14:paraId="492FC7E0" w14:textId="77777777" w:rsidR="001A7B8B" w:rsidRDefault="001A7B8B" w:rsidP="001A7B8B">
      <w:pPr>
        <w:autoSpaceDE w:val="0"/>
        <w:autoSpaceDN w:val="0"/>
        <w:adjustRightInd w:val="0"/>
        <w:jc w:val="both"/>
      </w:pPr>
      <w:r>
        <w:t>ПРИЛОЖЕНИЯ: _______________________________________________________________________</w:t>
      </w:r>
    </w:p>
    <w:p w14:paraId="4913A548" w14:textId="77777777" w:rsidR="001A7B8B" w:rsidRDefault="001A7B8B" w:rsidP="001A7B8B">
      <w:pPr>
        <w:tabs>
          <w:tab w:val="left" w:pos="2867"/>
        </w:tabs>
        <w:autoSpaceDE w:val="0"/>
        <w:autoSpaceDN w:val="0"/>
        <w:adjustRightInd w:val="0"/>
        <w:jc w:val="both"/>
      </w:pPr>
      <w:r>
        <w:t xml:space="preserve">                                в случае их наличия (с указанием количества листов прилагаемых документов)</w:t>
      </w:r>
    </w:p>
    <w:p w14:paraId="11B88AE2" w14:textId="77777777" w:rsidR="001423C5" w:rsidRPr="001423C5" w:rsidRDefault="001423C5" w:rsidP="001423C5">
      <w:pPr>
        <w:autoSpaceDE w:val="0"/>
        <w:autoSpaceDN w:val="0"/>
        <w:adjustRightInd w:val="0"/>
        <w:jc w:val="both"/>
        <w:rPr>
          <w:i/>
        </w:rPr>
      </w:pPr>
      <w:r w:rsidRPr="001423C5">
        <w:rPr>
          <w:i/>
        </w:rPr>
        <w:t xml:space="preserve">Подпись участника </w:t>
      </w:r>
      <w:r w:rsidR="00996225">
        <w:rPr>
          <w:i/>
        </w:rPr>
        <w:t xml:space="preserve">запроса котировок </w:t>
      </w:r>
      <w:r w:rsidRPr="001423C5">
        <w:rPr>
          <w:i/>
        </w:rPr>
        <w:t xml:space="preserve">(с полной расшифровкой фамилии, имени и отчества) </w:t>
      </w:r>
    </w:p>
    <w:p w14:paraId="6FB4BDC4" w14:textId="77777777" w:rsidR="001423C5" w:rsidRPr="001423C5" w:rsidRDefault="001423C5" w:rsidP="001423C5">
      <w:pPr>
        <w:autoSpaceDE w:val="0"/>
        <w:autoSpaceDN w:val="0"/>
        <w:adjustRightInd w:val="0"/>
        <w:jc w:val="both"/>
        <w:rPr>
          <w:i/>
        </w:rPr>
      </w:pPr>
      <w:r w:rsidRPr="001423C5">
        <w:rPr>
          <w:i/>
        </w:rPr>
        <w:t xml:space="preserve">Для юридического лица - Должность, подпись, фамилия, имя отчество, </w:t>
      </w:r>
      <w:proofErr w:type="spellStart"/>
      <w:r w:rsidRPr="001423C5">
        <w:rPr>
          <w:i/>
        </w:rPr>
        <w:t>М.П</w:t>
      </w:r>
      <w:proofErr w:type="spellEnd"/>
      <w:r w:rsidRPr="001423C5">
        <w:rPr>
          <w:i/>
        </w:rPr>
        <w:t>.</w:t>
      </w:r>
    </w:p>
    <w:p w14:paraId="03E0F4DA" w14:textId="77777777" w:rsidR="001423C5" w:rsidRPr="001423C5" w:rsidRDefault="001423C5" w:rsidP="001423C5">
      <w:pPr>
        <w:autoSpaceDE w:val="0"/>
        <w:autoSpaceDN w:val="0"/>
        <w:adjustRightInd w:val="0"/>
        <w:jc w:val="both"/>
        <w:rPr>
          <w:i/>
        </w:rPr>
      </w:pPr>
      <w:r w:rsidRPr="001423C5">
        <w:rPr>
          <w:i/>
        </w:rPr>
        <w:t>Для индивидуального предпринимателя -</w:t>
      </w:r>
      <w:r w:rsidR="009C57FF">
        <w:rPr>
          <w:i/>
        </w:rPr>
        <w:t xml:space="preserve"> </w:t>
      </w:r>
      <w:r w:rsidRPr="001423C5">
        <w:rPr>
          <w:i/>
        </w:rPr>
        <w:t xml:space="preserve">Подпись, фамилия, имя, отчество, </w:t>
      </w:r>
      <w:proofErr w:type="spellStart"/>
      <w:r w:rsidRPr="001423C5">
        <w:rPr>
          <w:i/>
        </w:rPr>
        <w:t>М.П</w:t>
      </w:r>
      <w:proofErr w:type="spellEnd"/>
      <w:r w:rsidRPr="001423C5">
        <w:rPr>
          <w:i/>
        </w:rPr>
        <w:t xml:space="preserve">. </w:t>
      </w:r>
    </w:p>
    <w:p w14:paraId="681E115B" w14:textId="77777777" w:rsidR="001423C5" w:rsidRPr="001423C5" w:rsidRDefault="001423C5" w:rsidP="001423C5">
      <w:pPr>
        <w:autoSpaceDE w:val="0"/>
        <w:autoSpaceDN w:val="0"/>
        <w:adjustRightInd w:val="0"/>
        <w:jc w:val="both"/>
        <w:rPr>
          <w:i/>
        </w:rPr>
      </w:pPr>
      <w:r w:rsidRPr="001423C5">
        <w:rPr>
          <w:i/>
        </w:rPr>
        <w:t>Для физического лица – Подпись, фамилия, имя, отчество</w:t>
      </w:r>
      <w:r>
        <w:rPr>
          <w:i/>
        </w:rPr>
        <w:t>.</w:t>
      </w:r>
    </w:p>
    <w:p w14:paraId="648CB8CE" w14:textId="77777777" w:rsidR="001423C5" w:rsidRDefault="001423C5" w:rsidP="001423C5">
      <w:pPr>
        <w:autoSpaceDE w:val="0"/>
        <w:autoSpaceDN w:val="0"/>
        <w:adjustRightInd w:val="0"/>
        <w:jc w:val="both"/>
      </w:pPr>
    </w:p>
    <w:p w14:paraId="059AB47F" w14:textId="77777777" w:rsidR="00826F44" w:rsidRDefault="00826F44" w:rsidP="006F56A1">
      <w:pPr>
        <w:autoSpaceDE w:val="0"/>
        <w:autoSpaceDN w:val="0"/>
        <w:adjustRightInd w:val="0"/>
        <w:jc w:val="both"/>
        <w:rPr>
          <w:b/>
        </w:rPr>
      </w:pPr>
      <w:r>
        <w:t>«_</w:t>
      </w:r>
      <w:r w:rsidR="00BA2D34">
        <w:t>__» ___________ 201</w:t>
      </w:r>
      <w:r w:rsidR="00DA0F05">
        <w:t>8</w:t>
      </w:r>
      <w:r w:rsidR="00BA2D34">
        <w:t xml:space="preserve"> </w:t>
      </w:r>
      <w:r w:rsidR="001423C5">
        <w:t>г</w:t>
      </w:r>
      <w:r w:rsidR="00ED64F3">
        <w:t>ода</w:t>
      </w:r>
      <w:r w:rsidR="001423C5">
        <w:t>.</w:t>
      </w:r>
    </w:p>
    <w:p w14:paraId="1B0B10B4" w14:textId="77777777" w:rsidR="00DE3DD9" w:rsidRDefault="00DE3DD9" w:rsidP="001A7B8B">
      <w:pPr>
        <w:jc w:val="right"/>
        <w:rPr>
          <w:b/>
        </w:rPr>
      </w:pPr>
    </w:p>
    <w:p w14:paraId="128C9572" w14:textId="77777777" w:rsidR="00DE3DD9" w:rsidRDefault="00DE3DD9" w:rsidP="001A7B8B">
      <w:pPr>
        <w:jc w:val="right"/>
        <w:rPr>
          <w:b/>
        </w:rPr>
      </w:pPr>
    </w:p>
    <w:p w14:paraId="364DF7E7" w14:textId="77777777" w:rsidR="00DE3DD9" w:rsidRDefault="00DE3DD9" w:rsidP="001A7B8B">
      <w:pPr>
        <w:jc w:val="right"/>
        <w:rPr>
          <w:b/>
        </w:rPr>
      </w:pPr>
    </w:p>
    <w:p w14:paraId="682C2950" w14:textId="77777777" w:rsidR="00DE3DD9" w:rsidRDefault="00DE3DD9" w:rsidP="001A7B8B">
      <w:pPr>
        <w:jc w:val="right"/>
        <w:rPr>
          <w:b/>
        </w:rPr>
      </w:pPr>
    </w:p>
    <w:p w14:paraId="0139DE73" w14:textId="77777777" w:rsidR="00DE3DD9" w:rsidRDefault="00DE3DD9" w:rsidP="001A7B8B">
      <w:pPr>
        <w:jc w:val="right"/>
        <w:rPr>
          <w:b/>
        </w:rPr>
      </w:pPr>
    </w:p>
    <w:p w14:paraId="241782F9" w14:textId="77777777" w:rsidR="00DE3DD9" w:rsidRDefault="00DE3DD9" w:rsidP="001A7B8B">
      <w:pPr>
        <w:jc w:val="right"/>
        <w:rPr>
          <w:b/>
        </w:rPr>
      </w:pPr>
    </w:p>
    <w:p w14:paraId="35084FD8" w14:textId="77777777" w:rsidR="00DE3DD9" w:rsidRDefault="00DE3DD9" w:rsidP="001A7B8B">
      <w:pPr>
        <w:jc w:val="right"/>
        <w:rPr>
          <w:b/>
        </w:rPr>
      </w:pPr>
    </w:p>
    <w:p w14:paraId="1AEBD817" w14:textId="77777777" w:rsidR="00DE3DD9" w:rsidRDefault="00DE3DD9" w:rsidP="001A7B8B">
      <w:pPr>
        <w:jc w:val="right"/>
        <w:rPr>
          <w:b/>
        </w:rPr>
      </w:pPr>
    </w:p>
    <w:p w14:paraId="64CDB88B" w14:textId="77777777" w:rsidR="00DE3DD9" w:rsidRDefault="00DE3DD9" w:rsidP="001A7B8B">
      <w:pPr>
        <w:jc w:val="right"/>
        <w:rPr>
          <w:b/>
        </w:rPr>
      </w:pPr>
    </w:p>
    <w:p w14:paraId="432D87F2" w14:textId="77777777" w:rsidR="00DE3DD9" w:rsidRDefault="00DE3DD9" w:rsidP="001A7B8B">
      <w:pPr>
        <w:jc w:val="right"/>
        <w:rPr>
          <w:b/>
        </w:rPr>
      </w:pPr>
    </w:p>
    <w:p w14:paraId="44C5302C" w14:textId="77777777" w:rsidR="00DE3DD9" w:rsidRDefault="00DE3DD9" w:rsidP="001A7B8B">
      <w:pPr>
        <w:jc w:val="right"/>
        <w:rPr>
          <w:b/>
        </w:rPr>
      </w:pPr>
    </w:p>
    <w:p w14:paraId="5BD5D8FB" w14:textId="77777777" w:rsidR="00DE3DD9" w:rsidRDefault="00DE3DD9" w:rsidP="001A7B8B">
      <w:pPr>
        <w:jc w:val="right"/>
        <w:rPr>
          <w:b/>
        </w:rPr>
      </w:pPr>
    </w:p>
    <w:p w14:paraId="35F1FC96" w14:textId="77777777" w:rsidR="00DE3DD9" w:rsidRDefault="00DE3DD9" w:rsidP="001A7B8B">
      <w:pPr>
        <w:jc w:val="right"/>
        <w:rPr>
          <w:b/>
        </w:rPr>
      </w:pPr>
    </w:p>
    <w:p w14:paraId="1F73D372" w14:textId="77777777" w:rsidR="00DE3DD9" w:rsidRDefault="00DE3DD9" w:rsidP="001A7B8B">
      <w:pPr>
        <w:jc w:val="right"/>
        <w:rPr>
          <w:b/>
        </w:rPr>
      </w:pPr>
    </w:p>
    <w:p w14:paraId="398384CC" w14:textId="77777777" w:rsidR="00DE3DD9" w:rsidRDefault="00DE3DD9" w:rsidP="001A7B8B">
      <w:pPr>
        <w:jc w:val="right"/>
        <w:rPr>
          <w:b/>
        </w:rPr>
      </w:pPr>
    </w:p>
    <w:p w14:paraId="058A4B6C" w14:textId="77777777" w:rsidR="00DE3DD9" w:rsidRDefault="00DE3DD9" w:rsidP="001A7B8B">
      <w:pPr>
        <w:jc w:val="right"/>
        <w:rPr>
          <w:b/>
        </w:rPr>
      </w:pPr>
    </w:p>
    <w:p w14:paraId="257C2263" w14:textId="77777777" w:rsidR="00DE3DD9" w:rsidRDefault="00DE3DD9" w:rsidP="001A7B8B">
      <w:pPr>
        <w:jc w:val="right"/>
        <w:rPr>
          <w:b/>
        </w:rPr>
      </w:pPr>
    </w:p>
    <w:p w14:paraId="263FF3A1" w14:textId="77777777" w:rsidR="00DE3DD9" w:rsidRDefault="00DE3DD9" w:rsidP="001A7B8B">
      <w:pPr>
        <w:jc w:val="right"/>
        <w:rPr>
          <w:b/>
        </w:rPr>
      </w:pPr>
    </w:p>
    <w:p w14:paraId="7E721BC9" w14:textId="77777777" w:rsidR="00DE3DD9" w:rsidRDefault="00DE3DD9" w:rsidP="001A7B8B">
      <w:pPr>
        <w:jc w:val="right"/>
        <w:rPr>
          <w:b/>
        </w:rPr>
      </w:pPr>
    </w:p>
    <w:p w14:paraId="7AA0E5FA" w14:textId="77777777" w:rsidR="00DE3DD9" w:rsidRDefault="00DE3DD9" w:rsidP="001A7B8B">
      <w:pPr>
        <w:jc w:val="right"/>
        <w:rPr>
          <w:b/>
        </w:rPr>
      </w:pPr>
    </w:p>
    <w:p w14:paraId="09A3A0AF" w14:textId="77777777" w:rsidR="00DE3DD9" w:rsidRDefault="00DE3DD9" w:rsidP="001A7B8B">
      <w:pPr>
        <w:jc w:val="right"/>
        <w:rPr>
          <w:b/>
        </w:rPr>
      </w:pPr>
    </w:p>
    <w:p w14:paraId="65580C99" w14:textId="77777777" w:rsidR="00DE3DD9" w:rsidRDefault="00DE3DD9" w:rsidP="001A7B8B">
      <w:pPr>
        <w:jc w:val="right"/>
        <w:rPr>
          <w:b/>
        </w:rPr>
      </w:pPr>
    </w:p>
    <w:p w14:paraId="7DE83E2B" w14:textId="77777777" w:rsidR="00DE3DD9" w:rsidRDefault="00DE3DD9" w:rsidP="001A7B8B">
      <w:pPr>
        <w:jc w:val="right"/>
        <w:rPr>
          <w:b/>
        </w:rPr>
      </w:pPr>
    </w:p>
    <w:p w14:paraId="51A5E9BC" w14:textId="77777777" w:rsidR="00DE3DD9" w:rsidRDefault="00DE3DD9" w:rsidP="001A7B8B">
      <w:pPr>
        <w:jc w:val="right"/>
        <w:rPr>
          <w:b/>
        </w:rPr>
      </w:pPr>
    </w:p>
    <w:p w14:paraId="6504C3B6" w14:textId="77777777" w:rsidR="00DE3DD9" w:rsidRDefault="00DE3DD9" w:rsidP="001A7B8B">
      <w:pPr>
        <w:jc w:val="right"/>
        <w:rPr>
          <w:b/>
        </w:rPr>
      </w:pPr>
    </w:p>
    <w:p w14:paraId="02D504F9" w14:textId="77777777" w:rsidR="00DE3DD9" w:rsidRDefault="00DE3DD9" w:rsidP="001A7B8B">
      <w:pPr>
        <w:jc w:val="right"/>
        <w:rPr>
          <w:b/>
        </w:rPr>
      </w:pPr>
    </w:p>
    <w:p w14:paraId="412C6E7E" w14:textId="77777777" w:rsidR="00DE3DD9" w:rsidRDefault="00DE3DD9" w:rsidP="001A7B8B">
      <w:pPr>
        <w:jc w:val="right"/>
        <w:rPr>
          <w:b/>
        </w:rPr>
      </w:pPr>
    </w:p>
    <w:p w14:paraId="6097ADCB" w14:textId="77777777" w:rsidR="00DE3DD9" w:rsidRDefault="00DE3DD9" w:rsidP="001A7B8B">
      <w:pPr>
        <w:jc w:val="right"/>
        <w:rPr>
          <w:b/>
        </w:rPr>
      </w:pPr>
    </w:p>
    <w:p w14:paraId="35F3234E" w14:textId="77777777" w:rsidR="00DE3DD9" w:rsidRDefault="00DE3DD9" w:rsidP="001A7B8B">
      <w:pPr>
        <w:jc w:val="right"/>
        <w:rPr>
          <w:b/>
        </w:rPr>
      </w:pPr>
    </w:p>
    <w:p w14:paraId="4B9E4A04" w14:textId="77777777" w:rsidR="00DE3DD9" w:rsidRDefault="00DE3DD9" w:rsidP="001A7B8B">
      <w:pPr>
        <w:jc w:val="right"/>
        <w:rPr>
          <w:b/>
        </w:rPr>
      </w:pPr>
    </w:p>
    <w:p w14:paraId="128A5DC3" w14:textId="77777777" w:rsidR="00DE3DD9" w:rsidRDefault="00DE3DD9" w:rsidP="001A7B8B">
      <w:pPr>
        <w:jc w:val="right"/>
        <w:rPr>
          <w:b/>
        </w:rPr>
      </w:pPr>
    </w:p>
    <w:p w14:paraId="613BC14D" w14:textId="77777777" w:rsidR="00DE3DD9" w:rsidRDefault="00DE3DD9" w:rsidP="001A7B8B">
      <w:pPr>
        <w:jc w:val="right"/>
        <w:rPr>
          <w:b/>
        </w:rPr>
      </w:pPr>
    </w:p>
    <w:p w14:paraId="4C73A168" w14:textId="77777777" w:rsidR="00DE3DD9" w:rsidRDefault="00DE3DD9" w:rsidP="001A7B8B">
      <w:pPr>
        <w:jc w:val="right"/>
        <w:rPr>
          <w:b/>
        </w:rPr>
      </w:pPr>
    </w:p>
    <w:p w14:paraId="0B03E4FB" w14:textId="77777777" w:rsidR="00DE3DD9" w:rsidRDefault="00DE3DD9" w:rsidP="001A7B8B">
      <w:pPr>
        <w:jc w:val="right"/>
        <w:rPr>
          <w:b/>
        </w:rPr>
      </w:pPr>
    </w:p>
    <w:p w14:paraId="2F742EA0" w14:textId="77777777" w:rsidR="00DE3DD9" w:rsidRDefault="00DE3DD9" w:rsidP="001A7B8B">
      <w:pPr>
        <w:jc w:val="right"/>
        <w:rPr>
          <w:b/>
        </w:rPr>
      </w:pPr>
    </w:p>
    <w:p w14:paraId="172D87DE" w14:textId="77777777" w:rsidR="00DE3DD9" w:rsidRDefault="00DE3DD9" w:rsidP="001A7B8B">
      <w:pPr>
        <w:jc w:val="right"/>
        <w:rPr>
          <w:b/>
        </w:rPr>
      </w:pPr>
    </w:p>
    <w:p w14:paraId="48C21E06" w14:textId="77777777" w:rsidR="00DE3DD9" w:rsidRDefault="00DE3DD9" w:rsidP="001A7B8B">
      <w:pPr>
        <w:jc w:val="right"/>
        <w:rPr>
          <w:b/>
        </w:rPr>
      </w:pPr>
    </w:p>
    <w:p w14:paraId="5A06A5DE" w14:textId="77777777" w:rsidR="00DE3DD9" w:rsidRDefault="00DE3DD9" w:rsidP="001A7B8B">
      <w:pPr>
        <w:jc w:val="right"/>
        <w:rPr>
          <w:b/>
        </w:rPr>
      </w:pPr>
    </w:p>
    <w:p w14:paraId="4C161FBF" w14:textId="77777777" w:rsidR="00DE3DD9" w:rsidRDefault="00DE3DD9" w:rsidP="001A7B8B">
      <w:pPr>
        <w:jc w:val="right"/>
        <w:rPr>
          <w:b/>
        </w:rPr>
      </w:pPr>
    </w:p>
    <w:p w14:paraId="07CCC406" w14:textId="77777777" w:rsidR="00DE3DD9" w:rsidRDefault="00DE3DD9" w:rsidP="001A7B8B">
      <w:pPr>
        <w:jc w:val="right"/>
        <w:rPr>
          <w:b/>
        </w:rPr>
      </w:pPr>
    </w:p>
    <w:p w14:paraId="5588C14B" w14:textId="77777777" w:rsidR="00DE3DD9" w:rsidRDefault="00DE3DD9" w:rsidP="001A7B8B">
      <w:pPr>
        <w:jc w:val="right"/>
        <w:rPr>
          <w:b/>
        </w:rPr>
      </w:pPr>
    </w:p>
    <w:p w14:paraId="7A6C2D0A" w14:textId="77777777" w:rsidR="00DE3DD9" w:rsidRDefault="00DE3DD9" w:rsidP="001A7B8B">
      <w:pPr>
        <w:jc w:val="right"/>
        <w:rPr>
          <w:b/>
        </w:rPr>
      </w:pPr>
    </w:p>
    <w:p w14:paraId="4A04B1C6" w14:textId="77777777" w:rsidR="001A7B8B" w:rsidRDefault="00C84EF5" w:rsidP="001A7B8B">
      <w:pPr>
        <w:jc w:val="right"/>
        <w:rPr>
          <w:b/>
        </w:rPr>
      </w:pPr>
      <w:r>
        <w:rPr>
          <w:b/>
        </w:rPr>
        <w:lastRenderedPageBreak/>
        <w:t xml:space="preserve">Приложение </w:t>
      </w:r>
      <w:r w:rsidR="00385750">
        <w:rPr>
          <w:b/>
        </w:rPr>
        <w:t>4</w:t>
      </w:r>
    </w:p>
    <w:p w14:paraId="3124CCDA" w14:textId="77777777" w:rsidR="00871BD8" w:rsidRDefault="00871BD8" w:rsidP="001A7B8B">
      <w:pPr>
        <w:jc w:val="right"/>
        <w:rPr>
          <w:b/>
        </w:rPr>
      </w:pPr>
    </w:p>
    <w:p w14:paraId="58CBE863" w14:textId="77777777" w:rsidR="001466FA" w:rsidRPr="00871BD8" w:rsidRDefault="001466FA" w:rsidP="001466FA">
      <w:pPr>
        <w:jc w:val="right"/>
        <w:rPr>
          <w:sz w:val="20"/>
          <w:szCs w:val="20"/>
        </w:rPr>
      </w:pPr>
      <w:r>
        <w:rPr>
          <w:sz w:val="20"/>
          <w:szCs w:val="20"/>
        </w:rPr>
        <w:t>к</w:t>
      </w:r>
      <w:r w:rsidRPr="00871BD8">
        <w:rPr>
          <w:sz w:val="20"/>
          <w:szCs w:val="20"/>
        </w:rPr>
        <w:t xml:space="preserve"> извещению о проведении запроса котировок</w:t>
      </w:r>
    </w:p>
    <w:p w14:paraId="219EF7A8" w14:textId="77777777" w:rsidR="001466FA" w:rsidRDefault="001466FA" w:rsidP="001466FA">
      <w:pPr>
        <w:jc w:val="right"/>
        <w:rPr>
          <w:sz w:val="20"/>
          <w:szCs w:val="20"/>
        </w:rPr>
      </w:pPr>
      <w:r w:rsidRPr="00871BD8">
        <w:rPr>
          <w:sz w:val="20"/>
          <w:szCs w:val="20"/>
        </w:rPr>
        <w:t xml:space="preserve"> на</w:t>
      </w:r>
      <w:r>
        <w:rPr>
          <w:sz w:val="20"/>
          <w:szCs w:val="20"/>
        </w:rPr>
        <w:t xml:space="preserve"> п</w:t>
      </w:r>
      <w:r w:rsidRPr="006947A5">
        <w:rPr>
          <w:sz w:val="20"/>
          <w:szCs w:val="20"/>
        </w:rPr>
        <w:t>риобретение материальных средств</w:t>
      </w:r>
    </w:p>
    <w:p w14:paraId="6A8FABC4" w14:textId="77777777" w:rsidR="001466FA" w:rsidRDefault="001466FA" w:rsidP="001466FA">
      <w:pPr>
        <w:jc w:val="right"/>
        <w:rPr>
          <w:sz w:val="20"/>
          <w:szCs w:val="20"/>
        </w:rPr>
      </w:pPr>
      <w:r w:rsidRPr="006947A5">
        <w:rPr>
          <w:sz w:val="20"/>
          <w:szCs w:val="20"/>
        </w:rPr>
        <w:t xml:space="preserve"> для организации проведения занятий в </w:t>
      </w:r>
      <w:proofErr w:type="spellStart"/>
      <w:r w:rsidRPr="006947A5">
        <w:rPr>
          <w:sz w:val="20"/>
          <w:szCs w:val="20"/>
        </w:rPr>
        <w:t>УКП</w:t>
      </w:r>
      <w:proofErr w:type="spellEnd"/>
      <w:r w:rsidRPr="006947A5">
        <w:rPr>
          <w:sz w:val="20"/>
          <w:szCs w:val="20"/>
        </w:rPr>
        <w:t xml:space="preserve">  </w:t>
      </w:r>
    </w:p>
    <w:p w14:paraId="6B361012" w14:textId="77777777" w:rsidR="002A52C8" w:rsidRDefault="002A52C8" w:rsidP="002A52C8">
      <w:pPr>
        <w:jc w:val="right"/>
        <w:rPr>
          <w:sz w:val="20"/>
          <w:szCs w:val="20"/>
        </w:rPr>
      </w:pPr>
    </w:p>
    <w:p w14:paraId="14137B8D" w14:textId="77777777" w:rsidR="00AE6A86" w:rsidRDefault="00AE6A86" w:rsidP="006826E6">
      <w:pPr>
        <w:jc w:val="right"/>
        <w:rPr>
          <w:b/>
        </w:rPr>
      </w:pPr>
    </w:p>
    <w:p w14:paraId="4A77912F" w14:textId="6395C254" w:rsidR="00EF0989" w:rsidRPr="000B655B" w:rsidRDefault="00EF0989" w:rsidP="00EF0989">
      <w:pPr>
        <w:jc w:val="center"/>
        <w:rPr>
          <w:b/>
        </w:rPr>
      </w:pPr>
      <w:r w:rsidRPr="000B655B">
        <w:rPr>
          <w:b/>
        </w:rPr>
        <w:t xml:space="preserve">МУНИЦИПАЛЬНЫЙ КОНТРАКТ </w:t>
      </w:r>
      <w:r w:rsidR="00067E5C">
        <w:rPr>
          <w:b/>
        </w:rPr>
        <w:t>№________</w:t>
      </w:r>
    </w:p>
    <w:p w14:paraId="0593665C" w14:textId="77777777" w:rsidR="003A20BF" w:rsidRPr="003A20BF" w:rsidRDefault="00EF0989" w:rsidP="003A20BF">
      <w:pPr>
        <w:jc w:val="center"/>
        <w:rPr>
          <w:b/>
        </w:rPr>
      </w:pPr>
      <w:r w:rsidRPr="00BA2F86">
        <w:rPr>
          <w:b/>
        </w:rPr>
        <w:t>на</w:t>
      </w:r>
      <w:r w:rsidR="00086014">
        <w:rPr>
          <w:b/>
        </w:rPr>
        <w:t xml:space="preserve"> </w:t>
      </w:r>
      <w:r w:rsidR="003A20BF" w:rsidRPr="003A20BF">
        <w:rPr>
          <w:b/>
        </w:rPr>
        <w:t>приобретение материальных средств</w:t>
      </w:r>
    </w:p>
    <w:p w14:paraId="02CA8BE0" w14:textId="77777777" w:rsidR="003A20BF" w:rsidRPr="003A20BF" w:rsidRDefault="003A20BF" w:rsidP="003A20BF">
      <w:pPr>
        <w:jc w:val="center"/>
        <w:rPr>
          <w:b/>
        </w:rPr>
      </w:pPr>
      <w:r w:rsidRPr="003A20BF">
        <w:rPr>
          <w:b/>
        </w:rPr>
        <w:t xml:space="preserve"> для организации проведения занятий в </w:t>
      </w:r>
      <w:proofErr w:type="spellStart"/>
      <w:r w:rsidRPr="003A20BF">
        <w:rPr>
          <w:b/>
        </w:rPr>
        <w:t>УКП</w:t>
      </w:r>
      <w:proofErr w:type="spellEnd"/>
      <w:r w:rsidRPr="003A20BF">
        <w:rPr>
          <w:b/>
        </w:rPr>
        <w:t xml:space="preserve">  </w:t>
      </w:r>
    </w:p>
    <w:p w14:paraId="54F58FBC" w14:textId="77777777" w:rsidR="00151739" w:rsidRPr="002E4504" w:rsidRDefault="00151739" w:rsidP="000A4A18">
      <w:pPr>
        <w:jc w:val="center"/>
      </w:pPr>
      <w:r>
        <w:rPr>
          <w:b/>
        </w:rPr>
        <w:t xml:space="preserve">реестровый номер контракта </w:t>
      </w:r>
      <w:r w:rsidRPr="002E4504">
        <w:t>_____</w:t>
      </w:r>
      <w:r w:rsidR="009408A9" w:rsidRPr="002E4504">
        <w:t>__</w:t>
      </w:r>
      <w:r w:rsidRPr="002E4504">
        <w:t>_______</w:t>
      </w:r>
      <w:r w:rsidR="002E61B6" w:rsidRPr="002E4504">
        <w:t>______</w:t>
      </w:r>
      <w:r w:rsidRPr="002E4504">
        <w:t>___________________</w:t>
      </w:r>
    </w:p>
    <w:p w14:paraId="6B980A98" w14:textId="0D4E32E8" w:rsidR="00151739" w:rsidRPr="00716E6D" w:rsidRDefault="00151739" w:rsidP="000A4A18">
      <w:pPr>
        <w:jc w:val="center"/>
      </w:pPr>
      <w:r>
        <w:rPr>
          <w:b/>
        </w:rPr>
        <w:t xml:space="preserve">идентификационный код закупки </w:t>
      </w:r>
      <w:r w:rsidR="00716E6D" w:rsidRPr="00716E6D">
        <w:t>183780139632578010100100090012640242</w:t>
      </w:r>
    </w:p>
    <w:p w14:paraId="42DB4741" w14:textId="77777777" w:rsidR="000A4A18" w:rsidRDefault="000A4A18" w:rsidP="000A4A18">
      <w:pPr>
        <w:jc w:val="center"/>
        <w:rPr>
          <w:b/>
        </w:rPr>
      </w:pPr>
    </w:p>
    <w:p w14:paraId="714960F3" w14:textId="77777777" w:rsidR="00EF0989" w:rsidRPr="000B655B" w:rsidRDefault="00EF0989" w:rsidP="00EF0989">
      <w:pPr>
        <w:rPr>
          <w:b/>
        </w:rPr>
      </w:pPr>
      <w:r w:rsidRPr="000B655B">
        <w:rPr>
          <w:b/>
        </w:rPr>
        <w:t xml:space="preserve">город Санкт-Петербург                                                   </w:t>
      </w:r>
      <w:r>
        <w:rPr>
          <w:b/>
        </w:rPr>
        <w:t xml:space="preserve">               </w:t>
      </w:r>
      <w:r w:rsidR="0056099D">
        <w:rPr>
          <w:b/>
        </w:rPr>
        <w:t xml:space="preserve">                 </w:t>
      </w:r>
      <w:r w:rsidRPr="000B655B">
        <w:rPr>
          <w:b/>
        </w:rPr>
        <w:t xml:space="preserve">«___» </w:t>
      </w:r>
      <w:r>
        <w:rPr>
          <w:b/>
        </w:rPr>
        <w:t>__</w:t>
      </w:r>
      <w:r w:rsidRPr="000B655B">
        <w:rPr>
          <w:b/>
        </w:rPr>
        <w:t>_________ 201</w:t>
      </w:r>
      <w:r w:rsidR="0068010B">
        <w:rPr>
          <w:b/>
        </w:rPr>
        <w:t>8</w:t>
      </w:r>
      <w:r w:rsidRPr="000B655B">
        <w:rPr>
          <w:b/>
        </w:rPr>
        <w:t xml:space="preserve"> года</w:t>
      </w:r>
    </w:p>
    <w:p w14:paraId="27195067" w14:textId="77777777" w:rsidR="00EF0989" w:rsidRPr="000B655B" w:rsidRDefault="00EF0989" w:rsidP="00EF0989">
      <w:pPr>
        <w:ind w:firstLine="720"/>
        <w:rPr>
          <w:b/>
        </w:rPr>
      </w:pPr>
    </w:p>
    <w:p w14:paraId="3230C758" w14:textId="77777777" w:rsidR="00D02764" w:rsidRPr="00AF70DA" w:rsidRDefault="00D02764" w:rsidP="00D02764">
      <w:pPr>
        <w:pStyle w:val="211"/>
        <w:tabs>
          <w:tab w:val="left" w:pos="-1134"/>
        </w:tabs>
        <w:ind w:left="0" w:firstLine="709"/>
        <w:jc w:val="both"/>
        <w:rPr>
          <w:bCs/>
        </w:rPr>
      </w:pPr>
      <w:r w:rsidRPr="00C21A8D">
        <w:rPr>
          <w:bCs/>
        </w:rPr>
        <w:t>Местная администрация внутригородского муниципального образования Санкт-Петербурга муниципальный округ Васильевский,</w:t>
      </w:r>
      <w:r w:rsidRPr="00AF70DA">
        <w:rPr>
          <w:bCs/>
        </w:rPr>
        <w:t xml:space="preserve"> именуемая в дальнейшем «Заказчик», в лице главы </w:t>
      </w:r>
      <w:r>
        <w:rPr>
          <w:bCs/>
        </w:rPr>
        <w:t>М</w:t>
      </w:r>
      <w:r w:rsidRPr="00AF70DA">
        <w:rPr>
          <w:bCs/>
        </w:rPr>
        <w:t xml:space="preserve">естной администрации МО Васильевский </w:t>
      </w:r>
      <w:r>
        <w:rPr>
          <w:bCs/>
        </w:rPr>
        <w:t xml:space="preserve"> Д.В. Иванова</w:t>
      </w:r>
      <w:r w:rsidRPr="00AF70DA">
        <w:rPr>
          <w:bCs/>
        </w:rPr>
        <w:t>, действующего на основании Устава, с одной стороны, и ____________, именуем</w:t>
      </w:r>
      <w:r>
        <w:rPr>
          <w:bCs/>
        </w:rPr>
        <w:t>ое(</w:t>
      </w:r>
      <w:proofErr w:type="spellStart"/>
      <w:r>
        <w:rPr>
          <w:bCs/>
        </w:rPr>
        <w:t>ый</w:t>
      </w:r>
      <w:proofErr w:type="spellEnd"/>
      <w:r>
        <w:rPr>
          <w:bCs/>
        </w:rPr>
        <w:t>)</w:t>
      </w:r>
      <w:r w:rsidRPr="00AF70DA">
        <w:rPr>
          <w:bCs/>
        </w:rPr>
        <w:t xml:space="preserve"> в дальнейшем «Исполнитель», в лице _____________, действующего на основании ________, с другой стороны, а вместе именуемые Стороны заключили настоящий муниципальный контракт (далее – Контракт) о нижеследующем:</w:t>
      </w:r>
    </w:p>
    <w:p w14:paraId="54902C67" w14:textId="77777777" w:rsidR="00AD1C38" w:rsidRDefault="00AD1C38" w:rsidP="00AD1C38">
      <w:pPr>
        <w:ind w:firstLine="720"/>
        <w:jc w:val="both"/>
      </w:pPr>
    </w:p>
    <w:p w14:paraId="3A0460C2" w14:textId="77777777" w:rsidR="00AD1C38" w:rsidRPr="00F84C6E" w:rsidRDefault="00AD1C38" w:rsidP="00AD1C38">
      <w:pPr>
        <w:ind w:firstLine="720"/>
        <w:jc w:val="center"/>
        <w:rPr>
          <w:b/>
        </w:rPr>
      </w:pPr>
      <w:r>
        <w:rPr>
          <w:b/>
        </w:rPr>
        <w:t>1</w:t>
      </w:r>
      <w:r w:rsidRPr="00F84C6E">
        <w:rPr>
          <w:b/>
        </w:rPr>
        <w:t>. ПРЕДМЕТ КОНТРАКТА</w:t>
      </w:r>
    </w:p>
    <w:p w14:paraId="5500B72F" w14:textId="3BB49EAA" w:rsidR="00AD1C38" w:rsidRPr="00F84C6E" w:rsidRDefault="00AD1C38" w:rsidP="00D02764">
      <w:pPr>
        <w:ind w:firstLine="720"/>
        <w:jc w:val="both"/>
      </w:pPr>
      <w:r>
        <w:t>1.1. По настоящему К</w:t>
      </w:r>
      <w:r w:rsidRPr="00F84C6E">
        <w:t>онтракту Поставщик обязуется осуществить поставку</w:t>
      </w:r>
      <w:r>
        <w:t xml:space="preserve"> </w:t>
      </w:r>
      <w:r w:rsidR="00D02764">
        <w:t xml:space="preserve">материальных средств для организации проведения занятий в </w:t>
      </w:r>
      <w:proofErr w:type="spellStart"/>
      <w:r w:rsidR="00D02764">
        <w:t>УКП</w:t>
      </w:r>
      <w:proofErr w:type="spellEnd"/>
      <w:r w:rsidR="00D02764">
        <w:t xml:space="preserve"> </w:t>
      </w:r>
      <w:r w:rsidRPr="00F84C6E">
        <w:t>(далее – Товар), а Заказчик обязуется, принять и оплатить поставленный Товар.</w:t>
      </w:r>
    </w:p>
    <w:p w14:paraId="17807592" w14:textId="654D2EAA" w:rsidR="00AD1C38" w:rsidRDefault="00AD1C38" w:rsidP="00AD1C38">
      <w:pPr>
        <w:ind w:firstLine="720"/>
        <w:jc w:val="both"/>
      </w:pPr>
      <w:r>
        <w:t>1.2. Количество</w:t>
      </w:r>
      <w:r w:rsidR="00D02764">
        <w:t xml:space="preserve">, характеристики и условия поставки </w:t>
      </w:r>
      <w:r>
        <w:t xml:space="preserve">Товара определены Спецификацией на поставляемый Товар (Приложение №1 к Контракту), которая является неотъемлемой частью Контракта. </w:t>
      </w:r>
    </w:p>
    <w:p w14:paraId="2F832801" w14:textId="62D69739" w:rsidR="00AD1C38" w:rsidRDefault="00DB0333" w:rsidP="00AD1C38">
      <w:pPr>
        <w:ind w:firstLine="709"/>
        <w:jc w:val="both"/>
      </w:pPr>
      <w:r>
        <w:t>1.3</w:t>
      </w:r>
      <w:r w:rsidR="00AD1C38" w:rsidRPr="00BB16D5">
        <w:t xml:space="preserve">. Настоящий Контракт действует со дня его заключения до </w:t>
      </w:r>
      <w:r w:rsidR="0006177D">
        <w:t xml:space="preserve">01 октября </w:t>
      </w:r>
      <w:r w:rsidR="00AD1C38" w:rsidRPr="00BB16D5">
        <w:t>201</w:t>
      </w:r>
      <w:r w:rsidR="00AD1C38">
        <w:t>8</w:t>
      </w:r>
      <w:r w:rsidR="00AD1C38" w:rsidRPr="00BB16D5">
        <w:t xml:space="preserve"> года.</w:t>
      </w:r>
    </w:p>
    <w:p w14:paraId="55A275C5" w14:textId="77777777" w:rsidR="00AD1C38" w:rsidRPr="00F84C6E" w:rsidRDefault="00AD1C38" w:rsidP="00AD1C38">
      <w:pPr>
        <w:pStyle w:val="210"/>
        <w:ind w:firstLine="720"/>
        <w:jc w:val="center"/>
        <w:rPr>
          <w:b/>
          <w:sz w:val="24"/>
          <w:szCs w:val="24"/>
        </w:rPr>
      </w:pPr>
    </w:p>
    <w:p w14:paraId="548CE460" w14:textId="77777777" w:rsidR="00AD1C38" w:rsidRPr="00F84C6E" w:rsidRDefault="00AD1C38" w:rsidP="00AD1C38">
      <w:pPr>
        <w:pStyle w:val="ad"/>
        <w:widowControl w:val="0"/>
        <w:spacing w:after="0"/>
        <w:jc w:val="center"/>
        <w:rPr>
          <w:b/>
          <w:bCs/>
        </w:rPr>
      </w:pPr>
      <w:r>
        <w:rPr>
          <w:b/>
          <w:bCs/>
        </w:rPr>
        <w:t xml:space="preserve">2. </w:t>
      </w:r>
      <w:r w:rsidRPr="00F84C6E">
        <w:rPr>
          <w:b/>
          <w:bCs/>
        </w:rPr>
        <w:t>УСЛОВИЯ  ПОСТАВКИ</w:t>
      </w:r>
    </w:p>
    <w:p w14:paraId="3C222099" w14:textId="5C18C3A2" w:rsidR="00AD1C38" w:rsidRPr="00E212E4" w:rsidRDefault="00AD1C38" w:rsidP="00AD1C38">
      <w:pPr>
        <w:pStyle w:val="ad"/>
        <w:widowControl w:val="0"/>
        <w:tabs>
          <w:tab w:val="left" w:pos="0"/>
        </w:tabs>
        <w:spacing w:after="0"/>
        <w:ind w:firstLine="720"/>
        <w:jc w:val="both"/>
      </w:pPr>
      <w:r w:rsidRPr="00F84C6E">
        <w:t>2.1. Поставщик производит доставку Товара</w:t>
      </w:r>
      <w:r w:rsidR="00DB0333">
        <w:t xml:space="preserve">, </w:t>
      </w:r>
      <w:r w:rsidRPr="00F84C6E">
        <w:t xml:space="preserve">его выгрузку непосредственно по адресу Заказчика: </w:t>
      </w:r>
      <w:r w:rsidR="00DB0333" w:rsidRPr="00B5786B">
        <w:t xml:space="preserve">Санкт-Петербург, 4-я линия </w:t>
      </w:r>
      <w:proofErr w:type="spellStart"/>
      <w:r w:rsidR="00DB0333" w:rsidRPr="00B5786B">
        <w:t>В.О</w:t>
      </w:r>
      <w:proofErr w:type="spellEnd"/>
      <w:r w:rsidR="00DB0333" w:rsidRPr="00B5786B">
        <w:t>., д. 45</w:t>
      </w:r>
      <w:r w:rsidR="00DB0333">
        <w:t>, выполняет работы по его установке и подключению в соответствии со Спецификацией</w:t>
      </w:r>
      <w:r w:rsidR="00DB0333" w:rsidRPr="00DB0333">
        <w:t xml:space="preserve"> </w:t>
      </w:r>
      <w:r w:rsidR="00DB0333">
        <w:t>на поставляемый Товар (Приложение №1 к Контракту)</w:t>
      </w:r>
      <w:r w:rsidRPr="00E212E4">
        <w:t>.</w:t>
      </w:r>
    </w:p>
    <w:p w14:paraId="044972BD" w14:textId="4015245B" w:rsidR="00AD1C38" w:rsidRPr="00F84C6E" w:rsidRDefault="00AD1C38" w:rsidP="00AD1C38">
      <w:pPr>
        <w:pStyle w:val="ad"/>
        <w:widowControl w:val="0"/>
        <w:spacing w:after="0"/>
        <w:ind w:firstLine="720"/>
        <w:jc w:val="both"/>
      </w:pPr>
      <w:r w:rsidRPr="00E212E4">
        <w:t>2.2. Поставщик</w:t>
      </w:r>
      <w:r w:rsidRPr="00F84C6E">
        <w:t xml:space="preserve"> осуществляет доставку</w:t>
      </w:r>
      <w:r w:rsidR="00DB0333">
        <w:t xml:space="preserve">, </w:t>
      </w:r>
      <w:r>
        <w:t xml:space="preserve">выгрузку </w:t>
      </w:r>
      <w:r w:rsidRPr="00F84C6E">
        <w:t>Товара</w:t>
      </w:r>
      <w:r w:rsidR="00DB0333">
        <w:t xml:space="preserve">, работы по его установке и подключению </w:t>
      </w:r>
      <w:r w:rsidRPr="00F84C6E">
        <w:t>за свой счёт.</w:t>
      </w:r>
    </w:p>
    <w:p w14:paraId="10C37862" w14:textId="29C7FCC6" w:rsidR="00AD1C38" w:rsidRDefault="00AD1C38" w:rsidP="00AD1C38">
      <w:pPr>
        <w:pStyle w:val="ad"/>
        <w:widowControl w:val="0"/>
        <w:spacing w:after="0"/>
        <w:ind w:firstLine="720"/>
        <w:jc w:val="both"/>
      </w:pPr>
      <w:r>
        <w:t>2.3</w:t>
      </w:r>
      <w:r w:rsidRPr="00111240">
        <w:t xml:space="preserve">. </w:t>
      </w:r>
      <w:r w:rsidR="00697D70" w:rsidRPr="00B5786B">
        <w:t xml:space="preserve">Срок поставки, установки и подключения – </w:t>
      </w:r>
      <w:r w:rsidR="00697D70">
        <w:t>в</w:t>
      </w:r>
      <w:r w:rsidR="00697D70">
        <w:rPr>
          <w:color w:val="000000"/>
        </w:rPr>
        <w:t xml:space="preserve"> течение 15 рабочих дней с даты заключения контракта, но не позднее 31 августа 2018 года</w:t>
      </w:r>
      <w:r w:rsidRPr="00111240">
        <w:t>.</w:t>
      </w:r>
    </w:p>
    <w:p w14:paraId="35EDF229" w14:textId="77777777" w:rsidR="00AD1C38" w:rsidRDefault="00AD1C38" w:rsidP="00AD1C38">
      <w:pPr>
        <w:pStyle w:val="ad"/>
        <w:widowControl w:val="0"/>
        <w:spacing w:after="0"/>
        <w:ind w:left="720"/>
        <w:jc w:val="center"/>
      </w:pPr>
    </w:p>
    <w:p w14:paraId="046FEF55" w14:textId="77777777" w:rsidR="00AD1C38" w:rsidRPr="00F84C6E" w:rsidRDefault="00AD1C38" w:rsidP="00AD1C38">
      <w:pPr>
        <w:pStyle w:val="ad"/>
        <w:widowControl w:val="0"/>
        <w:spacing w:after="0"/>
        <w:ind w:left="720"/>
        <w:jc w:val="center"/>
        <w:rPr>
          <w:b/>
          <w:bCs/>
        </w:rPr>
      </w:pPr>
      <w:r>
        <w:rPr>
          <w:b/>
          <w:bCs/>
        </w:rPr>
        <w:t xml:space="preserve">3. </w:t>
      </w:r>
      <w:r w:rsidRPr="00F84C6E">
        <w:rPr>
          <w:b/>
          <w:bCs/>
        </w:rPr>
        <w:t>ПРАВА И ОБЯЗАННОСТИ СТОРОН</w:t>
      </w:r>
    </w:p>
    <w:p w14:paraId="553D3A96" w14:textId="77777777" w:rsidR="00AD1C38" w:rsidRPr="00C346E8" w:rsidRDefault="00AD1C38" w:rsidP="00AD1C38">
      <w:pPr>
        <w:pStyle w:val="ad"/>
        <w:widowControl w:val="0"/>
        <w:spacing w:after="0"/>
        <w:ind w:firstLine="720"/>
        <w:jc w:val="both"/>
        <w:rPr>
          <w:bCs/>
        </w:rPr>
      </w:pPr>
      <w:r w:rsidRPr="00C346E8">
        <w:rPr>
          <w:bCs/>
        </w:rPr>
        <w:t>3.1. Поставщик обязуется:</w:t>
      </w:r>
    </w:p>
    <w:p w14:paraId="28FD7ADD" w14:textId="77777777" w:rsidR="00AD1C38" w:rsidRPr="00C346E8" w:rsidRDefault="00AD1C38" w:rsidP="00AD1C38">
      <w:pPr>
        <w:pStyle w:val="ad"/>
        <w:widowControl w:val="0"/>
        <w:tabs>
          <w:tab w:val="left" w:pos="2340"/>
        </w:tabs>
        <w:spacing w:after="0"/>
        <w:ind w:firstLine="720"/>
        <w:jc w:val="both"/>
      </w:pPr>
      <w:r w:rsidRPr="00C346E8">
        <w:t>3.1.1. Передать Заказчику Товар по количеству и качеству соответствующий требованиям, установленным действующим законодательством, настоящим Контрактом</w:t>
      </w:r>
      <w:r>
        <w:t>;</w:t>
      </w:r>
      <w:r w:rsidRPr="00C346E8">
        <w:t xml:space="preserve"> </w:t>
      </w:r>
    </w:p>
    <w:p w14:paraId="1F5F391E" w14:textId="77777777" w:rsidR="00AD1C38" w:rsidRPr="00C346E8" w:rsidRDefault="00AD1C38" w:rsidP="00AD1C38">
      <w:pPr>
        <w:pStyle w:val="ad"/>
        <w:widowControl w:val="0"/>
        <w:spacing w:after="0"/>
        <w:ind w:firstLine="720"/>
        <w:jc w:val="both"/>
      </w:pPr>
      <w:r w:rsidRPr="00C346E8">
        <w:t xml:space="preserve">3.1.2. При выявлении недопоставки Товара, восполнить недопоставленное количество Товара в течение </w:t>
      </w:r>
      <w:r>
        <w:t xml:space="preserve">одного рабочего </w:t>
      </w:r>
      <w:r w:rsidRPr="00C346E8">
        <w:t>дня, с</w:t>
      </w:r>
      <w:r>
        <w:t xml:space="preserve">о дня </w:t>
      </w:r>
      <w:r w:rsidRPr="00C346E8">
        <w:t>обнаружения недопоставки</w:t>
      </w:r>
      <w:r>
        <w:t>;</w:t>
      </w:r>
    </w:p>
    <w:p w14:paraId="231EFCA8" w14:textId="77777777" w:rsidR="00AD1C38" w:rsidRPr="00C346E8" w:rsidRDefault="00AD1C38" w:rsidP="00AD1C38">
      <w:pPr>
        <w:pStyle w:val="ad"/>
        <w:widowControl w:val="0"/>
        <w:spacing w:after="0"/>
        <w:ind w:firstLine="720"/>
        <w:jc w:val="both"/>
        <w:rPr>
          <w:color w:val="000000"/>
        </w:rPr>
      </w:pPr>
      <w:r w:rsidRPr="009B5B8C">
        <w:t>3.1.3.</w:t>
      </w:r>
      <w:r w:rsidRPr="00C346E8">
        <w:t xml:space="preserve"> </w:t>
      </w:r>
      <w:r w:rsidRPr="00C346E8">
        <w:rPr>
          <w:color w:val="000000"/>
        </w:rPr>
        <w:t>Одновременно с Товаром передать Заказчику сопроводительные документы или их заверенные надлежащим образом копии, подтверждающее соответствие Товара обязательным требованиям, установленным нормативными и/или нормативными правовыми актами и предъявляемым к Товару</w:t>
      </w:r>
      <w:r>
        <w:rPr>
          <w:color w:val="000000"/>
        </w:rPr>
        <w:t>;</w:t>
      </w:r>
    </w:p>
    <w:p w14:paraId="76CF7AD1" w14:textId="15D8DDCB" w:rsidR="00AD1C38" w:rsidRDefault="00AD1C38" w:rsidP="00AD1C38">
      <w:pPr>
        <w:ind w:firstLine="709"/>
        <w:jc w:val="both"/>
        <w:rPr>
          <w:bCs/>
          <w:color w:val="000000"/>
        </w:rPr>
      </w:pPr>
      <w:r>
        <w:t xml:space="preserve">3.1.4. </w:t>
      </w:r>
      <w:r w:rsidRPr="000B655B">
        <w:t xml:space="preserve">Гарантировать качество </w:t>
      </w:r>
      <w:r>
        <w:t xml:space="preserve">Товара </w:t>
      </w:r>
      <w:r w:rsidRPr="000B655B">
        <w:t xml:space="preserve">в течение </w:t>
      </w:r>
      <w:r>
        <w:t xml:space="preserve">3 </w:t>
      </w:r>
      <w:r w:rsidR="003A5CC1">
        <w:t xml:space="preserve">лет </w:t>
      </w:r>
      <w:r w:rsidRPr="000B655B">
        <w:t>с момента</w:t>
      </w:r>
      <w:r>
        <w:t xml:space="preserve"> поставки </w:t>
      </w:r>
      <w:r w:rsidR="003A5CC1">
        <w:t xml:space="preserve">установки и подключения </w:t>
      </w:r>
      <w:r>
        <w:t>Товара</w:t>
      </w:r>
      <w:r>
        <w:rPr>
          <w:bCs/>
          <w:color w:val="000000"/>
        </w:rPr>
        <w:t>;</w:t>
      </w:r>
    </w:p>
    <w:p w14:paraId="10A79033" w14:textId="77777777" w:rsidR="00AD1C38" w:rsidRDefault="00AD1C38" w:rsidP="00AD1C38">
      <w:pPr>
        <w:pStyle w:val="ConsNonformat"/>
        <w:ind w:right="0" w:firstLine="720"/>
        <w:jc w:val="both"/>
        <w:rPr>
          <w:rFonts w:ascii="Times New Roman" w:hAnsi="Times New Roman" w:cs="Times New Roman"/>
          <w:sz w:val="24"/>
          <w:szCs w:val="24"/>
        </w:rPr>
      </w:pPr>
      <w:r>
        <w:rPr>
          <w:rFonts w:ascii="Times New Roman" w:hAnsi="Times New Roman" w:cs="Times New Roman"/>
          <w:sz w:val="24"/>
          <w:szCs w:val="24"/>
        </w:rPr>
        <w:t xml:space="preserve">3.1.5. </w:t>
      </w:r>
      <w:r w:rsidRPr="000B655B">
        <w:rPr>
          <w:rFonts w:ascii="Times New Roman" w:hAnsi="Times New Roman" w:cs="Times New Roman"/>
          <w:sz w:val="24"/>
          <w:szCs w:val="24"/>
        </w:rPr>
        <w:t>Не уступать какие-либо права по контракту третьим лицам;</w:t>
      </w:r>
    </w:p>
    <w:p w14:paraId="0753BA24" w14:textId="77777777" w:rsidR="00AD1C38" w:rsidRDefault="00AD1C38" w:rsidP="00AD1C38">
      <w:pPr>
        <w:pStyle w:val="ConsNonformat"/>
        <w:ind w:right="0" w:firstLine="720"/>
        <w:jc w:val="both"/>
        <w:rPr>
          <w:rFonts w:ascii="Times New Roman" w:hAnsi="Times New Roman" w:cs="Times New Roman"/>
          <w:sz w:val="24"/>
          <w:szCs w:val="24"/>
        </w:rPr>
      </w:pPr>
      <w:r>
        <w:rPr>
          <w:rFonts w:ascii="Times New Roman" w:hAnsi="Times New Roman" w:cs="Times New Roman"/>
          <w:sz w:val="24"/>
          <w:szCs w:val="24"/>
        </w:rPr>
        <w:t xml:space="preserve">3.1.6. </w:t>
      </w:r>
      <w:r w:rsidRPr="00E34B52">
        <w:rPr>
          <w:rFonts w:ascii="Times New Roman" w:hAnsi="Times New Roman" w:cs="Times New Roman"/>
          <w:sz w:val="24"/>
          <w:szCs w:val="24"/>
        </w:rPr>
        <w:t xml:space="preserve">Компенсировать Заказчику все убытки, причиненные неисполнением или ненадлежащим </w:t>
      </w:r>
      <w:r w:rsidRPr="00E34B52">
        <w:rPr>
          <w:rFonts w:ascii="Times New Roman" w:hAnsi="Times New Roman" w:cs="Times New Roman"/>
          <w:sz w:val="24"/>
          <w:szCs w:val="24"/>
        </w:rPr>
        <w:lastRenderedPageBreak/>
        <w:t>исполнением По</w:t>
      </w:r>
      <w:r>
        <w:rPr>
          <w:rFonts w:ascii="Times New Roman" w:hAnsi="Times New Roman" w:cs="Times New Roman"/>
          <w:sz w:val="24"/>
          <w:szCs w:val="24"/>
        </w:rPr>
        <w:t xml:space="preserve">ставщиком </w:t>
      </w:r>
      <w:r w:rsidRPr="00E34B52">
        <w:rPr>
          <w:rFonts w:ascii="Times New Roman" w:hAnsi="Times New Roman" w:cs="Times New Roman"/>
          <w:sz w:val="24"/>
          <w:szCs w:val="24"/>
        </w:rPr>
        <w:t xml:space="preserve">обязательств по Контракту.       </w:t>
      </w:r>
    </w:p>
    <w:p w14:paraId="3218A0BD" w14:textId="77777777" w:rsidR="00AD1C38" w:rsidRPr="002A3818" w:rsidRDefault="00AD1C38" w:rsidP="00AD1C38">
      <w:pPr>
        <w:pStyle w:val="ConsNonformat"/>
        <w:ind w:right="0" w:firstLine="720"/>
        <w:jc w:val="both"/>
        <w:rPr>
          <w:rFonts w:ascii="Times New Roman" w:hAnsi="Times New Roman" w:cs="Times New Roman"/>
          <w:spacing w:val="-1"/>
          <w:sz w:val="24"/>
          <w:szCs w:val="24"/>
        </w:rPr>
      </w:pPr>
      <w:r>
        <w:rPr>
          <w:rFonts w:ascii="Times New Roman" w:hAnsi="Times New Roman" w:cs="Times New Roman"/>
          <w:sz w:val="24"/>
          <w:szCs w:val="24"/>
        </w:rPr>
        <w:t xml:space="preserve">3.1.7. </w:t>
      </w:r>
      <w:r w:rsidRPr="002A3818">
        <w:rPr>
          <w:rFonts w:ascii="Times New Roman" w:hAnsi="Times New Roman" w:cs="Times New Roman"/>
          <w:spacing w:val="-1"/>
          <w:sz w:val="24"/>
          <w:szCs w:val="24"/>
        </w:rPr>
        <w:t xml:space="preserve">Нести риск случайного повреждения </w:t>
      </w:r>
      <w:r>
        <w:rPr>
          <w:rFonts w:ascii="Times New Roman" w:hAnsi="Times New Roman" w:cs="Times New Roman"/>
          <w:spacing w:val="-1"/>
          <w:sz w:val="24"/>
          <w:szCs w:val="24"/>
        </w:rPr>
        <w:t>Т</w:t>
      </w:r>
      <w:r w:rsidRPr="002A3818">
        <w:rPr>
          <w:rFonts w:ascii="Times New Roman" w:hAnsi="Times New Roman" w:cs="Times New Roman"/>
          <w:spacing w:val="-1"/>
          <w:sz w:val="24"/>
          <w:szCs w:val="24"/>
        </w:rPr>
        <w:t xml:space="preserve">овара или </w:t>
      </w:r>
      <w:r>
        <w:rPr>
          <w:rFonts w:ascii="Times New Roman" w:hAnsi="Times New Roman" w:cs="Times New Roman"/>
          <w:spacing w:val="-1"/>
          <w:sz w:val="24"/>
          <w:szCs w:val="24"/>
        </w:rPr>
        <w:t xml:space="preserve">его </w:t>
      </w:r>
      <w:r w:rsidRPr="002A3818">
        <w:rPr>
          <w:rFonts w:ascii="Times New Roman" w:hAnsi="Times New Roman" w:cs="Times New Roman"/>
          <w:spacing w:val="-1"/>
          <w:sz w:val="24"/>
          <w:szCs w:val="24"/>
        </w:rPr>
        <w:t xml:space="preserve">уничтожения  до момента передачи </w:t>
      </w:r>
      <w:r>
        <w:rPr>
          <w:rFonts w:ascii="Times New Roman" w:hAnsi="Times New Roman" w:cs="Times New Roman"/>
          <w:spacing w:val="-1"/>
          <w:sz w:val="24"/>
          <w:szCs w:val="24"/>
        </w:rPr>
        <w:t>Т</w:t>
      </w:r>
      <w:r w:rsidRPr="002A3818">
        <w:rPr>
          <w:rFonts w:ascii="Times New Roman" w:hAnsi="Times New Roman" w:cs="Times New Roman"/>
          <w:spacing w:val="-1"/>
          <w:sz w:val="24"/>
          <w:szCs w:val="24"/>
        </w:rPr>
        <w:t>овара Заказчику</w:t>
      </w:r>
      <w:r>
        <w:rPr>
          <w:rFonts w:ascii="Times New Roman" w:hAnsi="Times New Roman" w:cs="Times New Roman"/>
          <w:spacing w:val="-1"/>
          <w:sz w:val="24"/>
          <w:szCs w:val="24"/>
        </w:rPr>
        <w:t>;</w:t>
      </w:r>
    </w:p>
    <w:p w14:paraId="75DB4C32" w14:textId="77777777" w:rsidR="00AD1C38" w:rsidRDefault="00AD1C38" w:rsidP="00AD1C38">
      <w:pPr>
        <w:pStyle w:val="ConsNonformat"/>
        <w:ind w:right="0" w:firstLine="709"/>
        <w:jc w:val="both"/>
        <w:rPr>
          <w:rFonts w:ascii="Times New Roman" w:hAnsi="Times New Roman" w:cs="Times New Roman"/>
          <w:color w:val="000000"/>
          <w:sz w:val="24"/>
          <w:szCs w:val="24"/>
        </w:rPr>
      </w:pPr>
      <w:r>
        <w:rPr>
          <w:rFonts w:ascii="Times New Roman" w:hAnsi="Times New Roman" w:cs="Times New Roman"/>
          <w:spacing w:val="-1"/>
          <w:sz w:val="24"/>
          <w:szCs w:val="24"/>
        </w:rPr>
        <w:t>3</w:t>
      </w:r>
      <w:r w:rsidRPr="002A3818">
        <w:rPr>
          <w:rFonts w:ascii="Times New Roman" w:hAnsi="Times New Roman" w:cs="Times New Roman"/>
          <w:spacing w:val="-1"/>
          <w:sz w:val="24"/>
          <w:szCs w:val="24"/>
        </w:rPr>
        <w:t>.1.</w:t>
      </w:r>
      <w:r>
        <w:rPr>
          <w:rFonts w:ascii="Times New Roman" w:hAnsi="Times New Roman" w:cs="Times New Roman"/>
          <w:spacing w:val="-1"/>
          <w:sz w:val="24"/>
          <w:szCs w:val="24"/>
        </w:rPr>
        <w:t>8</w:t>
      </w:r>
      <w:r w:rsidRPr="002A3818">
        <w:rPr>
          <w:rFonts w:ascii="Times New Roman" w:hAnsi="Times New Roman" w:cs="Times New Roman"/>
          <w:spacing w:val="-1"/>
          <w:sz w:val="24"/>
          <w:szCs w:val="24"/>
        </w:rPr>
        <w:t>.</w:t>
      </w:r>
      <w:r>
        <w:rPr>
          <w:rFonts w:ascii="Times New Roman" w:hAnsi="Times New Roman" w:cs="Times New Roman"/>
          <w:color w:val="000000"/>
          <w:sz w:val="24"/>
          <w:szCs w:val="24"/>
        </w:rPr>
        <w:t xml:space="preserve"> </w:t>
      </w:r>
      <w:r w:rsidRPr="002A3818">
        <w:rPr>
          <w:rFonts w:ascii="Times New Roman" w:hAnsi="Times New Roman" w:cs="Times New Roman"/>
          <w:color w:val="000000"/>
          <w:sz w:val="24"/>
          <w:szCs w:val="24"/>
        </w:rPr>
        <w:t>Выполн</w:t>
      </w:r>
      <w:r>
        <w:rPr>
          <w:rFonts w:ascii="Times New Roman" w:hAnsi="Times New Roman" w:cs="Times New Roman"/>
          <w:color w:val="000000"/>
          <w:sz w:val="24"/>
          <w:szCs w:val="24"/>
        </w:rPr>
        <w:t xml:space="preserve">ять </w:t>
      </w:r>
      <w:r w:rsidRPr="002A3818">
        <w:rPr>
          <w:rFonts w:ascii="Times New Roman" w:hAnsi="Times New Roman" w:cs="Times New Roman"/>
          <w:color w:val="000000"/>
          <w:sz w:val="24"/>
          <w:szCs w:val="24"/>
        </w:rPr>
        <w:t xml:space="preserve">иные обязанности, предусмотренные действующим законодательством и настоящим </w:t>
      </w:r>
      <w:r>
        <w:rPr>
          <w:rFonts w:ascii="Times New Roman" w:hAnsi="Times New Roman" w:cs="Times New Roman"/>
          <w:color w:val="000000"/>
          <w:sz w:val="24"/>
          <w:szCs w:val="24"/>
        </w:rPr>
        <w:t>Контрактом;</w:t>
      </w:r>
    </w:p>
    <w:p w14:paraId="79071CB0" w14:textId="77777777" w:rsidR="00AD1C38" w:rsidRDefault="00AD1C38" w:rsidP="00AD1C38">
      <w:pPr>
        <w:pStyle w:val="ConsNonformat"/>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 Поставщик вправе привлекать третьих лиц для исполнения своих обязательств по Контракту.  </w:t>
      </w:r>
    </w:p>
    <w:p w14:paraId="20E475F7" w14:textId="77777777" w:rsidR="00AD1C38" w:rsidRDefault="00AD1C38" w:rsidP="00AD1C38">
      <w:pPr>
        <w:pStyle w:val="ConsNonformat"/>
        <w:ind w:right="0" w:firstLine="720"/>
        <w:jc w:val="both"/>
        <w:rPr>
          <w:rFonts w:ascii="Times New Roman" w:hAnsi="Times New Roman" w:cs="Times New Roman"/>
          <w:sz w:val="24"/>
          <w:szCs w:val="24"/>
        </w:rPr>
      </w:pPr>
      <w:r>
        <w:rPr>
          <w:rFonts w:ascii="Times New Roman" w:hAnsi="Times New Roman" w:cs="Times New Roman"/>
          <w:sz w:val="24"/>
          <w:szCs w:val="24"/>
        </w:rPr>
        <w:t>3.3. Заказчик обязуется:</w:t>
      </w:r>
    </w:p>
    <w:p w14:paraId="778E391A" w14:textId="77777777" w:rsidR="00AD1C38" w:rsidRPr="00597DB4" w:rsidRDefault="00AD1C38" w:rsidP="00AD1C38">
      <w:pPr>
        <w:ind w:firstLine="720"/>
        <w:jc w:val="both"/>
      </w:pPr>
      <w:r w:rsidRPr="00597DB4">
        <w:t>3.</w:t>
      </w:r>
      <w:r>
        <w:t>3</w:t>
      </w:r>
      <w:r w:rsidRPr="00597DB4">
        <w:t>.1. Оплатить Товар на основании документов, подтверждающих факт поставки Товара</w:t>
      </w:r>
      <w:r>
        <w:t xml:space="preserve"> в соответствии с требованиями Контракта</w:t>
      </w:r>
      <w:r w:rsidRPr="00597DB4">
        <w:t>;</w:t>
      </w:r>
    </w:p>
    <w:p w14:paraId="26319960" w14:textId="77777777" w:rsidR="00AD1C38" w:rsidRPr="00597DB4" w:rsidRDefault="00AD1C38" w:rsidP="00AD1C38">
      <w:pPr>
        <w:ind w:firstLine="709"/>
        <w:jc w:val="both"/>
      </w:pPr>
      <w:r>
        <w:t>3.3</w:t>
      </w:r>
      <w:r w:rsidRPr="00597DB4">
        <w:t xml:space="preserve">.2. В сроки и в порядке, </w:t>
      </w:r>
      <w:r>
        <w:t>предусмотренные</w:t>
      </w:r>
      <w:r w:rsidRPr="00597DB4">
        <w:t xml:space="preserve"> </w:t>
      </w:r>
      <w:r>
        <w:t>Контрактом</w:t>
      </w:r>
      <w:r w:rsidRPr="00597DB4">
        <w:t xml:space="preserve">, с участием Поставщика осмотреть и принять </w:t>
      </w:r>
      <w:r>
        <w:t>Т</w:t>
      </w:r>
      <w:r w:rsidRPr="00597DB4">
        <w:t>овар, а при обнаружении отступлений от</w:t>
      </w:r>
      <w:r>
        <w:t xml:space="preserve"> условий </w:t>
      </w:r>
      <w:r w:rsidRPr="00597DB4">
        <w:t xml:space="preserve"> </w:t>
      </w:r>
      <w:r>
        <w:t>Контракта</w:t>
      </w:r>
      <w:r w:rsidRPr="00597DB4">
        <w:t xml:space="preserve">, </w:t>
      </w:r>
      <w:r>
        <w:t>н</w:t>
      </w:r>
      <w:r w:rsidRPr="00597DB4">
        <w:t xml:space="preserve">емедленно заявить об этом </w:t>
      </w:r>
      <w:r w:rsidRPr="00A65C00">
        <w:t>Поставщику, установив срок для устранения недостатков.</w:t>
      </w:r>
    </w:p>
    <w:p w14:paraId="57D5C653" w14:textId="77777777" w:rsidR="00AD1C38" w:rsidRDefault="00AD1C38" w:rsidP="00AD1C38">
      <w:pPr>
        <w:ind w:firstLine="709"/>
        <w:jc w:val="both"/>
      </w:pPr>
      <w:r>
        <w:t xml:space="preserve">3.4. Заказчик вправе: </w:t>
      </w:r>
    </w:p>
    <w:p w14:paraId="3F263ECF" w14:textId="77777777" w:rsidR="00AD1C38" w:rsidRPr="00597DB4" w:rsidRDefault="00AD1C38" w:rsidP="00AD1C38">
      <w:pPr>
        <w:ind w:firstLine="709"/>
        <w:jc w:val="both"/>
      </w:pPr>
      <w:r>
        <w:t>3</w:t>
      </w:r>
      <w:r w:rsidRPr="00597DB4">
        <w:t>.</w:t>
      </w:r>
      <w:r>
        <w:t>4</w:t>
      </w:r>
      <w:r w:rsidRPr="00597DB4">
        <w:t>.</w:t>
      </w:r>
      <w:r>
        <w:t>1</w:t>
      </w:r>
      <w:r w:rsidRPr="00597DB4">
        <w:t>. Осуществлять кон</w:t>
      </w:r>
      <w:r>
        <w:t>троль за количеством и качеством</w:t>
      </w:r>
      <w:r w:rsidRPr="00597DB4">
        <w:t xml:space="preserve"> постав</w:t>
      </w:r>
      <w:r>
        <w:t xml:space="preserve">ки Товара и </w:t>
      </w:r>
      <w:r w:rsidRPr="00597DB4">
        <w:t>провер</w:t>
      </w:r>
      <w:r>
        <w:t xml:space="preserve">ить </w:t>
      </w:r>
      <w:r w:rsidRPr="00597DB4">
        <w:t xml:space="preserve">его на соответствие условиям </w:t>
      </w:r>
      <w:r>
        <w:t xml:space="preserve">Контракта; </w:t>
      </w:r>
    </w:p>
    <w:p w14:paraId="3944712D" w14:textId="77777777" w:rsidR="00AD1C38" w:rsidRPr="00074D6F" w:rsidRDefault="00AD1C38" w:rsidP="00AD1C38">
      <w:pPr>
        <w:pStyle w:val="ad"/>
        <w:widowControl w:val="0"/>
        <w:spacing w:after="0"/>
        <w:ind w:firstLine="720"/>
        <w:jc w:val="both"/>
      </w:pPr>
      <w:r>
        <w:t>3.4</w:t>
      </w:r>
      <w:r w:rsidRPr="00074D6F">
        <w:t>.2. Уведомив Поставщика, отказаться от принятия Товара, поставка которого просрочена по вине Поставщика;</w:t>
      </w:r>
    </w:p>
    <w:p w14:paraId="11B6AD5B" w14:textId="77777777" w:rsidR="00AD1C38" w:rsidRPr="00857D7E" w:rsidRDefault="00AD1C38" w:rsidP="00AD1C38">
      <w:pPr>
        <w:pStyle w:val="ad"/>
        <w:widowControl w:val="0"/>
        <w:spacing w:after="0"/>
        <w:ind w:firstLine="720"/>
        <w:jc w:val="both"/>
        <w:rPr>
          <w:highlight w:val="yellow"/>
        </w:rPr>
      </w:pPr>
      <w:r>
        <w:t>3.4</w:t>
      </w:r>
      <w:r w:rsidRPr="00074D6F">
        <w:t>.3. Отказаться от оплаты Товара, не соответствующего условиям настоящего Контракта, а если такой</w:t>
      </w:r>
      <w:r w:rsidRPr="00A32722">
        <w:t xml:space="preserve"> Товар оплачен, требовать возврата уплаченных сумм либо устранения недостатков Товара либо его замены, а также уплаты неустойки</w:t>
      </w:r>
      <w:r>
        <w:t>;</w:t>
      </w:r>
    </w:p>
    <w:p w14:paraId="28254604" w14:textId="77777777" w:rsidR="00AD1C38" w:rsidRPr="00801A9F" w:rsidRDefault="00AD1C38" w:rsidP="00AD1C38">
      <w:pPr>
        <w:ind w:firstLine="708"/>
        <w:jc w:val="both"/>
        <w:rPr>
          <w:rFonts w:cs="Arial"/>
        </w:rPr>
      </w:pPr>
      <w:r w:rsidRPr="005D2FED">
        <w:t>3.</w:t>
      </w:r>
      <w:r>
        <w:t>4.4. В</w:t>
      </w:r>
      <w:r w:rsidRPr="00801A9F">
        <w:rPr>
          <w:rFonts w:cs="Arial"/>
        </w:rPr>
        <w:t xml:space="preserve"> одностороннем порядке отказаться от исполнени</w:t>
      </w:r>
      <w:r>
        <w:rPr>
          <w:rFonts w:cs="Arial"/>
        </w:rPr>
        <w:t>я К</w:t>
      </w:r>
      <w:r w:rsidRPr="00801A9F">
        <w:rPr>
          <w:rFonts w:cs="Arial"/>
        </w:rPr>
        <w:t>онтракта в соответствии с законодательством Российской Федерации, в том числе частями 9 – 18 статьи 95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по тексту – Закон о контрактной системе).</w:t>
      </w:r>
    </w:p>
    <w:p w14:paraId="38FBC5A5" w14:textId="77777777" w:rsidR="00AD1C38" w:rsidRPr="00F84C6E" w:rsidRDefault="00AD1C38" w:rsidP="00AD1C38">
      <w:pPr>
        <w:pStyle w:val="ad"/>
        <w:widowControl w:val="0"/>
        <w:spacing w:after="0"/>
        <w:ind w:firstLine="720"/>
      </w:pPr>
    </w:p>
    <w:p w14:paraId="2DDA1BA4" w14:textId="77777777" w:rsidR="00AD1C38" w:rsidRPr="00F84C6E" w:rsidRDefault="00AD1C38" w:rsidP="00AD1C38">
      <w:pPr>
        <w:pStyle w:val="ad"/>
        <w:widowControl w:val="0"/>
        <w:spacing w:after="0"/>
        <w:ind w:left="720"/>
        <w:jc w:val="center"/>
        <w:rPr>
          <w:b/>
          <w:bCs/>
        </w:rPr>
      </w:pPr>
      <w:r>
        <w:rPr>
          <w:b/>
          <w:bCs/>
        </w:rPr>
        <w:t xml:space="preserve">4. </w:t>
      </w:r>
      <w:r w:rsidRPr="00F84C6E">
        <w:rPr>
          <w:b/>
          <w:bCs/>
        </w:rPr>
        <w:t>ЦЕНА КОНТРАКТА И ПОРЯДОК РАСЧЁТОВ</w:t>
      </w:r>
    </w:p>
    <w:p w14:paraId="23632E1C" w14:textId="77777777" w:rsidR="00AD1C38" w:rsidRDefault="00AD1C38" w:rsidP="00AD1C38">
      <w:pPr>
        <w:pStyle w:val="ad"/>
        <w:widowControl w:val="0"/>
        <w:spacing w:after="0"/>
        <w:ind w:firstLine="720"/>
        <w:jc w:val="both"/>
      </w:pPr>
      <w:r w:rsidRPr="00F84C6E">
        <w:t xml:space="preserve">4.1. </w:t>
      </w:r>
      <w:r w:rsidRPr="00C61733">
        <w:t>Цена контракта составляет сумму в размере______________ (_________) рублей __ копеек</w:t>
      </w:r>
      <w:r>
        <w:t xml:space="preserve"> </w:t>
      </w:r>
      <w:r w:rsidRPr="00FF249D">
        <w:t>(</w:t>
      </w:r>
      <w:r w:rsidRPr="00F2027D">
        <w:rPr>
          <w:i/>
        </w:rPr>
        <w:t xml:space="preserve">в том числе НДС в размере _________(_________) рублей ___ копеек / НДС не облагается в связи с ________________(положение указывается в зависимости от системы налогообложения </w:t>
      </w:r>
      <w:r w:rsidRPr="00D71C71">
        <w:rPr>
          <w:i/>
        </w:rPr>
        <w:t>По</w:t>
      </w:r>
      <w:r>
        <w:rPr>
          <w:i/>
        </w:rPr>
        <w:t>ставщика)</w:t>
      </w:r>
      <w:r>
        <w:t xml:space="preserve"> </w:t>
      </w:r>
      <w:r w:rsidRPr="00C61733">
        <w:t>и не подлежит изменению на весь срок его действия, за исключением случаев, установленных законодательством Российской Федерации</w:t>
      </w:r>
    </w:p>
    <w:p w14:paraId="2EEC9F3F" w14:textId="77777777" w:rsidR="00AD1C38" w:rsidRDefault="00AD1C38" w:rsidP="00AD1C38">
      <w:pPr>
        <w:pStyle w:val="ad"/>
        <w:widowControl w:val="0"/>
        <w:spacing w:after="0"/>
        <w:ind w:firstLine="720"/>
        <w:jc w:val="both"/>
      </w:pPr>
      <w:r w:rsidRPr="00F84C6E">
        <w:t xml:space="preserve">4.2. </w:t>
      </w:r>
      <w:r>
        <w:t>Цена Контракта является твердой и не подлежит изменения в период исполнения Контракта.</w:t>
      </w:r>
    </w:p>
    <w:p w14:paraId="46A5FAC5" w14:textId="77777777" w:rsidR="00AD1C38" w:rsidRPr="00F84C6E" w:rsidRDefault="00AD1C38" w:rsidP="00AD1C38">
      <w:pPr>
        <w:pStyle w:val="ad"/>
        <w:widowControl w:val="0"/>
        <w:spacing w:after="0"/>
        <w:ind w:firstLine="720"/>
        <w:jc w:val="both"/>
      </w:pPr>
      <w:r w:rsidRPr="00F84C6E">
        <w:t xml:space="preserve">Цена Контракта включает все налоги и пошлины и складывается из цены Товара и транспортных расходов по доставке Товара до Заказчика, погрузке-выгрузке, а также </w:t>
      </w:r>
      <w:r>
        <w:t xml:space="preserve">иных </w:t>
      </w:r>
      <w:r w:rsidRPr="00F84C6E">
        <w:t>расход</w:t>
      </w:r>
      <w:r>
        <w:t xml:space="preserve">ов </w:t>
      </w:r>
      <w:r w:rsidRPr="00F84C6E">
        <w:t>Поставщика, связанны</w:t>
      </w:r>
      <w:r>
        <w:t>х</w:t>
      </w:r>
      <w:r w:rsidRPr="00F84C6E">
        <w:t xml:space="preserve"> с выполнением условий настоящего Контракта.</w:t>
      </w:r>
    </w:p>
    <w:p w14:paraId="68922AF6" w14:textId="77777777" w:rsidR="00AD1C38" w:rsidRPr="00FB309A" w:rsidRDefault="00AD1C38" w:rsidP="00AD1C38">
      <w:pPr>
        <w:pStyle w:val="ad"/>
        <w:widowControl w:val="0"/>
        <w:spacing w:after="0"/>
        <w:ind w:firstLine="720"/>
        <w:jc w:val="both"/>
      </w:pPr>
      <w:r w:rsidRPr="00F84C6E">
        <w:t xml:space="preserve">4.3. </w:t>
      </w:r>
      <w:r w:rsidRPr="007372B2">
        <w:t xml:space="preserve">Заказчик обязуется оплатить </w:t>
      </w:r>
      <w:r>
        <w:t xml:space="preserve">поставленные Товары в течение 30 дней со дня подписания Сторонами накладной на поставленный Товар, а также представления Поставщиком счета, счета-фактуры </w:t>
      </w:r>
      <w:r w:rsidRPr="00C375D8">
        <w:t>(в установленных законодательством Российской Федерации случаях),</w:t>
      </w:r>
      <w:r>
        <w:t xml:space="preserve"> </w:t>
      </w:r>
      <w:r w:rsidRPr="007372B2">
        <w:t>путем перечисления денежных средств суммой</w:t>
      </w:r>
      <w:r w:rsidRPr="00430F7A">
        <w:t>, равной стоимости поставленных по контракту Товаров, в безналичной форме на счет Поставщика, указанный в разделе 1</w:t>
      </w:r>
      <w:r>
        <w:t>2</w:t>
      </w:r>
      <w:r w:rsidRPr="00430F7A">
        <w:t xml:space="preserve"> Контракта.</w:t>
      </w:r>
    </w:p>
    <w:p w14:paraId="32FE40BB" w14:textId="6D2A489F" w:rsidR="00262878" w:rsidRDefault="00262878" w:rsidP="00262878">
      <w:pPr>
        <w:ind w:firstLine="708"/>
        <w:jc w:val="both"/>
        <w:rPr>
          <w:rFonts w:eastAsia="Calibri"/>
          <w:lang w:eastAsia="en-US"/>
        </w:rPr>
      </w:pPr>
      <w:r>
        <w:rPr>
          <w:rFonts w:eastAsia="Calibri"/>
          <w:lang w:eastAsia="en-US"/>
        </w:rPr>
        <w:t>Сумма, подлежащая уплате Заказчиком Поставщику уменьшается н</w:t>
      </w:r>
      <w:r w:rsidRPr="0036614D">
        <w:rPr>
          <w:rFonts w:eastAsia="Calibri"/>
          <w:lang w:eastAsia="en-US"/>
        </w:rPr>
        <w:t>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w:t>
      </w:r>
      <w:r>
        <w:rPr>
          <w:rFonts w:eastAsia="Calibri"/>
          <w:lang w:eastAsia="en-US"/>
        </w:rPr>
        <w:t>й системы Российской Федерации З</w:t>
      </w:r>
      <w:r w:rsidRPr="0036614D">
        <w:rPr>
          <w:rFonts w:eastAsia="Calibri"/>
          <w:lang w:eastAsia="en-US"/>
        </w:rPr>
        <w:t>аказчиком</w:t>
      </w:r>
      <w:r>
        <w:rPr>
          <w:rFonts w:eastAsia="Calibri"/>
          <w:lang w:eastAsia="en-US"/>
        </w:rPr>
        <w:t xml:space="preserve">. </w:t>
      </w:r>
    </w:p>
    <w:p w14:paraId="4A86FF93" w14:textId="77777777" w:rsidR="00AD1C38" w:rsidRPr="00F84C6E" w:rsidRDefault="00AD1C38" w:rsidP="00AD1C38">
      <w:pPr>
        <w:pStyle w:val="ad"/>
        <w:widowControl w:val="0"/>
        <w:spacing w:after="0"/>
        <w:ind w:firstLine="720"/>
        <w:jc w:val="both"/>
      </w:pPr>
      <w:r>
        <w:t xml:space="preserve">4.4. </w:t>
      </w:r>
      <w:r w:rsidRPr="00F84C6E">
        <w:t xml:space="preserve">Авансирование (предварительная оплата) закупаемых </w:t>
      </w:r>
      <w:r>
        <w:t xml:space="preserve">Товаров </w:t>
      </w:r>
      <w:r w:rsidRPr="00F84C6E">
        <w:t>не предусмотрено.</w:t>
      </w:r>
    </w:p>
    <w:p w14:paraId="38078CEF" w14:textId="60161052" w:rsidR="00AD1C38" w:rsidRDefault="00AD1C38" w:rsidP="00AD1C38">
      <w:pPr>
        <w:pStyle w:val="ad"/>
        <w:widowControl w:val="0"/>
        <w:spacing w:after="0"/>
        <w:ind w:firstLine="720"/>
        <w:jc w:val="both"/>
      </w:pPr>
      <w:r>
        <w:t xml:space="preserve">4.5. </w:t>
      </w:r>
      <w:r w:rsidRPr="00D14813">
        <w:t xml:space="preserve">Расчеты между Сторонами осуществляются по казначейской системе исполнения бюджета </w:t>
      </w:r>
      <w:r w:rsidR="00262878">
        <w:t xml:space="preserve">МО Васильевский </w:t>
      </w:r>
      <w:r>
        <w:t>на 2018</w:t>
      </w:r>
      <w:r w:rsidRPr="00D14813">
        <w:t xml:space="preserve"> год в безналичной форме в валюте Российской Федерации.</w:t>
      </w:r>
      <w:r>
        <w:t xml:space="preserve"> </w:t>
      </w:r>
    </w:p>
    <w:p w14:paraId="14B68132" w14:textId="77777777" w:rsidR="00AD1C38" w:rsidRPr="00C3378A" w:rsidRDefault="00AD1C38" w:rsidP="00AD1C38">
      <w:pPr>
        <w:ind w:firstLine="709"/>
        <w:jc w:val="both"/>
      </w:pPr>
      <w:r>
        <w:t xml:space="preserve">4.6. При оплате поставленных Товаров Заказчик вправе уменьшить подлежащую к выплате сумму на размер выставленных Поставщику неустоек (штрафов, пеней), требования об уплате которых </w:t>
      </w:r>
      <w:r>
        <w:lastRenderedPageBreak/>
        <w:t xml:space="preserve">не были исполнены Поставщиком к моменту оплаты услуг в </w:t>
      </w:r>
      <w:r w:rsidRPr="00962BD1">
        <w:t xml:space="preserve">порядке, </w:t>
      </w:r>
      <w:r w:rsidRPr="00B375AE">
        <w:t>установленном пунктом 7.6. Контракта.</w:t>
      </w:r>
      <w:r>
        <w:t xml:space="preserve">      </w:t>
      </w:r>
    </w:p>
    <w:p w14:paraId="388722DF" w14:textId="77777777" w:rsidR="00AD1C38" w:rsidRPr="00F84C6E" w:rsidRDefault="00AD1C38" w:rsidP="00AD1C38">
      <w:pPr>
        <w:pStyle w:val="ad"/>
        <w:widowControl w:val="0"/>
        <w:spacing w:after="0"/>
        <w:ind w:firstLine="720"/>
      </w:pPr>
    </w:p>
    <w:p w14:paraId="33519855" w14:textId="77777777" w:rsidR="00AD1C38" w:rsidRPr="00F84C6E" w:rsidRDefault="00AD1C38" w:rsidP="00AD1C38">
      <w:pPr>
        <w:pStyle w:val="ad"/>
        <w:widowControl w:val="0"/>
        <w:spacing w:after="0"/>
        <w:ind w:left="720"/>
        <w:jc w:val="center"/>
        <w:rPr>
          <w:b/>
          <w:bCs/>
        </w:rPr>
      </w:pPr>
      <w:r>
        <w:rPr>
          <w:b/>
          <w:bCs/>
        </w:rPr>
        <w:t xml:space="preserve">5. </w:t>
      </w:r>
      <w:r w:rsidRPr="00F84C6E">
        <w:rPr>
          <w:b/>
          <w:bCs/>
        </w:rPr>
        <w:t>КАЧЕСТВО  ТОВАРА</w:t>
      </w:r>
      <w:r>
        <w:rPr>
          <w:b/>
          <w:bCs/>
        </w:rPr>
        <w:tab/>
      </w:r>
    </w:p>
    <w:p w14:paraId="5C4DCE1E" w14:textId="77777777" w:rsidR="00AD1C38" w:rsidRPr="00F84C6E" w:rsidRDefault="00AD1C38" w:rsidP="00AD1C38">
      <w:pPr>
        <w:pStyle w:val="ad"/>
        <w:widowControl w:val="0"/>
        <w:spacing w:after="0"/>
        <w:ind w:firstLine="720"/>
        <w:jc w:val="both"/>
      </w:pPr>
      <w:r w:rsidRPr="00F84C6E">
        <w:t xml:space="preserve">5.1. Поставщик гарантирует Заказчику соответствие качества поставляемого им Товара стандартам и требованиям, предъявляемым к Товару такого рода. </w:t>
      </w:r>
    </w:p>
    <w:p w14:paraId="2FE93B8D" w14:textId="77777777" w:rsidR="00AD1C38" w:rsidRDefault="00AD1C38" w:rsidP="00AD1C38">
      <w:pPr>
        <w:ind w:firstLine="709"/>
        <w:jc w:val="both"/>
        <w:rPr>
          <w:color w:val="000000"/>
          <w:w w:val="101"/>
        </w:rPr>
      </w:pPr>
      <w:r w:rsidRPr="00F84C6E">
        <w:t>5.2.</w:t>
      </w:r>
      <w:r w:rsidRPr="00F84C6E">
        <w:rPr>
          <w:w w:val="101"/>
        </w:rPr>
        <w:t xml:space="preserve"> Поставщик </w:t>
      </w:r>
      <w:r w:rsidRPr="00F84C6E">
        <w:rPr>
          <w:color w:val="000000"/>
          <w:w w:val="101"/>
        </w:rPr>
        <w:t>подтверждает качество Това</w:t>
      </w:r>
      <w:r>
        <w:rPr>
          <w:color w:val="000000"/>
          <w:w w:val="101"/>
        </w:rPr>
        <w:t>ра соответствующим сертификатом</w:t>
      </w:r>
      <w:r w:rsidRPr="00F84C6E">
        <w:rPr>
          <w:color w:val="000000"/>
          <w:w w:val="101"/>
        </w:rPr>
        <w:t xml:space="preserve"> (или декларацией) о соответствии либо иными документами, </w:t>
      </w:r>
      <w:r>
        <w:rPr>
          <w:color w:val="000000"/>
          <w:w w:val="101"/>
        </w:rPr>
        <w:t>в случае, если это предусмотрено действующим з</w:t>
      </w:r>
      <w:r w:rsidRPr="00F84C6E">
        <w:rPr>
          <w:color w:val="000000"/>
          <w:w w:val="101"/>
        </w:rPr>
        <w:t>аконодательством.</w:t>
      </w:r>
    </w:p>
    <w:p w14:paraId="219E6438" w14:textId="77777777" w:rsidR="00AD1C38" w:rsidRPr="003960B9" w:rsidRDefault="00AD1C38" w:rsidP="00AD1C38">
      <w:pPr>
        <w:ind w:firstLine="709"/>
        <w:jc w:val="both"/>
      </w:pPr>
      <w:r w:rsidRPr="003960B9">
        <w:rPr>
          <w:color w:val="000000"/>
          <w:w w:val="101"/>
        </w:rPr>
        <w:t xml:space="preserve">5.3. </w:t>
      </w:r>
      <w:r w:rsidRPr="003960B9">
        <w:t>Поставка Товара осуществляется в промышленной упаковке. Упаковка Товара должна исключать возможность механических повреждений поставляемого Товара, обеспечивать его сохранность при обычных условиях хранения и транспортировки.</w:t>
      </w:r>
    </w:p>
    <w:p w14:paraId="54778392" w14:textId="77777777" w:rsidR="00AD1C38" w:rsidRPr="003960B9" w:rsidRDefault="00AD1C38" w:rsidP="00AD1C38">
      <w:pPr>
        <w:ind w:firstLine="709"/>
        <w:jc w:val="both"/>
      </w:pPr>
      <w:r w:rsidRPr="003960B9">
        <w:t>5.4. Тара должна обеспечивать сохранность Товара и его упаковки при транспортировке и хранении.</w:t>
      </w:r>
    </w:p>
    <w:p w14:paraId="6B115E18" w14:textId="77777777" w:rsidR="00AD1C38" w:rsidRDefault="00AD1C38" w:rsidP="00AD1C38">
      <w:pPr>
        <w:ind w:firstLine="720"/>
      </w:pPr>
    </w:p>
    <w:p w14:paraId="1453B6FB" w14:textId="77777777" w:rsidR="00AD1C38" w:rsidRPr="00D14813" w:rsidRDefault="00AD1C38" w:rsidP="00AD1C38">
      <w:pPr>
        <w:pStyle w:val="ad"/>
        <w:widowControl w:val="0"/>
        <w:spacing w:after="0"/>
        <w:ind w:left="720"/>
        <w:jc w:val="center"/>
        <w:rPr>
          <w:b/>
          <w:bCs/>
        </w:rPr>
      </w:pPr>
      <w:r>
        <w:rPr>
          <w:b/>
          <w:bCs/>
        </w:rPr>
        <w:t xml:space="preserve">6. </w:t>
      </w:r>
      <w:r w:rsidRPr="00D14813">
        <w:rPr>
          <w:b/>
          <w:bCs/>
        </w:rPr>
        <w:t>СДАЧА-ПРИЁМКА ТОВАРА</w:t>
      </w:r>
    </w:p>
    <w:p w14:paraId="6A9F8330" w14:textId="77777777" w:rsidR="00AD1C38" w:rsidRPr="00EA7C87" w:rsidRDefault="00AD1C38" w:rsidP="00AD1C38">
      <w:pPr>
        <w:pStyle w:val="23"/>
        <w:tabs>
          <w:tab w:val="num" w:pos="0"/>
        </w:tabs>
        <w:spacing w:after="0" w:line="240" w:lineRule="auto"/>
        <w:ind w:left="0" w:firstLine="709"/>
        <w:jc w:val="both"/>
      </w:pPr>
      <w:r>
        <w:t>6</w:t>
      </w:r>
      <w:r w:rsidRPr="00EA7C87">
        <w:t>.</w:t>
      </w:r>
      <w:r>
        <w:t>1</w:t>
      </w:r>
      <w:r w:rsidRPr="00EA7C87">
        <w:t xml:space="preserve">. При осуществлении Заказчиком приемки поставляемых </w:t>
      </w:r>
      <w:r>
        <w:t>Товаров</w:t>
      </w:r>
      <w:r w:rsidRPr="00EA7C87">
        <w:t xml:space="preserve">, Заказчик проверяет их на соответствие его количества и качества </w:t>
      </w:r>
      <w:r>
        <w:t>условиям</w:t>
      </w:r>
      <w:r w:rsidRPr="00EA7C87">
        <w:t>, установленным в</w:t>
      </w:r>
      <w:r>
        <w:t xml:space="preserve"> Контракте и</w:t>
      </w:r>
      <w:r w:rsidRPr="00EA7C87">
        <w:t xml:space="preserve"> </w:t>
      </w:r>
      <w:r>
        <w:t>Приложении №1 к Контракту (Спецификация на поставляемый Товар)</w:t>
      </w:r>
      <w:r w:rsidRPr="00EA7C87">
        <w:t>.</w:t>
      </w:r>
      <w:r w:rsidRPr="00EA7C87">
        <w:rPr>
          <w:color w:val="000000"/>
        </w:rPr>
        <w:t xml:space="preserve"> Выявленные отступления от условий </w:t>
      </w:r>
      <w:r>
        <w:rPr>
          <w:color w:val="000000"/>
        </w:rPr>
        <w:t xml:space="preserve">Контракта </w:t>
      </w:r>
      <w:r w:rsidRPr="00EA7C87">
        <w:rPr>
          <w:color w:val="000000"/>
        </w:rPr>
        <w:t>фиксируются рекламационным актом.</w:t>
      </w:r>
    </w:p>
    <w:p w14:paraId="0478B7A3" w14:textId="77777777" w:rsidR="00AD1C38" w:rsidRPr="00EA7C87" w:rsidRDefault="00AD1C38" w:rsidP="00AD1C38">
      <w:pPr>
        <w:ind w:firstLine="709"/>
        <w:jc w:val="both"/>
      </w:pPr>
      <w:r>
        <w:t>6</w:t>
      </w:r>
      <w:r w:rsidRPr="00EA7C87">
        <w:t>.</w:t>
      </w:r>
      <w:r>
        <w:t>2</w:t>
      </w:r>
      <w:r w:rsidRPr="00EA7C87">
        <w:t xml:space="preserve">. При приеме </w:t>
      </w:r>
      <w:r>
        <w:t>Т</w:t>
      </w:r>
      <w:r w:rsidRPr="00EA7C87">
        <w:t>овара Заказчик проверяет его по наименованию, количеству, комплектности, качеству, требованиям к маркировке, таре и упаковке, а также наличие надлежащ</w:t>
      </w:r>
      <w:r>
        <w:t>и</w:t>
      </w:r>
      <w:r w:rsidRPr="00EA7C87">
        <w:t>м образом оформленных сопроводительных документов.</w:t>
      </w:r>
    </w:p>
    <w:p w14:paraId="26298A9C" w14:textId="77777777" w:rsidR="00AD1C38" w:rsidRPr="00EA7C87" w:rsidRDefault="00AD1C38" w:rsidP="00AD1C38">
      <w:pPr>
        <w:shd w:val="clear" w:color="auto" w:fill="FFFFFF"/>
        <w:ind w:firstLine="709"/>
        <w:jc w:val="both"/>
        <w:rPr>
          <w:spacing w:val="-1"/>
        </w:rPr>
      </w:pPr>
      <w:r w:rsidRPr="008D41B4">
        <w:t>6.3. Некачественные Товары, признанные таковыми в момент приемки Товара Заказчиком, должны быть заменены Поставщиком на Товар надлежащего качества в течение одного рабочего дня, со дня подписания рекламационного акта о поставке некачественного товара, подписанного Сторонами.</w:t>
      </w:r>
      <w:r w:rsidRPr="008D41B4">
        <w:rPr>
          <w:spacing w:val="-1"/>
        </w:rPr>
        <w:t xml:space="preserve"> В случае отказа Поставщика от подписи в рекламационном акте делается соответствующая отметка.</w:t>
      </w:r>
    </w:p>
    <w:p w14:paraId="22B74476" w14:textId="77777777" w:rsidR="00AD1C38" w:rsidRPr="00EA7C87" w:rsidRDefault="00AD1C38" w:rsidP="00AD1C38">
      <w:pPr>
        <w:shd w:val="clear" w:color="auto" w:fill="FFFFFF"/>
        <w:ind w:firstLine="709"/>
        <w:jc w:val="both"/>
      </w:pPr>
      <w:r>
        <w:t>6.4. При возникновении у Заказчика сомнений в качестве Товара и соответствии его условиям Контракта, Заказчик привлекает независимого эксперта для определения соответствия качества Товара.</w:t>
      </w:r>
    </w:p>
    <w:p w14:paraId="6BCA28C6" w14:textId="77777777" w:rsidR="00AD1C38" w:rsidRDefault="00AD1C38" w:rsidP="00AD1C38">
      <w:pPr>
        <w:shd w:val="clear" w:color="auto" w:fill="FFFFFF"/>
        <w:ind w:firstLine="709"/>
        <w:jc w:val="both"/>
      </w:pPr>
      <w:r>
        <w:t>6</w:t>
      </w:r>
      <w:r w:rsidRPr="00EA7C87">
        <w:t>.</w:t>
      </w:r>
      <w:r>
        <w:t>5</w:t>
      </w:r>
      <w:r w:rsidRPr="00EA7C87">
        <w:t xml:space="preserve">. </w:t>
      </w:r>
      <w:r w:rsidRPr="00EA7C87">
        <w:rPr>
          <w:color w:val="000000"/>
        </w:rPr>
        <w:t xml:space="preserve">Поставщик </w:t>
      </w:r>
      <w:r w:rsidRPr="00EA7C87">
        <w:t>до приемки</w:t>
      </w:r>
      <w:r w:rsidRPr="00EA7C87">
        <w:rPr>
          <w:color w:val="000000"/>
        </w:rPr>
        <w:t xml:space="preserve"> </w:t>
      </w:r>
      <w:r>
        <w:rPr>
          <w:color w:val="000000"/>
        </w:rPr>
        <w:t>Т</w:t>
      </w:r>
      <w:r w:rsidRPr="00EA7C87">
        <w:rPr>
          <w:color w:val="000000"/>
        </w:rPr>
        <w:t>овара Заказчиком  н</w:t>
      </w:r>
      <w:r w:rsidRPr="00EA7C87">
        <w:t xml:space="preserve">есет риск </w:t>
      </w:r>
      <w:r>
        <w:t xml:space="preserve">его </w:t>
      </w:r>
      <w:r w:rsidRPr="00EA7C87">
        <w:t>случайной гибели или случайного повреждения.</w:t>
      </w:r>
    </w:p>
    <w:p w14:paraId="458B1FD4" w14:textId="77777777" w:rsidR="00AD1C38" w:rsidRPr="0012351E" w:rsidRDefault="00AD1C38" w:rsidP="00AD1C38">
      <w:pPr>
        <w:ind w:firstLine="709"/>
        <w:jc w:val="both"/>
        <w:rPr>
          <w:color w:val="000000"/>
        </w:rPr>
      </w:pPr>
      <w:r>
        <w:t xml:space="preserve">6.6. </w:t>
      </w:r>
      <w:r w:rsidRPr="0012351E">
        <w:rPr>
          <w:color w:val="000000"/>
        </w:rPr>
        <w:t>На момент передачи Товар должен принадлежать Поставщику на прав</w:t>
      </w:r>
      <w:r>
        <w:rPr>
          <w:color w:val="000000"/>
        </w:rPr>
        <w:t>е</w:t>
      </w:r>
      <w:r w:rsidRPr="0012351E">
        <w:rPr>
          <w:color w:val="000000"/>
        </w:rPr>
        <w:t xml:space="preserve"> собственности</w:t>
      </w:r>
      <w:r>
        <w:rPr>
          <w:color w:val="000000"/>
        </w:rPr>
        <w:t xml:space="preserve"> или ином законном основании</w:t>
      </w:r>
      <w:r w:rsidRPr="0012351E">
        <w:rPr>
          <w:color w:val="000000"/>
        </w:rPr>
        <w:t xml:space="preserve">. Право собственности на передаваемый Товар переходит к Заказчику </w:t>
      </w:r>
      <w:r>
        <w:rPr>
          <w:color w:val="000000"/>
        </w:rPr>
        <w:t xml:space="preserve">с даты </w:t>
      </w:r>
      <w:r w:rsidRPr="0012351E">
        <w:rPr>
          <w:color w:val="000000"/>
        </w:rPr>
        <w:t xml:space="preserve">подписания </w:t>
      </w:r>
      <w:r>
        <w:rPr>
          <w:color w:val="000000"/>
        </w:rPr>
        <w:t xml:space="preserve">Сторонами </w:t>
      </w:r>
      <w:r w:rsidRPr="0012351E">
        <w:rPr>
          <w:color w:val="000000"/>
        </w:rPr>
        <w:t>товарной накладной.</w:t>
      </w:r>
    </w:p>
    <w:p w14:paraId="0550D113" w14:textId="77777777" w:rsidR="00AD1C38" w:rsidRPr="009356C4" w:rsidRDefault="00AD1C38" w:rsidP="00AD1C38">
      <w:pPr>
        <w:ind w:firstLine="709"/>
        <w:jc w:val="both"/>
        <w:rPr>
          <w:bCs/>
        </w:rPr>
      </w:pPr>
      <w:r>
        <w:t xml:space="preserve">6.7. </w:t>
      </w:r>
      <w:r w:rsidRPr="009356C4">
        <w:rPr>
          <w:bCs/>
        </w:rPr>
        <w:t>Днем передачи Заказчику Товара является день подписания Сторонами товарной накладной.</w:t>
      </w:r>
    </w:p>
    <w:p w14:paraId="08717D34" w14:textId="77777777" w:rsidR="00AD1C38" w:rsidRPr="00F84C6E" w:rsidRDefault="00AD1C38" w:rsidP="00AD1C38">
      <w:pPr>
        <w:pStyle w:val="ad"/>
        <w:widowControl w:val="0"/>
        <w:spacing w:after="0"/>
        <w:ind w:firstLine="720"/>
      </w:pPr>
    </w:p>
    <w:p w14:paraId="04DCE952" w14:textId="77777777" w:rsidR="00AD1C38" w:rsidRPr="00D14813" w:rsidRDefault="00AD1C38" w:rsidP="00AD1C38">
      <w:pPr>
        <w:pStyle w:val="ad"/>
        <w:widowControl w:val="0"/>
        <w:spacing w:after="0"/>
        <w:jc w:val="center"/>
        <w:rPr>
          <w:b/>
          <w:bCs/>
        </w:rPr>
      </w:pPr>
      <w:r>
        <w:rPr>
          <w:b/>
          <w:bCs/>
        </w:rPr>
        <w:t xml:space="preserve">7. </w:t>
      </w:r>
      <w:r w:rsidRPr="00D14813">
        <w:rPr>
          <w:b/>
          <w:bCs/>
        </w:rPr>
        <w:t>ОТВЕТСТВЕННОСТЬ  СТОРОН</w:t>
      </w:r>
    </w:p>
    <w:p w14:paraId="29EF8F76" w14:textId="77777777" w:rsidR="00AD1C38" w:rsidRPr="00B52B79" w:rsidRDefault="00AD1C38" w:rsidP="00AD1C38">
      <w:pPr>
        <w:pStyle w:val="ConsNormal"/>
        <w:tabs>
          <w:tab w:val="left" w:pos="-360"/>
        </w:tabs>
        <w:ind w:right="0"/>
        <w:jc w:val="both"/>
        <w:rPr>
          <w:rFonts w:ascii="Times New Roman" w:hAnsi="Times New Roman" w:cs="Times New Roman"/>
          <w:sz w:val="24"/>
          <w:szCs w:val="24"/>
        </w:rPr>
      </w:pPr>
      <w:r>
        <w:rPr>
          <w:rFonts w:ascii="Times New Roman" w:hAnsi="Times New Roman" w:cs="Times New Roman"/>
          <w:sz w:val="24"/>
          <w:szCs w:val="24"/>
        </w:rPr>
        <w:t>7</w:t>
      </w:r>
      <w:r w:rsidRPr="00B52B79">
        <w:rPr>
          <w:rFonts w:ascii="Times New Roman" w:hAnsi="Times New Roman" w:cs="Times New Roman"/>
          <w:sz w:val="24"/>
          <w:szCs w:val="24"/>
        </w:rPr>
        <w:t>.1. Ответственность за неисполнение или ненадлежащее исполнение обязательств по Контракту наступает для Сторон в соответствии с законодательством Российской Федерации и условиями Контракта.</w:t>
      </w:r>
    </w:p>
    <w:p w14:paraId="665F5CD5" w14:textId="77777777" w:rsidR="00AD1C38" w:rsidRPr="00B52B79" w:rsidRDefault="00AD1C38" w:rsidP="00AD1C38">
      <w:pPr>
        <w:tabs>
          <w:tab w:val="left" w:pos="-360"/>
        </w:tabs>
        <w:spacing w:line="24" w:lineRule="atLeast"/>
        <w:ind w:firstLine="720"/>
        <w:jc w:val="both"/>
      </w:pPr>
      <w:r>
        <w:t>7</w:t>
      </w:r>
      <w:r w:rsidRPr="00B52B79">
        <w:t xml:space="preserve">.2.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 </w:t>
      </w:r>
      <w:r>
        <w:t xml:space="preserve">Поставщик </w:t>
      </w:r>
      <w:r w:rsidRPr="00B52B79">
        <w:t xml:space="preserve">вправе потребовать уплаты неустоек (штрафов, пеней). </w:t>
      </w:r>
    </w:p>
    <w:p w14:paraId="737955B5" w14:textId="1A6EEE46" w:rsidR="00AD1C38" w:rsidRPr="00D96E6D" w:rsidRDefault="00AD1C38" w:rsidP="00AD1C38">
      <w:pPr>
        <w:tabs>
          <w:tab w:val="left" w:pos="-360"/>
        </w:tabs>
        <w:spacing w:line="24" w:lineRule="atLeast"/>
        <w:ind w:firstLine="720"/>
        <w:jc w:val="both"/>
      </w:pPr>
      <w:r>
        <w:t>7</w:t>
      </w:r>
      <w:r w:rsidRPr="00B52B79">
        <w:t xml:space="preserve">.2.1.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составляет одну трехсотую действующей на дату уплаты пеней </w:t>
      </w:r>
      <w:r w:rsidR="00EA0162">
        <w:t xml:space="preserve">ключевой </w:t>
      </w:r>
      <w:r w:rsidRPr="00B52B79">
        <w:t xml:space="preserve">ставки Центрального банка Российской </w:t>
      </w:r>
      <w:r w:rsidRPr="00D96E6D">
        <w:t xml:space="preserve">Федерации от не уплаченной в срок суммы. </w:t>
      </w:r>
    </w:p>
    <w:p w14:paraId="10D9E409" w14:textId="77777777" w:rsidR="00AD1C38" w:rsidRDefault="00AD1C38" w:rsidP="00AD1C38">
      <w:pPr>
        <w:tabs>
          <w:tab w:val="left" w:pos="-360"/>
        </w:tabs>
        <w:spacing w:line="24" w:lineRule="atLeast"/>
        <w:ind w:firstLine="720"/>
        <w:jc w:val="both"/>
      </w:pPr>
      <w:r>
        <w:lastRenderedPageBreak/>
        <w:t>7</w:t>
      </w:r>
      <w:r w:rsidRPr="00D96E6D">
        <w:t>.2.2. За каждый факт</w:t>
      </w:r>
      <w:r>
        <w:t xml:space="preserve"> неисполнения Заказчиком</w:t>
      </w:r>
      <w:r w:rsidRPr="008150CA">
        <w:t xml:space="preserve"> обязательств, предусмотренных Контрактом, за исключением просрочки исполнения</w:t>
      </w:r>
      <w:r>
        <w:t xml:space="preserve"> обязательств</w:t>
      </w:r>
      <w:r w:rsidRPr="008150CA">
        <w:t>, предусмотренных Контрактом</w:t>
      </w:r>
      <w:r>
        <w:t>, начисляется штраф</w:t>
      </w:r>
      <w:r w:rsidRPr="008150CA">
        <w:t xml:space="preserve"> в размере </w:t>
      </w:r>
      <w:r>
        <w:t xml:space="preserve">1 000 </w:t>
      </w:r>
      <w:r w:rsidRPr="008150CA">
        <w:t>(</w:t>
      </w:r>
      <w:r>
        <w:t>одна тысяча</w:t>
      </w:r>
      <w:r w:rsidRPr="008150CA">
        <w:t xml:space="preserve">) рублей </w:t>
      </w:r>
      <w:r>
        <w:t xml:space="preserve">00 </w:t>
      </w:r>
      <w:r w:rsidRPr="008150CA">
        <w:t>копеек.</w:t>
      </w:r>
    </w:p>
    <w:p w14:paraId="120DFAAC" w14:textId="77777777" w:rsidR="00AD1C38" w:rsidRPr="00D96E6D" w:rsidRDefault="00AD1C38" w:rsidP="00AD1C38">
      <w:pPr>
        <w:tabs>
          <w:tab w:val="left" w:pos="-360"/>
        </w:tabs>
        <w:spacing w:line="24" w:lineRule="atLeast"/>
        <w:ind w:firstLine="720"/>
        <w:jc w:val="both"/>
      </w:pPr>
      <w:r>
        <w:t>7</w:t>
      </w:r>
      <w:r w:rsidRPr="00D96E6D">
        <w:t xml:space="preserve">.3. В случае просрочки исполнения </w:t>
      </w:r>
      <w:r>
        <w:t xml:space="preserve">Поставщиком </w:t>
      </w:r>
      <w:r w:rsidRPr="00D96E6D">
        <w:t xml:space="preserve">обязательств, предусмотренных Контрактом, а также в иных случаях ненадлежащего исполнения </w:t>
      </w:r>
      <w:r>
        <w:t xml:space="preserve">Поставщиком </w:t>
      </w:r>
      <w:r w:rsidRPr="00D96E6D">
        <w:t xml:space="preserve">обязательств, предусмотренных Контрактом, Заказчик направляет </w:t>
      </w:r>
      <w:r>
        <w:t xml:space="preserve">Поставщику </w:t>
      </w:r>
      <w:r w:rsidRPr="00D96E6D">
        <w:t>требование об уплате неустоек (штрафов, пеней).</w:t>
      </w:r>
    </w:p>
    <w:p w14:paraId="3D566450" w14:textId="50D41C22" w:rsidR="00AD1C38" w:rsidRPr="00D96E6D" w:rsidRDefault="00AD1C38" w:rsidP="00AD1C38">
      <w:pPr>
        <w:tabs>
          <w:tab w:val="left" w:pos="-360"/>
        </w:tabs>
        <w:spacing w:line="24" w:lineRule="atLeast"/>
        <w:ind w:firstLine="720"/>
        <w:jc w:val="both"/>
      </w:pPr>
      <w:r>
        <w:t>7</w:t>
      </w:r>
      <w:r w:rsidRPr="00D96E6D">
        <w:t xml:space="preserve">.3.1. Пеня начисляется за каждый день просрочки исполнения </w:t>
      </w:r>
      <w:r>
        <w:t xml:space="preserve">Поставщиком </w:t>
      </w:r>
      <w:r w:rsidRPr="00D96E6D">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устанавливается в размере одной трехсотой действующей на дату уплаты пени </w:t>
      </w:r>
      <w:r w:rsidR="006073A9">
        <w:t xml:space="preserve">ключевой </w:t>
      </w:r>
      <w:r w:rsidRPr="00D96E6D">
        <w:t xml:space="preserve">ставки </w:t>
      </w:r>
      <w:r w:rsidR="006073A9">
        <w:t>Ц</w:t>
      </w:r>
      <w:r w:rsidRPr="00D96E6D">
        <w:t xml:space="preserve">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t>Поставщиком</w:t>
      </w:r>
      <w:r w:rsidRPr="00D96E6D">
        <w:t>.</w:t>
      </w:r>
    </w:p>
    <w:p w14:paraId="36532402" w14:textId="77777777" w:rsidR="00AD1C38" w:rsidRDefault="00AD1C38" w:rsidP="00AD1C38">
      <w:pPr>
        <w:tabs>
          <w:tab w:val="left" w:pos="-360"/>
        </w:tabs>
        <w:spacing w:line="24" w:lineRule="atLeast"/>
        <w:ind w:firstLine="720"/>
        <w:jc w:val="both"/>
      </w:pPr>
      <w:r>
        <w:t>7</w:t>
      </w:r>
      <w:r w:rsidRPr="008150CA">
        <w:t xml:space="preserve">.3.2. </w:t>
      </w:r>
      <w:r>
        <w:t xml:space="preserve">За каждый факт неисполнения или ненадлежащего исполнения Поставщиком </w:t>
      </w:r>
      <w:r w:rsidRPr="008150CA">
        <w:t>обязательств, предусмотренных Контрактом, за исключением просрочки исполнения</w:t>
      </w:r>
      <w:r>
        <w:t xml:space="preserve"> обязательств (в том числе гарантийного обязательства)</w:t>
      </w:r>
      <w:r w:rsidRPr="008150CA">
        <w:t>, предусмотренных Контрактом</w:t>
      </w:r>
      <w:r>
        <w:t xml:space="preserve"> начисляется штраф</w:t>
      </w:r>
      <w:r w:rsidRPr="008150CA">
        <w:t xml:space="preserve"> в размере </w:t>
      </w:r>
      <w:r w:rsidRPr="00B53190">
        <w:t>10% от</w:t>
      </w:r>
      <w:r w:rsidRPr="008150CA">
        <w:t xml:space="preserve"> цены Контракта</w:t>
      </w:r>
      <w:r>
        <w:t xml:space="preserve">, что </w:t>
      </w:r>
      <w:r w:rsidRPr="008150CA">
        <w:t>составляет сумму в размере ____________(_________) рублей ___ копеек.</w:t>
      </w:r>
    </w:p>
    <w:p w14:paraId="2E993D7D" w14:textId="77777777" w:rsidR="00AD1C38" w:rsidRDefault="00AD1C38" w:rsidP="00AD1C38">
      <w:pPr>
        <w:tabs>
          <w:tab w:val="left" w:pos="-360"/>
        </w:tabs>
        <w:spacing w:line="24" w:lineRule="atLeast"/>
        <w:ind w:firstLine="720"/>
        <w:jc w:val="both"/>
      </w:pPr>
      <w:r>
        <w:t xml:space="preserve">7.3.3. За каждый факт неисполнения или ненадлежащего исполнения Поставщиком  </w:t>
      </w:r>
      <w:r w:rsidRPr="008150CA">
        <w:t>обязательств</w:t>
      </w:r>
      <w:r>
        <w:t>а</w:t>
      </w:r>
      <w:r w:rsidRPr="008150CA">
        <w:t>, предусмотренн</w:t>
      </w:r>
      <w:r>
        <w:t xml:space="preserve">ого </w:t>
      </w:r>
      <w:r w:rsidRPr="008150CA">
        <w:t xml:space="preserve">Контрактом, </w:t>
      </w:r>
      <w:r>
        <w:t xml:space="preserve">которое не имеет стоимостного выражения, взыскивается штраф в размере 1 000 (одна тысяча) рублей 00 копеек.    </w:t>
      </w:r>
    </w:p>
    <w:p w14:paraId="47D8B94E" w14:textId="77777777" w:rsidR="00AD1C38" w:rsidRPr="00E95492" w:rsidRDefault="00AD1C38" w:rsidP="00AD1C38">
      <w:pPr>
        <w:tabs>
          <w:tab w:val="left" w:pos="-360"/>
        </w:tabs>
        <w:spacing w:line="24" w:lineRule="atLeast"/>
        <w:ind w:firstLine="720"/>
        <w:jc w:val="both"/>
      </w:pPr>
      <w:r>
        <w:t>7</w:t>
      </w:r>
      <w:r w:rsidRPr="00E95492">
        <w:t xml:space="preserve">.4.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14:paraId="6049B775" w14:textId="77777777" w:rsidR="00AD1C38" w:rsidRPr="00E95492" w:rsidRDefault="00AD1C38" w:rsidP="00AD1C38">
      <w:pPr>
        <w:tabs>
          <w:tab w:val="left" w:pos="-360"/>
        </w:tabs>
        <w:spacing w:line="24" w:lineRule="atLeast"/>
        <w:ind w:firstLine="720"/>
        <w:jc w:val="both"/>
      </w:pPr>
      <w:r>
        <w:t>7</w:t>
      </w:r>
      <w:r w:rsidRPr="00E95492">
        <w:t xml:space="preserve">.5. Выявленные Заказчиком нарушения (вследствие неисполнения или ненадлежащего исполнения </w:t>
      </w:r>
      <w:r>
        <w:t xml:space="preserve">Поставщиком </w:t>
      </w:r>
      <w:r w:rsidRPr="00E95492">
        <w:t xml:space="preserve">обязательств по Контракту) оформляются актом выявленных нарушений, который подписывается Заказчиком и </w:t>
      </w:r>
      <w:r>
        <w:t>Поставщиком</w:t>
      </w:r>
      <w:r w:rsidRPr="00E95492">
        <w:t xml:space="preserve">, а в случае отказа </w:t>
      </w:r>
      <w:r>
        <w:t xml:space="preserve">Поставщика </w:t>
      </w:r>
      <w:r w:rsidRPr="00E95492">
        <w:t xml:space="preserve">от подписания – в одностороннем порядке. </w:t>
      </w:r>
    </w:p>
    <w:p w14:paraId="070FE058" w14:textId="77777777" w:rsidR="00AD1C38" w:rsidRPr="00E95492" w:rsidRDefault="00AD1C38" w:rsidP="00AD1C38">
      <w:pPr>
        <w:tabs>
          <w:tab w:val="left" w:pos="-360"/>
        </w:tabs>
        <w:spacing w:line="24" w:lineRule="atLeast"/>
        <w:jc w:val="both"/>
      </w:pPr>
      <w:r>
        <w:tab/>
        <w:t>7</w:t>
      </w:r>
      <w:r w:rsidRPr="00E95492">
        <w:t>.6. Уплата неустойки и (или) пени за нарушение  обязательств по  Контракту производится Стороной не позднее десяти дней со дня получения соответствующего требования в письменной форме от Стороны, чьи права были нарушены.</w:t>
      </w:r>
    </w:p>
    <w:p w14:paraId="071E4579" w14:textId="77777777" w:rsidR="00AD1C38" w:rsidRPr="00E95492" w:rsidRDefault="00AD1C38" w:rsidP="00AD1C38">
      <w:pPr>
        <w:tabs>
          <w:tab w:val="left" w:pos="-360"/>
        </w:tabs>
        <w:spacing w:line="24" w:lineRule="atLeast"/>
        <w:ind w:firstLine="720"/>
        <w:jc w:val="both"/>
      </w:pPr>
      <w:r>
        <w:t>7</w:t>
      </w:r>
      <w:r w:rsidRPr="00E95492">
        <w:t xml:space="preserve">.7. Уплата пени (неустойки) за просрочку или иное ненадлежащее исполнение обязательств по Контракту, а также возмещение убытков, причиненных ненадлежащим  исполнением обязательств, не освобождает </w:t>
      </w:r>
      <w:r>
        <w:t>Поставщика о</w:t>
      </w:r>
      <w:r w:rsidRPr="00E95492">
        <w:t xml:space="preserve">т исполнения этих обязательств в натуре. </w:t>
      </w:r>
    </w:p>
    <w:p w14:paraId="2F5BDA98" w14:textId="77777777" w:rsidR="00AD1C38" w:rsidRPr="00E95492" w:rsidRDefault="00AD1C38" w:rsidP="00AD1C38">
      <w:pPr>
        <w:tabs>
          <w:tab w:val="left" w:pos="-360"/>
        </w:tabs>
        <w:spacing w:line="24" w:lineRule="atLeast"/>
        <w:ind w:firstLine="720"/>
        <w:jc w:val="both"/>
      </w:pPr>
      <w:r>
        <w:t>7</w:t>
      </w:r>
      <w:r w:rsidRPr="00E95492">
        <w:t xml:space="preserve">.8. Указанная в настоящем разделе неустойка (пеня, штраф) взимается за каждое нарушение в отдельности. </w:t>
      </w:r>
    </w:p>
    <w:p w14:paraId="71DDD66D" w14:textId="77777777" w:rsidR="00AD1C38" w:rsidRDefault="00AD1C38" w:rsidP="00AD1C38">
      <w:pPr>
        <w:ind w:firstLine="709"/>
        <w:jc w:val="both"/>
      </w:pPr>
      <w:r>
        <w:t>7.9</w:t>
      </w:r>
      <w:r w:rsidRPr="00E95492">
        <w:t>. Общая сумма начисленной неустойки (штрафов, пени</w:t>
      </w:r>
      <w:r>
        <w:t>) за неисполнение или ненадлежащее исполнение Поставщиком обязательств, предусмотренных Контрактом, не может превышать цену Контракта.</w:t>
      </w:r>
    </w:p>
    <w:p w14:paraId="6678124D" w14:textId="77777777" w:rsidR="00AD1C38" w:rsidRDefault="00AD1C38" w:rsidP="00AD1C38">
      <w:pPr>
        <w:ind w:firstLine="709"/>
        <w:jc w:val="both"/>
      </w:pPr>
      <w:r>
        <w:t>7.10.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14:paraId="2762F3CF" w14:textId="77777777" w:rsidR="00AD1C38" w:rsidRDefault="00AD1C38" w:rsidP="00AD1C38">
      <w:pPr>
        <w:ind w:firstLine="709"/>
        <w:jc w:val="both"/>
      </w:pPr>
    </w:p>
    <w:p w14:paraId="1A300BE4" w14:textId="77777777" w:rsidR="00AD1C38" w:rsidRPr="00F84C6E" w:rsidRDefault="00AD1C38" w:rsidP="00AD1C38">
      <w:pPr>
        <w:ind w:left="720"/>
        <w:jc w:val="center"/>
        <w:rPr>
          <w:b/>
          <w:bCs/>
        </w:rPr>
      </w:pPr>
      <w:r>
        <w:rPr>
          <w:b/>
          <w:bCs/>
        </w:rPr>
        <w:t xml:space="preserve">8. </w:t>
      </w:r>
      <w:r w:rsidRPr="00F84C6E">
        <w:rPr>
          <w:b/>
          <w:bCs/>
        </w:rPr>
        <w:t>ПОРЯДОК  РАССМОТРЕНИЯ  СПОРОВ</w:t>
      </w:r>
    </w:p>
    <w:p w14:paraId="4044EC71" w14:textId="77777777" w:rsidR="00AD1C38" w:rsidRPr="001D4EBD" w:rsidRDefault="00AD1C38" w:rsidP="00AD1C38">
      <w:pPr>
        <w:widowControl w:val="0"/>
        <w:autoSpaceDE w:val="0"/>
        <w:autoSpaceDN w:val="0"/>
        <w:adjustRightInd w:val="0"/>
        <w:ind w:firstLine="709"/>
        <w:jc w:val="both"/>
      </w:pPr>
      <w:r>
        <w:t>8</w:t>
      </w:r>
      <w:r w:rsidRPr="001D4EBD">
        <w:t xml:space="preserve">.1. Споры, возникающие из настоящего Контракта или в связи с ним, Стороны разрешают путем переговоров, а если договоренности не достигнуто, вправе передать на рассмотрение в Арбитражный суд города Санкт-Петербурга и Ленинградской области.                 </w:t>
      </w:r>
    </w:p>
    <w:p w14:paraId="2F2F70E3" w14:textId="77777777" w:rsidR="00AD1C38" w:rsidRPr="001D4EBD" w:rsidRDefault="00AD1C38" w:rsidP="00AD1C38">
      <w:pPr>
        <w:widowControl w:val="0"/>
        <w:autoSpaceDE w:val="0"/>
        <w:autoSpaceDN w:val="0"/>
        <w:adjustRightInd w:val="0"/>
        <w:ind w:firstLine="709"/>
        <w:jc w:val="both"/>
      </w:pPr>
      <w:r>
        <w:t>8</w:t>
      </w:r>
      <w:r w:rsidRPr="001D4EBD">
        <w:t>.2. При разрешении споров, возникающих из  настоящего Контракта или в связи с ним, соблюдение Сторонами досудебного претензионного порядка обязательно.</w:t>
      </w:r>
    </w:p>
    <w:p w14:paraId="4A0A7308" w14:textId="77777777" w:rsidR="00AD1C38" w:rsidRPr="001D4EBD" w:rsidRDefault="00AD1C38" w:rsidP="00AD1C38">
      <w:pPr>
        <w:widowControl w:val="0"/>
        <w:autoSpaceDE w:val="0"/>
        <w:autoSpaceDN w:val="0"/>
        <w:adjustRightInd w:val="0"/>
        <w:ind w:firstLine="709"/>
        <w:jc w:val="both"/>
      </w:pPr>
      <w:r>
        <w:t>8</w:t>
      </w:r>
      <w:r w:rsidRPr="001D4EBD">
        <w:t>.3. Под претензионным порядком в рамках  Контракта по</w:t>
      </w:r>
      <w:r>
        <w:t>нимается обязанность Стороны по</w:t>
      </w:r>
      <w:r w:rsidRPr="001D4EBD">
        <w:t xml:space="preserve"> Контракту в случае наличия возражений по исполнению или неисполнению другой Стороной обязательств по Контракту, направить ей для обязательного рассмотрения письменную претензию, содержащую указание на характер допущенных другой Стороной  Контракта нарушений обязательств</w:t>
      </w:r>
      <w:r>
        <w:t>,</w:t>
      </w:r>
      <w:r w:rsidRPr="001D4EBD">
        <w:t xml:space="preserve"> ссылку на </w:t>
      </w:r>
      <w:r>
        <w:t xml:space="preserve">нарушенные </w:t>
      </w:r>
      <w:r w:rsidRPr="001D4EBD">
        <w:t xml:space="preserve">условия Контракта или положения действующего законодательства, срок для устранения соответствующего нарушения обязательств. </w:t>
      </w:r>
    </w:p>
    <w:p w14:paraId="0DEBC716" w14:textId="77777777" w:rsidR="00AD1C38" w:rsidRDefault="00AD1C38" w:rsidP="00AD1C38">
      <w:pPr>
        <w:ind w:firstLine="720"/>
        <w:jc w:val="both"/>
      </w:pPr>
      <w:r>
        <w:lastRenderedPageBreak/>
        <w:t>8</w:t>
      </w:r>
      <w:r w:rsidRPr="001D4EBD">
        <w:t>.4. Соблюдением претензионного порядка для Стороны Контракта, которой была направлена претензия, является исполнение ею обязательств по рассмотрению</w:t>
      </w:r>
      <w:r>
        <w:t xml:space="preserve"> претензии в пятидневный срок и</w:t>
      </w:r>
      <w:r w:rsidRPr="001D4EBD">
        <w:t xml:space="preserve"> направление Стороне, подавшей претензию, мотивированного ответа с указанием о принятии и об исполнении претензии (в части или полностью) либо об отклонении претензии</w:t>
      </w:r>
      <w:r>
        <w:t>.</w:t>
      </w:r>
    </w:p>
    <w:p w14:paraId="29414DEB" w14:textId="77777777" w:rsidR="00AD1C38" w:rsidRDefault="00AD1C38" w:rsidP="00AD1C38">
      <w:pPr>
        <w:ind w:firstLine="720"/>
        <w:jc w:val="both"/>
      </w:pPr>
    </w:p>
    <w:p w14:paraId="4956E951" w14:textId="77777777" w:rsidR="00AD1C38" w:rsidRPr="000B655B" w:rsidRDefault="00AD1C38" w:rsidP="00AD1C38">
      <w:pPr>
        <w:ind w:firstLine="720"/>
        <w:jc w:val="center"/>
        <w:rPr>
          <w:b/>
          <w:caps/>
        </w:rPr>
      </w:pPr>
      <w:r>
        <w:rPr>
          <w:b/>
          <w:caps/>
        </w:rPr>
        <w:t>9</w:t>
      </w:r>
      <w:r w:rsidRPr="000B655B">
        <w:rPr>
          <w:b/>
          <w:caps/>
        </w:rPr>
        <w:t>. Порядок изменения и</w:t>
      </w:r>
      <w:r>
        <w:rPr>
          <w:b/>
          <w:caps/>
        </w:rPr>
        <w:t xml:space="preserve"> </w:t>
      </w:r>
      <w:r w:rsidRPr="000B655B">
        <w:rPr>
          <w:b/>
          <w:caps/>
        </w:rPr>
        <w:t>расторжения контракта</w:t>
      </w:r>
    </w:p>
    <w:p w14:paraId="2641A411" w14:textId="77777777" w:rsidR="00AD1C38" w:rsidRPr="007B3BE3" w:rsidRDefault="00AD1C38" w:rsidP="00AD1C38">
      <w:pPr>
        <w:widowControl w:val="0"/>
        <w:autoSpaceDE w:val="0"/>
        <w:autoSpaceDN w:val="0"/>
        <w:adjustRightInd w:val="0"/>
        <w:ind w:firstLine="709"/>
        <w:jc w:val="both"/>
      </w:pPr>
      <w:r>
        <w:t>9</w:t>
      </w:r>
      <w:r w:rsidRPr="007B3BE3">
        <w:t xml:space="preserve">.1. Любые изменения и дополнения к настоящему Контракту имеют силу только в том случае, если они оформлены в письменном виде и подписаны уполномоченными представителями Сторон. </w:t>
      </w:r>
    </w:p>
    <w:p w14:paraId="3F3FD946" w14:textId="77777777" w:rsidR="00AD1C38" w:rsidRPr="007B3BE3" w:rsidRDefault="00AD1C38" w:rsidP="00AD1C38">
      <w:pPr>
        <w:widowControl w:val="0"/>
        <w:autoSpaceDE w:val="0"/>
        <w:autoSpaceDN w:val="0"/>
        <w:adjustRightInd w:val="0"/>
        <w:ind w:firstLine="709"/>
        <w:jc w:val="both"/>
      </w:pPr>
      <w:r>
        <w:t>9</w:t>
      </w:r>
      <w:r w:rsidRPr="007B3BE3">
        <w:t>.2.</w:t>
      </w:r>
      <w:r w:rsidRPr="007B3BE3">
        <w:tab/>
        <w:t xml:space="preserve">В случае расторжения Контракта возмещение расходов, понесенных Сторонами в пределах фактически выполненных обязательств, осуществляется в соответствии с требованиями гражданского законодательства и условиями настоящего Контракта. </w:t>
      </w:r>
    </w:p>
    <w:p w14:paraId="0F7F15A5" w14:textId="77777777" w:rsidR="00AD1C38" w:rsidRPr="007B3BE3" w:rsidRDefault="00AD1C38" w:rsidP="00AD1C38">
      <w:pPr>
        <w:widowControl w:val="0"/>
        <w:autoSpaceDE w:val="0"/>
        <w:autoSpaceDN w:val="0"/>
        <w:adjustRightInd w:val="0"/>
        <w:ind w:firstLine="709"/>
        <w:jc w:val="both"/>
      </w:pPr>
      <w:r>
        <w:t>9</w:t>
      </w:r>
      <w:r w:rsidRPr="007B3BE3">
        <w:t>.3.</w:t>
      </w:r>
      <w:r w:rsidRPr="007B3BE3">
        <w:tab/>
        <w:t>Расторжение Контракта допускается:</w:t>
      </w:r>
    </w:p>
    <w:p w14:paraId="196E0BCC" w14:textId="77777777" w:rsidR="00AD1C38" w:rsidRPr="007B3BE3" w:rsidRDefault="00AD1C38" w:rsidP="00AD1C38">
      <w:pPr>
        <w:widowControl w:val="0"/>
        <w:autoSpaceDE w:val="0"/>
        <w:autoSpaceDN w:val="0"/>
        <w:adjustRightInd w:val="0"/>
        <w:ind w:firstLine="709"/>
        <w:jc w:val="both"/>
      </w:pPr>
      <w:r w:rsidRPr="007B3BE3">
        <w:t>- по соглашению Сторон;</w:t>
      </w:r>
    </w:p>
    <w:p w14:paraId="2DC75512" w14:textId="77777777" w:rsidR="00AD1C38" w:rsidRPr="007B3BE3" w:rsidRDefault="00AD1C38" w:rsidP="00AD1C38">
      <w:pPr>
        <w:widowControl w:val="0"/>
        <w:autoSpaceDE w:val="0"/>
        <w:autoSpaceDN w:val="0"/>
        <w:adjustRightInd w:val="0"/>
        <w:ind w:firstLine="709"/>
        <w:jc w:val="both"/>
      </w:pPr>
      <w:r w:rsidRPr="007B3BE3">
        <w:t>- по решению суда;</w:t>
      </w:r>
    </w:p>
    <w:p w14:paraId="531763B6" w14:textId="77777777" w:rsidR="00AD1C38" w:rsidRPr="007B3BE3" w:rsidRDefault="00AD1C38" w:rsidP="00AD1C38">
      <w:pPr>
        <w:widowControl w:val="0"/>
        <w:autoSpaceDE w:val="0"/>
        <w:autoSpaceDN w:val="0"/>
        <w:adjustRightInd w:val="0"/>
        <w:ind w:firstLine="709"/>
        <w:jc w:val="both"/>
        <w:rPr>
          <w:color w:val="000000"/>
        </w:rPr>
      </w:pPr>
      <w:r w:rsidRPr="007B3BE3">
        <w:t>-</w:t>
      </w:r>
      <w:r w:rsidRPr="007B3BE3">
        <w:rPr>
          <w:color w:val="000000"/>
        </w:rPr>
        <w:t xml:space="preserve"> в случае одностороннего отказа стороны Контракта от исполнения Контракта в соответствии с действующим законодательством и условиями Контракта.</w:t>
      </w:r>
    </w:p>
    <w:p w14:paraId="43592498" w14:textId="77777777" w:rsidR="00AD1C38" w:rsidRPr="007B3BE3" w:rsidRDefault="00AD1C38" w:rsidP="00AD1C38">
      <w:pPr>
        <w:widowControl w:val="0"/>
        <w:autoSpaceDE w:val="0"/>
        <w:autoSpaceDN w:val="0"/>
        <w:adjustRightInd w:val="0"/>
        <w:ind w:firstLine="709"/>
        <w:jc w:val="both"/>
        <w:rPr>
          <w:color w:val="000000"/>
        </w:rPr>
      </w:pPr>
      <w:r>
        <w:rPr>
          <w:caps/>
          <w:color w:val="000000"/>
        </w:rPr>
        <w:t>9</w:t>
      </w:r>
      <w:r w:rsidRPr="007B3BE3">
        <w:rPr>
          <w:caps/>
          <w:color w:val="000000"/>
        </w:rPr>
        <w:t>.</w:t>
      </w:r>
      <w:r w:rsidRPr="007B3BE3">
        <w:rPr>
          <w:color w:val="000000"/>
        </w:rPr>
        <w:t>4. Решение об одностороннем отказе от исполнения Контракта принимается Заказчиком в следующих случаях:</w:t>
      </w:r>
    </w:p>
    <w:p w14:paraId="4DDDAF23" w14:textId="77777777" w:rsidR="00AD1C38" w:rsidRPr="000B136F" w:rsidRDefault="00AD1C38" w:rsidP="00AD1C38">
      <w:pPr>
        <w:widowControl w:val="0"/>
        <w:autoSpaceDE w:val="0"/>
        <w:autoSpaceDN w:val="0"/>
        <w:adjustRightInd w:val="0"/>
        <w:ind w:firstLine="709"/>
        <w:jc w:val="both"/>
        <w:rPr>
          <w:color w:val="000000"/>
        </w:rPr>
      </w:pPr>
      <w:r>
        <w:rPr>
          <w:color w:val="000000"/>
        </w:rPr>
        <w:t>9</w:t>
      </w:r>
      <w:r w:rsidRPr="000B136F">
        <w:rPr>
          <w:color w:val="000000"/>
        </w:rPr>
        <w:t xml:space="preserve">.4.1. нарушении срока поставки Товара, установленного Контрактом, более чем на 2 (два) рабочих дня; </w:t>
      </w:r>
    </w:p>
    <w:p w14:paraId="4C94BC56" w14:textId="77777777" w:rsidR="00AD1C38" w:rsidRPr="000B136F" w:rsidRDefault="00AD1C38" w:rsidP="00AD1C38">
      <w:pPr>
        <w:widowControl w:val="0"/>
        <w:autoSpaceDE w:val="0"/>
        <w:autoSpaceDN w:val="0"/>
        <w:adjustRightInd w:val="0"/>
        <w:ind w:firstLine="709"/>
        <w:jc w:val="both"/>
        <w:rPr>
          <w:color w:val="000000"/>
        </w:rPr>
      </w:pPr>
      <w:r>
        <w:rPr>
          <w:color w:val="000000"/>
        </w:rPr>
        <w:t>9</w:t>
      </w:r>
      <w:r w:rsidRPr="000B136F">
        <w:rPr>
          <w:color w:val="000000"/>
        </w:rPr>
        <w:t>.4.2. неисполнения или просрочки исполнения Поставщиком более чем на 2 (два) рабочих дня обязанности восполнить недопоставленное количество Товара, установленную пунктом 3.1.2. Контракта;</w:t>
      </w:r>
    </w:p>
    <w:p w14:paraId="010A1B4B" w14:textId="77777777" w:rsidR="00AD1C38" w:rsidRPr="000B136F" w:rsidRDefault="00AD1C38" w:rsidP="00AD1C38">
      <w:pPr>
        <w:widowControl w:val="0"/>
        <w:autoSpaceDE w:val="0"/>
        <w:autoSpaceDN w:val="0"/>
        <w:adjustRightInd w:val="0"/>
        <w:ind w:firstLine="709"/>
        <w:jc w:val="both"/>
        <w:rPr>
          <w:color w:val="000000"/>
        </w:rPr>
      </w:pPr>
      <w:r>
        <w:rPr>
          <w:color w:val="000000"/>
        </w:rPr>
        <w:t>9</w:t>
      </w:r>
      <w:r w:rsidRPr="000B136F">
        <w:rPr>
          <w:color w:val="000000"/>
        </w:rPr>
        <w:t>.4.3. неисполнения или просрочки исполнения Поставщиком более чем на 2 (два) рабочих дня обязанности заменить Товар ненадлежащего качества, признанный таковым в момент приемки Товара, установленную пунктом 6.3. Контракта;</w:t>
      </w:r>
    </w:p>
    <w:p w14:paraId="7BC5BCDF" w14:textId="77777777" w:rsidR="00AD1C38" w:rsidRPr="007B3BE3" w:rsidRDefault="00AD1C38" w:rsidP="00AD1C38">
      <w:pPr>
        <w:widowControl w:val="0"/>
        <w:autoSpaceDE w:val="0"/>
        <w:autoSpaceDN w:val="0"/>
        <w:adjustRightInd w:val="0"/>
        <w:ind w:firstLine="709"/>
        <w:jc w:val="both"/>
        <w:rPr>
          <w:color w:val="000000"/>
        </w:rPr>
      </w:pPr>
      <w:r>
        <w:rPr>
          <w:color w:val="000000"/>
        </w:rPr>
        <w:t>9</w:t>
      </w:r>
      <w:r w:rsidRPr="000B136F">
        <w:rPr>
          <w:color w:val="000000"/>
        </w:rPr>
        <w:t xml:space="preserve">.4.4. </w:t>
      </w:r>
      <w:r>
        <w:rPr>
          <w:color w:val="000000"/>
        </w:rPr>
        <w:t>е</w:t>
      </w:r>
      <w:r w:rsidRPr="007B3BE3">
        <w:rPr>
          <w:color w:val="000000"/>
        </w:rPr>
        <w:t xml:space="preserve">сли в ходе исполнения Контракта будет установлено, что </w:t>
      </w:r>
      <w:r>
        <w:rPr>
          <w:color w:val="000000"/>
        </w:rPr>
        <w:t xml:space="preserve">Поставщик </w:t>
      </w:r>
      <w:r w:rsidRPr="007B3BE3">
        <w:rPr>
          <w:color w:val="000000"/>
        </w:rPr>
        <w:t xml:space="preserve">не соответствует установленным документацией о закупке требованиям к участникам </w:t>
      </w:r>
      <w:r>
        <w:rPr>
          <w:color w:val="000000"/>
        </w:rPr>
        <w:t xml:space="preserve">запроса котировок </w:t>
      </w:r>
      <w:r w:rsidRPr="007B3BE3">
        <w:rPr>
          <w:color w:val="000000"/>
        </w:rPr>
        <w:t xml:space="preserve">или предоставил недостоверную информацию о своем соответствии таким требованиям, что позволило ему стать победителем определения </w:t>
      </w:r>
      <w:r>
        <w:rPr>
          <w:color w:val="000000"/>
        </w:rPr>
        <w:t>Поставщика</w:t>
      </w:r>
      <w:r w:rsidRPr="007B3BE3">
        <w:rPr>
          <w:color w:val="000000"/>
        </w:rPr>
        <w:t>.</w:t>
      </w:r>
    </w:p>
    <w:p w14:paraId="6BEBB2CB" w14:textId="77777777" w:rsidR="00AD1C38" w:rsidRDefault="00AD1C38" w:rsidP="00AD1C38">
      <w:pPr>
        <w:widowControl w:val="0"/>
        <w:autoSpaceDE w:val="0"/>
        <w:autoSpaceDN w:val="0"/>
        <w:adjustRightInd w:val="0"/>
        <w:ind w:firstLine="709"/>
        <w:jc w:val="both"/>
        <w:rPr>
          <w:shd w:val="clear" w:color="auto" w:fill="FFFFFF"/>
        </w:rPr>
      </w:pPr>
      <w:r>
        <w:t>9.5.</w:t>
      </w:r>
      <w:r w:rsidRPr="007B3BE3">
        <w:t xml:space="preserve"> </w:t>
      </w:r>
      <w:r w:rsidRPr="007B3BE3">
        <w:rPr>
          <w:shd w:val="clear" w:color="auto" w:fill="FFFFFF"/>
        </w:rPr>
        <w:t xml:space="preserve">При исполнении Контракта по согласованию Заказчика с </w:t>
      </w:r>
      <w:r>
        <w:rPr>
          <w:shd w:val="clear" w:color="auto" w:fill="FFFFFF"/>
        </w:rPr>
        <w:t xml:space="preserve">Поставщиком </w:t>
      </w:r>
      <w:r w:rsidRPr="007B3BE3">
        <w:rPr>
          <w:shd w:val="clear" w:color="auto" w:fill="FFFFFF"/>
        </w:rPr>
        <w:t xml:space="preserve">допускается </w:t>
      </w:r>
      <w:r>
        <w:rPr>
          <w:shd w:val="clear" w:color="auto" w:fill="FFFFFF"/>
        </w:rPr>
        <w:t>поставка Товара</w:t>
      </w:r>
      <w:r w:rsidRPr="007B3BE3">
        <w:rPr>
          <w:shd w:val="clear" w:color="auto" w:fill="FFFFFF"/>
        </w:rPr>
        <w:t>,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w:t>
      </w:r>
      <w:r>
        <w:rPr>
          <w:shd w:val="clear" w:color="auto" w:fill="FFFFFF"/>
        </w:rPr>
        <w:t xml:space="preserve"> Товара</w:t>
      </w:r>
      <w:r w:rsidRPr="007B3BE3">
        <w:rPr>
          <w:shd w:val="clear" w:color="auto" w:fill="FFFFFF"/>
        </w:rPr>
        <w:t xml:space="preserve">, указанными в Контракте. </w:t>
      </w:r>
    </w:p>
    <w:p w14:paraId="4C36FDD2" w14:textId="77777777" w:rsidR="00AD1C38" w:rsidRPr="007B3BE3" w:rsidRDefault="00AD1C38" w:rsidP="00AD1C38">
      <w:pPr>
        <w:widowControl w:val="0"/>
        <w:autoSpaceDE w:val="0"/>
        <w:autoSpaceDN w:val="0"/>
        <w:adjustRightInd w:val="0"/>
        <w:ind w:firstLine="709"/>
        <w:jc w:val="both"/>
      </w:pPr>
      <w:r>
        <w:rPr>
          <w:shd w:val="clear" w:color="auto" w:fill="FFFFFF"/>
        </w:rPr>
        <w:t>9.6</w:t>
      </w:r>
      <w:r w:rsidRPr="007B3BE3">
        <w:rPr>
          <w:shd w:val="clear" w:color="auto" w:fill="FFFFFF"/>
        </w:rPr>
        <w:t>.</w:t>
      </w:r>
      <w:r w:rsidRPr="007B3BE3">
        <w:t xml:space="preserve"> Все изменения и дополнения к настоящему Контракту оформляются дополнительными соглашениями, подписываемыми Сторонами </w:t>
      </w:r>
      <w:r>
        <w:t>и являются неотъемлемой частью К</w:t>
      </w:r>
      <w:r w:rsidRPr="007B3BE3">
        <w:t>онтракта.</w:t>
      </w:r>
    </w:p>
    <w:p w14:paraId="74B446AA" w14:textId="77777777" w:rsidR="00AD1C38" w:rsidRDefault="00AD1C38" w:rsidP="00AD1C38">
      <w:pPr>
        <w:pStyle w:val="ConsNormal"/>
        <w:ind w:right="0" w:firstLine="0"/>
        <w:jc w:val="center"/>
        <w:rPr>
          <w:rFonts w:ascii="Times New Roman" w:hAnsi="Times New Roman" w:cs="Times New Roman"/>
          <w:b/>
          <w:caps/>
          <w:sz w:val="24"/>
          <w:szCs w:val="24"/>
        </w:rPr>
      </w:pPr>
    </w:p>
    <w:p w14:paraId="4307DEBE" w14:textId="77777777" w:rsidR="00AD1C38" w:rsidRDefault="00AD1C38" w:rsidP="00AD1C38">
      <w:pPr>
        <w:widowControl w:val="0"/>
        <w:autoSpaceDE w:val="0"/>
        <w:autoSpaceDN w:val="0"/>
        <w:adjustRightInd w:val="0"/>
        <w:ind w:firstLine="567"/>
        <w:jc w:val="center"/>
        <w:rPr>
          <w:b/>
        </w:rPr>
      </w:pPr>
      <w:r>
        <w:rPr>
          <w:b/>
        </w:rPr>
        <w:t>10</w:t>
      </w:r>
      <w:r w:rsidRPr="007B3BE3">
        <w:rPr>
          <w:b/>
        </w:rPr>
        <w:t xml:space="preserve">. </w:t>
      </w:r>
      <w:r>
        <w:rPr>
          <w:b/>
        </w:rPr>
        <w:t xml:space="preserve">АНТИКОРРУПЦИОННЫЕ УСЛОВИЯ </w:t>
      </w:r>
    </w:p>
    <w:p w14:paraId="1FF909F3" w14:textId="77777777" w:rsidR="00AD1C38" w:rsidRPr="007B3BE3" w:rsidRDefault="00AD1C38" w:rsidP="00AD1C38">
      <w:pPr>
        <w:widowControl w:val="0"/>
        <w:autoSpaceDE w:val="0"/>
        <w:autoSpaceDN w:val="0"/>
        <w:adjustRightInd w:val="0"/>
        <w:ind w:firstLine="709"/>
        <w:jc w:val="both"/>
        <w:rPr>
          <w:color w:val="000000"/>
        </w:rPr>
      </w:pPr>
      <w:r>
        <w:rPr>
          <w:color w:val="000000"/>
        </w:rPr>
        <w:t>10</w:t>
      </w:r>
      <w:r w:rsidRPr="007B3BE3">
        <w:rPr>
          <w:color w:val="000000"/>
        </w:rPr>
        <w:t>.1. При исполнении своих обязательств по контракту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действий:</w:t>
      </w:r>
    </w:p>
    <w:p w14:paraId="2FFF6A79" w14:textId="77777777" w:rsidR="00AD1C38" w:rsidRPr="007B3BE3" w:rsidRDefault="00AD1C38" w:rsidP="00AD1C38">
      <w:pPr>
        <w:widowControl w:val="0"/>
        <w:autoSpaceDE w:val="0"/>
        <w:autoSpaceDN w:val="0"/>
        <w:adjustRightInd w:val="0"/>
        <w:ind w:firstLine="709"/>
        <w:contextualSpacing/>
        <w:jc w:val="both"/>
        <w:rPr>
          <w:color w:val="000000"/>
        </w:rPr>
      </w:pPr>
      <w:r>
        <w:rPr>
          <w:color w:val="000000"/>
        </w:rPr>
        <w:t xml:space="preserve">10.1. </w:t>
      </w:r>
      <w:r w:rsidRPr="007B3BE3">
        <w:rPr>
          <w:color w:val="000000"/>
        </w:rPr>
        <w:t>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образованиям, должностным лицам публично-правовых образований, близким родственникам таких должностных лиц, либо лицам иным образом связанным с государством, в целях неправомерного получения преимуществ для сторон по контракту, их аффилированных лиц, работников или посредников, действующих по контракту;</w:t>
      </w:r>
    </w:p>
    <w:p w14:paraId="74A46A76" w14:textId="77777777" w:rsidR="00AD1C38" w:rsidRPr="007B3BE3" w:rsidRDefault="00AD1C38" w:rsidP="00AD1C38">
      <w:pPr>
        <w:widowControl w:val="0"/>
        <w:autoSpaceDE w:val="0"/>
        <w:autoSpaceDN w:val="0"/>
        <w:adjustRightInd w:val="0"/>
        <w:ind w:firstLine="709"/>
        <w:contextualSpacing/>
        <w:jc w:val="both"/>
        <w:rPr>
          <w:color w:val="000000"/>
        </w:rPr>
      </w:pPr>
      <w:r>
        <w:rPr>
          <w:color w:val="000000"/>
        </w:rPr>
        <w:t xml:space="preserve">10.1.2. </w:t>
      </w:r>
      <w:r w:rsidRPr="007B3BE3">
        <w:rPr>
          <w:color w:val="000000"/>
        </w:rPr>
        <w:t>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контракту,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w:t>
      </w:r>
    </w:p>
    <w:p w14:paraId="62952E25" w14:textId="77777777" w:rsidR="00AD1C38" w:rsidRPr="007B3BE3" w:rsidRDefault="00AD1C38" w:rsidP="00AD1C38">
      <w:pPr>
        <w:widowControl w:val="0"/>
        <w:autoSpaceDE w:val="0"/>
        <w:autoSpaceDN w:val="0"/>
        <w:adjustRightInd w:val="0"/>
        <w:ind w:firstLine="709"/>
        <w:contextualSpacing/>
        <w:jc w:val="both"/>
        <w:rPr>
          <w:color w:val="000000"/>
        </w:rPr>
      </w:pPr>
      <w:r>
        <w:rPr>
          <w:color w:val="000000"/>
        </w:rPr>
        <w:t xml:space="preserve">10.1.3. </w:t>
      </w:r>
      <w:r w:rsidRPr="007B3BE3">
        <w:rPr>
          <w:color w:val="000000"/>
        </w:rPr>
        <w:t>не совершать иных действий, нарушающих антикоррупционное законодательство Российской Федерации.</w:t>
      </w:r>
    </w:p>
    <w:p w14:paraId="10183642" w14:textId="77777777" w:rsidR="00AD1C38" w:rsidRDefault="00AD1C38" w:rsidP="00AD1C38">
      <w:pPr>
        <w:pStyle w:val="ConsNormal"/>
        <w:ind w:right="0" w:firstLine="0"/>
        <w:jc w:val="center"/>
        <w:rPr>
          <w:rFonts w:ascii="Times New Roman" w:hAnsi="Times New Roman" w:cs="Times New Roman"/>
          <w:b/>
          <w:caps/>
          <w:sz w:val="24"/>
          <w:szCs w:val="24"/>
        </w:rPr>
      </w:pPr>
    </w:p>
    <w:p w14:paraId="0BE63C46" w14:textId="77777777" w:rsidR="00AD1C38" w:rsidRPr="000B655B" w:rsidRDefault="00AD1C38" w:rsidP="00AD1C38">
      <w:pPr>
        <w:pStyle w:val="ConsNormal"/>
        <w:ind w:right="0" w:firstLine="0"/>
        <w:jc w:val="center"/>
        <w:rPr>
          <w:rFonts w:ascii="Times New Roman" w:hAnsi="Times New Roman" w:cs="Times New Roman"/>
          <w:b/>
          <w:caps/>
          <w:sz w:val="24"/>
          <w:szCs w:val="24"/>
        </w:rPr>
      </w:pPr>
      <w:r>
        <w:rPr>
          <w:rFonts w:ascii="Times New Roman" w:hAnsi="Times New Roman" w:cs="Times New Roman"/>
          <w:b/>
          <w:caps/>
          <w:sz w:val="24"/>
          <w:szCs w:val="24"/>
        </w:rPr>
        <w:t>11</w:t>
      </w:r>
      <w:r w:rsidRPr="000B655B">
        <w:rPr>
          <w:rFonts w:ascii="Times New Roman" w:hAnsi="Times New Roman" w:cs="Times New Roman"/>
          <w:b/>
          <w:caps/>
          <w:sz w:val="24"/>
          <w:szCs w:val="24"/>
        </w:rPr>
        <w:t>. Заключительные положения</w:t>
      </w:r>
    </w:p>
    <w:p w14:paraId="1AA3090C" w14:textId="77777777" w:rsidR="00AD1C38" w:rsidRPr="00D35FD8" w:rsidRDefault="00AD1C38" w:rsidP="00AD1C38">
      <w:pPr>
        <w:ind w:firstLine="720"/>
        <w:jc w:val="both"/>
      </w:pPr>
      <w:r>
        <w:t>11</w:t>
      </w:r>
      <w:r w:rsidRPr="00D35FD8">
        <w:t xml:space="preserve">.1. В случае </w:t>
      </w:r>
      <w:r>
        <w:t>противоречия между положениями К</w:t>
      </w:r>
      <w:r w:rsidRPr="00D35FD8">
        <w:t>онтракта и положениями Закона о контрактной системе, Сторонами при испо</w:t>
      </w:r>
      <w:r>
        <w:t>лнении, изменении, расторжении К</w:t>
      </w:r>
      <w:r w:rsidRPr="00D35FD8">
        <w:t xml:space="preserve">онтракта  применяются положения Закона о контрактной системе. </w:t>
      </w:r>
    </w:p>
    <w:p w14:paraId="7B9ECD00" w14:textId="77777777" w:rsidR="00AD1C38" w:rsidRPr="00D35FD8" w:rsidRDefault="00AD1C38" w:rsidP="00AD1C38">
      <w:pPr>
        <w:pStyle w:val="ConsNormal"/>
        <w:ind w:right="0"/>
        <w:jc w:val="both"/>
        <w:rPr>
          <w:rFonts w:ascii="Times New Roman" w:hAnsi="Times New Roman" w:cs="Times New Roman"/>
          <w:sz w:val="24"/>
          <w:szCs w:val="24"/>
        </w:rPr>
      </w:pPr>
      <w:bookmarkStart w:id="3" w:name="Par23"/>
      <w:bookmarkEnd w:id="3"/>
      <w:r>
        <w:rPr>
          <w:rFonts w:ascii="Times New Roman" w:hAnsi="Times New Roman" w:cs="Times New Roman"/>
          <w:sz w:val="24"/>
          <w:szCs w:val="24"/>
        </w:rPr>
        <w:t>11</w:t>
      </w:r>
      <w:r w:rsidRPr="00D35FD8">
        <w:rPr>
          <w:rFonts w:ascii="Times New Roman" w:hAnsi="Times New Roman" w:cs="Times New Roman"/>
          <w:sz w:val="24"/>
          <w:szCs w:val="24"/>
        </w:rPr>
        <w:t>.2. В случае изменения у какой-либо Стороны места её нахождения, почтового адреса, наименования, банковских реквизитов, она обязана в течение трёх дней с момента возникновения таких изменений письменно или в форме электронного документа, подписанного усиленной электронной подписью соответствующей Стороны, известить о них другую Сторону.</w:t>
      </w:r>
    </w:p>
    <w:p w14:paraId="162B6952" w14:textId="77777777" w:rsidR="00AD1C38" w:rsidRDefault="00AD1C38" w:rsidP="00AD1C38">
      <w:pPr>
        <w:pStyle w:val="ConsNormal"/>
        <w:ind w:right="0"/>
        <w:jc w:val="both"/>
        <w:rPr>
          <w:rFonts w:ascii="Times New Roman" w:hAnsi="Times New Roman" w:cs="Times New Roman"/>
          <w:sz w:val="24"/>
          <w:szCs w:val="24"/>
        </w:rPr>
      </w:pPr>
      <w:r>
        <w:rPr>
          <w:rFonts w:ascii="Times New Roman" w:hAnsi="Times New Roman" w:cs="Times New Roman"/>
          <w:sz w:val="24"/>
          <w:szCs w:val="24"/>
        </w:rPr>
        <w:t>11</w:t>
      </w:r>
      <w:r w:rsidRPr="00D35FD8">
        <w:rPr>
          <w:rFonts w:ascii="Times New Roman" w:hAnsi="Times New Roman" w:cs="Times New Roman"/>
          <w:sz w:val="24"/>
          <w:szCs w:val="24"/>
        </w:rPr>
        <w:t>.</w:t>
      </w:r>
      <w:r>
        <w:rPr>
          <w:rFonts w:ascii="Times New Roman" w:hAnsi="Times New Roman" w:cs="Times New Roman"/>
          <w:sz w:val="24"/>
          <w:szCs w:val="24"/>
        </w:rPr>
        <w:t>3</w:t>
      </w:r>
      <w:r w:rsidRPr="00D35FD8">
        <w:rPr>
          <w:rFonts w:ascii="Times New Roman" w:hAnsi="Times New Roman" w:cs="Times New Roman"/>
          <w:sz w:val="24"/>
          <w:szCs w:val="24"/>
        </w:rPr>
        <w:t>. Вопросы, не урегулированные настоящим контрактом, разрешаются в соответствии с законодательством Российской Федерации и Санкт-Петербурга.</w:t>
      </w:r>
    </w:p>
    <w:p w14:paraId="1A742D0F" w14:textId="77777777" w:rsidR="00AD1C38" w:rsidRDefault="00AD1C38" w:rsidP="00AD1C38">
      <w:pPr>
        <w:pStyle w:val="ConsNormal"/>
        <w:ind w:right="0"/>
        <w:rPr>
          <w:rFonts w:ascii="Times New Roman" w:hAnsi="Times New Roman" w:cs="Times New Roman"/>
          <w:sz w:val="24"/>
          <w:szCs w:val="24"/>
        </w:rPr>
      </w:pPr>
    </w:p>
    <w:p w14:paraId="75F149C0" w14:textId="77777777" w:rsidR="00AD1C38" w:rsidRDefault="00AD1C38" w:rsidP="00AD1C38">
      <w:pPr>
        <w:jc w:val="center"/>
        <w:rPr>
          <w:b/>
          <w:caps/>
        </w:rPr>
      </w:pPr>
      <w:r w:rsidRPr="006B6EB9">
        <w:rPr>
          <w:b/>
          <w:caps/>
        </w:rPr>
        <w:t>12. Места нахождения, банковские реквизиты  и подписи сторон</w:t>
      </w:r>
    </w:p>
    <w:p w14:paraId="407C8ADC" w14:textId="77777777" w:rsidR="00D86F1B" w:rsidRDefault="00D86F1B" w:rsidP="00D86F1B">
      <w:pPr>
        <w:widowControl w:val="0"/>
        <w:tabs>
          <w:tab w:val="num" w:pos="1262"/>
        </w:tabs>
        <w:overflowPunct w:val="0"/>
        <w:autoSpaceDE w:val="0"/>
        <w:autoSpaceDN w:val="0"/>
        <w:adjustRightInd w:val="0"/>
        <w:spacing w:line="254" w:lineRule="auto"/>
        <w:ind w:left="142" w:right="701"/>
        <w:jc w:val="both"/>
      </w:pPr>
    </w:p>
    <w:p w14:paraId="04E80273" w14:textId="77777777" w:rsidR="00D86F1B" w:rsidRDefault="00D86F1B" w:rsidP="00D86F1B">
      <w:pPr>
        <w:widowControl w:val="0"/>
        <w:autoSpaceDE w:val="0"/>
        <w:autoSpaceDN w:val="0"/>
        <w:adjustRightInd w:val="0"/>
        <w:ind w:right="701"/>
        <w:jc w:val="both"/>
      </w:pP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9"/>
        <w:gridCol w:w="4423"/>
      </w:tblGrid>
      <w:tr w:rsidR="00D86F1B" w:rsidRPr="009B23DC" w14:paraId="394BBE27" w14:textId="77777777" w:rsidTr="007B6103">
        <w:trPr>
          <w:jc w:val="center"/>
        </w:trPr>
        <w:tc>
          <w:tcPr>
            <w:tcW w:w="4989" w:type="dxa"/>
          </w:tcPr>
          <w:p w14:paraId="53B2B82A" w14:textId="77777777" w:rsidR="00D86F1B" w:rsidRPr="009B23DC" w:rsidRDefault="00D86F1B" w:rsidP="007B6103">
            <w:pPr>
              <w:jc w:val="center"/>
              <w:rPr>
                <w:b/>
                <w:bCs/>
              </w:rPr>
            </w:pPr>
            <w:r w:rsidRPr="009B23DC">
              <w:rPr>
                <w:b/>
                <w:bCs/>
              </w:rPr>
              <w:t>Заказчик</w:t>
            </w:r>
          </w:p>
        </w:tc>
        <w:tc>
          <w:tcPr>
            <w:tcW w:w="4423" w:type="dxa"/>
          </w:tcPr>
          <w:p w14:paraId="0A4FFA8E" w14:textId="77777777" w:rsidR="00D86F1B" w:rsidRPr="009B23DC" w:rsidRDefault="00D86F1B" w:rsidP="007B6103">
            <w:pPr>
              <w:jc w:val="center"/>
              <w:rPr>
                <w:b/>
                <w:bCs/>
              </w:rPr>
            </w:pPr>
            <w:r w:rsidRPr="009B23DC">
              <w:rPr>
                <w:b/>
                <w:bCs/>
              </w:rPr>
              <w:t>Исполнитель</w:t>
            </w:r>
          </w:p>
        </w:tc>
      </w:tr>
      <w:tr w:rsidR="00D86F1B" w:rsidRPr="009B23DC" w14:paraId="60BA648F" w14:textId="77777777" w:rsidTr="007B6103">
        <w:trPr>
          <w:jc w:val="center"/>
        </w:trPr>
        <w:tc>
          <w:tcPr>
            <w:tcW w:w="4989" w:type="dxa"/>
          </w:tcPr>
          <w:p w14:paraId="29CAAA39" w14:textId="77777777" w:rsidR="00D86F1B" w:rsidRPr="009B23DC" w:rsidRDefault="00D86F1B" w:rsidP="007B6103">
            <w:pPr>
              <w:ind w:firstLine="540"/>
              <w:jc w:val="center"/>
              <w:rPr>
                <w:b/>
              </w:rPr>
            </w:pPr>
            <w:r w:rsidRPr="009B23DC">
              <w:rPr>
                <w:b/>
              </w:rPr>
              <w:t xml:space="preserve">Местная администрация внутригородского муниципального образования Санкт-Петербурга муниципальный округ Васильевский </w:t>
            </w:r>
          </w:p>
        </w:tc>
        <w:tc>
          <w:tcPr>
            <w:tcW w:w="4423" w:type="dxa"/>
            <w:vAlign w:val="center"/>
          </w:tcPr>
          <w:p w14:paraId="5EF10E31" w14:textId="77777777" w:rsidR="00D86F1B" w:rsidRPr="00DD6377" w:rsidRDefault="00D86F1B" w:rsidP="007B6103">
            <w:pPr>
              <w:widowControl w:val="0"/>
              <w:autoSpaceDE w:val="0"/>
              <w:autoSpaceDN w:val="0"/>
              <w:adjustRightInd w:val="0"/>
              <w:jc w:val="center"/>
              <w:rPr>
                <w:b/>
              </w:rPr>
            </w:pPr>
          </w:p>
        </w:tc>
      </w:tr>
      <w:tr w:rsidR="00D86F1B" w:rsidRPr="009B23DC" w14:paraId="400D6A02" w14:textId="77777777" w:rsidTr="007B6103">
        <w:trPr>
          <w:trHeight w:val="1920"/>
          <w:jc w:val="center"/>
        </w:trPr>
        <w:tc>
          <w:tcPr>
            <w:tcW w:w="4989" w:type="dxa"/>
          </w:tcPr>
          <w:p w14:paraId="69B0BE54" w14:textId="77777777" w:rsidR="00D86F1B" w:rsidRPr="009B23DC" w:rsidRDefault="00D86F1B" w:rsidP="007B6103">
            <w:r w:rsidRPr="009B23DC">
              <w:t xml:space="preserve">ИНН 7801396325 </w:t>
            </w:r>
          </w:p>
          <w:p w14:paraId="3C828A70" w14:textId="77777777" w:rsidR="00D86F1B" w:rsidRPr="009B23DC" w:rsidRDefault="00D86F1B" w:rsidP="007B6103">
            <w:proofErr w:type="spellStart"/>
            <w:r w:rsidRPr="009B23DC">
              <w:t>КПП</w:t>
            </w:r>
            <w:proofErr w:type="spellEnd"/>
            <w:r w:rsidRPr="009B23DC">
              <w:t xml:space="preserve"> 780101001</w:t>
            </w:r>
          </w:p>
          <w:p w14:paraId="7705B011" w14:textId="77777777" w:rsidR="00D86F1B" w:rsidRPr="009B23DC" w:rsidRDefault="00D86F1B" w:rsidP="007B6103">
            <w:r w:rsidRPr="009B23DC">
              <w:t>счет 40204810900000000124</w:t>
            </w:r>
          </w:p>
          <w:p w14:paraId="30408406" w14:textId="77777777" w:rsidR="00D86F1B" w:rsidRPr="009B23DC" w:rsidRDefault="00D86F1B" w:rsidP="007B6103">
            <w:r w:rsidRPr="009B23DC">
              <w:t>СЕВЕРО-ЗАПАДНОЕ ГУ Банка России по г. Санкт-Петербургу</w:t>
            </w:r>
          </w:p>
          <w:p w14:paraId="361599CB" w14:textId="77777777" w:rsidR="00D86F1B" w:rsidRPr="009B23DC" w:rsidRDefault="00D86F1B" w:rsidP="007B6103">
            <w:proofErr w:type="spellStart"/>
            <w:r w:rsidRPr="009B23DC">
              <w:t>БИК</w:t>
            </w:r>
            <w:proofErr w:type="spellEnd"/>
            <w:r w:rsidRPr="009B23DC">
              <w:t xml:space="preserve"> 044030001</w:t>
            </w:r>
          </w:p>
          <w:p w14:paraId="75B9E2C0" w14:textId="77777777" w:rsidR="00D86F1B" w:rsidRPr="009B23DC" w:rsidRDefault="00D86F1B" w:rsidP="007B6103">
            <w:proofErr w:type="spellStart"/>
            <w:r w:rsidRPr="009B23DC">
              <w:t>УФК</w:t>
            </w:r>
            <w:proofErr w:type="spellEnd"/>
            <w:r w:rsidRPr="009B23DC">
              <w:t xml:space="preserve"> по г. Санкт-Петербургу (Местная администрация МО Васильевский), </w:t>
            </w:r>
          </w:p>
          <w:p w14:paraId="773CD011" w14:textId="77777777" w:rsidR="00D86F1B" w:rsidRPr="009B23DC" w:rsidRDefault="00D86F1B" w:rsidP="007B6103">
            <w:r w:rsidRPr="009B23DC">
              <w:t>л/</w:t>
            </w:r>
            <w:proofErr w:type="spellStart"/>
            <w:r w:rsidRPr="009B23DC">
              <w:t>сч</w:t>
            </w:r>
            <w:proofErr w:type="spellEnd"/>
            <w:r w:rsidRPr="009B23DC">
              <w:t xml:space="preserve"> 03723001598</w:t>
            </w:r>
          </w:p>
          <w:p w14:paraId="730700CD" w14:textId="77777777" w:rsidR="00D86F1B" w:rsidRPr="009B23DC" w:rsidRDefault="00D86F1B" w:rsidP="007B6103">
            <w:pPr>
              <w:tabs>
                <w:tab w:val="left" w:pos="4332"/>
              </w:tabs>
            </w:pPr>
            <w:r w:rsidRPr="009B23DC">
              <w:t>ОКПО 79705755</w:t>
            </w:r>
          </w:p>
          <w:p w14:paraId="6EB6B693" w14:textId="77777777" w:rsidR="00D86F1B" w:rsidRPr="009B23DC" w:rsidRDefault="00D86F1B" w:rsidP="007B6103">
            <w:pPr>
              <w:tabs>
                <w:tab w:val="left" w:pos="4332"/>
              </w:tabs>
            </w:pPr>
            <w:r w:rsidRPr="009B23DC">
              <w:t>ОКАТО 40263562000</w:t>
            </w:r>
          </w:p>
          <w:p w14:paraId="72871A36" w14:textId="77777777" w:rsidR="00D86F1B" w:rsidRPr="009B23DC" w:rsidRDefault="00D86F1B" w:rsidP="007B6103">
            <w:pPr>
              <w:tabs>
                <w:tab w:val="left" w:pos="4332"/>
              </w:tabs>
              <w:rPr>
                <w:color w:val="000000"/>
              </w:rPr>
            </w:pPr>
            <w:r w:rsidRPr="009B23DC">
              <w:rPr>
                <w:color w:val="000000"/>
              </w:rPr>
              <w:t>ОГРН 1057813218792</w:t>
            </w:r>
          </w:p>
          <w:p w14:paraId="440590B7" w14:textId="77777777" w:rsidR="00D86F1B" w:rsidRPr="009B23DC" w:rsidRDefault="00D86F1B" w:rsidP="007B6103">
            <w:pPr>
              <w:tabs>
                <w:tab w:val="left" w:pos="4332"/>
              </w:tabs>
              <w:rPr>
                <w:color w:val="000000"/>
              </w:rPr>
            </w:pPr>
            <w:proofErr w:type="spellStart"/>
            <w:r w:rsidRPr="009B23DC">
              <w:rPr>
                <w:color w:val="000000"/>
              </w:rPr>
              <w:t>ОКТМО</w:t>
            </w:r>
            <w:proofErr w:type="spellEnd"/>
            <w:r w:rsidRPr="009B23DC">
              <w:rPr>
                <w:color w:val="000000"/>
              </w:rPr>
              <w:t xml:space="preserve"> 40308000</w:t>
            </w:r>
          </w:p>
          <w:p w14:paraId="248D8324" w14:textId="77777777" w:rsidR="00D86F1B" w:rsidRPr="009B23DC" w:rsidRDefault="00D86F1B" w:rsidP="007B6103">
            <w:pPr>
              <w:tabs>
                <w:tab w:val="left" w:pos="4332"/>
              </w:tabs>
              <w:rPr>
                <w:color w:val="000000"/>
              </w:rPr>
            </w:pPr>
            <w:proofErr w:type="spellStart"/>
            <w:r w:rsidRPr="009B23DC">
              <w:rPr>
                <w:color w:val="000000"/>
              </w:rPr>
              <w:t>ОКПФ</w:t>
            </w:r>
            <w:proofErr w:type="spellEnd"/>
            <w:r w:rsidRPr="009B23DC">
              <w:rPr>
                <w:color w:val="000000"/>
              </w:rPr>
              <w:t xml:space="preserve"> 20904</w:t>
            </w:r>
          </w:p>
          <w:p w14:paraId="63ECBA91" w14:textId="77777777" w:rsidR="00D86F1B" w:rsidRPr="009B23DC" w:rsidRDefault="00D86F1B" w:rsidP="007B6103">
            <w:pPr>
              <w:tabs>
                <w:tab w:val="left" w:pos="4332"/>
              </w:tabs>
              <w:rPr>
                <w:color w:val="000000"/>
              </w:rPr>
            </w:pPr>
            <w:proofErr w:type="spellStart"/>
            <w:r w:rsidRPr="009B23DC">
              <w:rPr>
                <w:color w:val="000000"/>
              </w:rPr>
              <w:t>ОКОГУ</w:t>
            </w:r>
            <w:proofErr w:type="spellEnd"/>
            <w:r w:rsidRPr="009B23DC">
              <w:rPr>
                <w:color w:val="000000"/>
              </w:rPr>
              <w:t xml:space="preserve"> 3300300</w:t>
            </w:r>
          </w:p>
          <w:p w14:paraId="0BBE3940" w14:textId="77777777" w:rsidR="00D86F1B" w:rsidRPr="009B23DC" w:rsidRDefault="00D86F1B" w:rsidP="007B6103">
            <w:pPr>
              <w:tabs>
                <w:tab w:val="left" w:pos="4332"/>
              </w:tabs>
            </w:pPr>
            <w:proofErr w:type="spellStart"/>
            <w:r w:rsidRPr="009B23DC">
              <w:rPr>
                <w:color w:val="000000"/>
              </w:rPr>
              <w:t>ОКФС</w:t>
            </w:r>
            <w:proofErr w:type="spellEnd"/>
            <w:r w:rsidRPr="009B23DC">
              <w:rPr>
                <w:color w:val="000000"/>
              </w:rPr>
              <w:t xml:space="preserve"> 14</w:t>
            </w:r>
          </w:p>
        </w:tc>
        <w:tc>
          <w:tcPr>
            <w:tcW w:w="4423" w:type="dxa"/>
          </w:tcPr>
          <w:p w14:paraId="1BA7074C" w14:textId="77777777" w:rsidR="00D86F1B" w:rsidRPr="00DD6377" w:rsidRDefault="00D86F1B" w:rsidP="007B6103">
            <w:pPr>
              <w:widowControl w:val="0"/>
              <w:autoSpaceDE w:val="0"/>
              <w:autoSpaceDN w:val="0"/>
              <w:adjustRightInd w:val="0"/>
            </w:pPr>
            <w:r w:rsidRPr="00DD6377">
              <w:t xml:space="preserve">ИНН </w:t>
            </w:r>
            <w:r>
              <w:t>____________________</w:t>
            </w:r>
          </w:p>
          <w:p w14:paraId="71CFA72D" w14:textId="77777777" w:rsidR="00D86F1B" w:rsidRDefault="00D86F1B" w:rsidP="007B6103">
            <w:pPr>
              <w:widowControl w:val="0"/>
              <w:autoSpaceDE w:val="0"/>
              <w:autoSpaceDN w:val="0"/>
              <w:adjustRightInd w:val="0"/>
            </w:pPr>
            <w:proofErr w:type="spellStart"/>
            <w:r w:rsidRPr="00DD6377">
              <w:t>КПП</w:t>
            </w:r>
            <w:proofErr w:type="spellEnd"/>
            <w:r w:rsidRPr="00DD6377">
              <w:t xml:space="preserve"> </w:t>
            </w:r>
            <w:r>
              <w:t>____________________</w:t>
            </w:r>
          </w:p>
          <w:p w14:paraId="464D6EDF" w14:textId="77777777" w:rsidR="00D86F1B" w:rsidRDefault="00D86F1B" w:rsidP="007B6103">
            <w:pPr>
              <w:widowControl w:val="0"/>
              <w:autoSpaceDE w:val="0"/>
              <w:autoSpaceDN w:val="0"/>
              <w:adjustRightInd w:val="0"/>
            </w:pPr>
            <w:r w:rsidRPr="00DD6377">
              <w:t>р/</w:t>
            </w:r>
            <w:proofErr w:type="spellStart"/>
            <w:r w:rsidRPr="00DD6377">
              <w:t>сч</w:t>
            </w:r>
            <w:proofErr w:type="spellEnd"/>
            <w:r w:rsidRPr="00DD6377">
              <w:t xml:space="preserve">. </w:t>
            </w:r>
            <w:r>
              <w:t>___________________________</w:t>
            </w:r>
            <w:r w:rsidRPr="00DD6377">
              <w:t xml:space="preserve"> в </w:t>
            </w:r>
            <w:r>
              <w:t>__________________________________</w:t>
            </w:r>
          </w:p>
          <w:p w14:paraId="23A32EDD" w14:textId="77777777" w:rsidR="00D86F1B" w:rsidRPr="00DD6377" w:rsidRDefault="00D86F1B" w:rsidP="007B6103">
            <w:pPr>
              <w:widowControl w:val="0"/>
              <w:autoSpaceDE w:val="0"/>
              <w:autoSpaceDN w:val="0"/>
              <w:adjustRightInd w:val="0"/>
            </w:pPr>
            <w:r>
              <w:t>__________________________________</w:t>
            </w:r>
          </w:p>
          <w:p w14:paraId="4649A38F" w14:textId="77777777" w:rsidR="00D86F1B" w:rsidRPr="00DD6377" w:rsidRDefault="00D86F1B" w:rsidP="007B6103">
            <w:pPr>
              <w:widowControl w:val="0"/>
              <w:autoSpaceDE w:val="0"/>
              <w:autoSpaceDN w:val="0"/>
              <w:adjustRightInd w:val="0"/>
              <w:jc w:val="both"/>
            </w:pPr>
            <w:r w:rsidRPr="00DD6377">
              <w:t>к/</w:t>
            </w:r>
            <w:proofErr w:type="spellStart"/>
            <w:r w:rsidRPr="00DD6377">
              <w:t>сч</w:t>
            </w:r>
            <w:proofErr w:type="spellEnd"/>
            <w:r w:rsidRPr="00DD6377">
              <w:t xml:space="preserve">. </w:t>
            </w:r>
            <w:r>
              <w:t>_____________________________</w:t>
            </w:r>
          </w:p>
          <w:p w14:paraId="12148589" w14:textId="77777777" w:rsidR="00D86F1B" w:rsidRPr="00DD6377" w:rsidRDefault="00D86F1B" w:rsidP="007B6103">
            <w:pPr>
              <w:widowControl w:val="0"/>
              <w:autoSpaceDE w:val="0"/>
              <w:autoSpaceDN w:val="0"/>
              <w:adjustRightInd w:val="0"/>
              <w:jc w:val="both"/>
            </w:pPr>
            <w:proofErr w:type="spellStart"/>
            <w:r w:rsidRPr="00DD6377">
              <w:t>БИК</w:t>
            </w:r>
            <w:proofErr w:type="spellEnd"/>
            <w:r w:rsidRPr="00DD6377">
              <w:t xml:space="preserve"> </w:t>
            </w:r>
            <w:r>
              <w:t>_____________</w:t>
            </w:r>
          </w:p>
          <w:p w14:paraId="3853916B" w14:textId="77777777" w:rsidR="00D86F1B" w:rsidRPr="00DD6377" w:rsidRDefault="00D86F1B" w:rsidP="007B6103">
            <w:pPr>
              <w:widowControl w:val="0"/>
              <w:autoSpaceDE w:val="0"/>
              <w:autoSpaceDN w:val="0"/>
              <w:adjustRightInd w:val="0"/>
              <w:jc w:val="both"/>
            </w:pPr>
            <w:r w:rsidRPr="00DD6377">
              <w:t xml:space="preserve">ОГРН </w:t>
            </w:r>
            <w:r>
              <w:t>____________________</w:t>
            </w:r>
          </w:p>
          <w:p w14:paraId="78FE75A2" w14:textId="77777777" w:rsidR="00D86F1B" w:rsidRPr="00DD6377" w:rsidRDefault="00D86F1B" w:rsidP="007B6103">
            <w:pPr>
              <w:widowControl w:val="0"/>
              <w:autoSpaceDE w:val="0"/>
              <w:autoSpaceDN w:val="0"/>
              <w:adjustRightInd w:val="0"/>
              <w:jc w:val="both"/>
            </w:pPr>
            <w:r w:rsidRPr="00DD6377">
              <w:t xml:space="preserve">ОКПО </w:t>
            </w:r>
            <w:r>
              <w:t>___________________</w:t>
            </w:r>
          </w:p>
          <w:p w14:paraId="54F3B7CB" w14:textId="77777777" w:rsidR="00D86F1B" w:rsidRPr="00DD6377" w:rsidRDefault="00D86F1B" w:rsidP="007B6103">
            <w:pPr>
              <w:widowControl w:val="0"/>
              <w:autoSpaceDE w:val="0"/>
              <w:autoSpaceDN w:val="0"/>
              <w:adjustRightInd w:val="0"/>
              <w:jc w:val="both"/>
            </w:pPr>
            <w:proofErr w:type="spellStart"/>
            <w:r w:rsidRPr="00DD6377">
              <w:t>ОКВЭД</w:t>
            </w:r>
            <w:proofErr w:type="spellEnd"/>
            <w:r w:rsidRPr="00DD6377">
              <w:t xml:space="preserve"> </w:t>
            </w:r>
            <w:r>
              <w:t>__________________</w:t>
            </w:r>
          </w:p>
          <w:p w14:paraId="24DECEF9" w14:textId="77777777" w:rsidR="00D86F1B" w:rsidRPr="00DD6377" w:rsidRDefault="00D86F1B" w:rsidP="007B6103">
            <w:pPr>
              <w:widowControl w:val="0"/>
              <w:autoSpaceDE w:val="0"/>
              <w:autoSpaceDN w:val="0"/>
              <w:adjustRightInd w:val="0"/>
              <w:jc w:val="both"/>
            </w:pPr>
            <w:proofErr w:type="spellStart"/>
            <w:r w:rsidRPr="00DD6377">
              <w:t>ОКТМО</w:t>
            </w:r>
            <w:proofErr w:type="spellEnd"/>
            <w:r w:rsidRPr="00DD6377">
              <w:t xml:space="preserve"> </w:t>
            </w:r>
            <w:r>
              <w:t>__________________</w:t>
            </w:r>
          </w:p>
          <w:p w14:paraId="12B6F356" w14:textId="77777777" w:rsidR="00D86F1B" w:rsidRPr="00DD6377" w:rsidRDefault="00D86F1B" w:rsidP="007B6103">
            <w:pPr>
              <w:widowControl w:val="0"/>
              <w:autoSpaceDE w:val="0"/>
              <w:autoSpaceDN w:val="0"/>
              <w:adjustRightInd w:val="0"/>
              <w:jc w:val="both"/>
            </w:pPr>
            <w:r w:rsidRPr="00DD6377">
              <w:t xml:space="preserve">ОКАТО </w:t>
            </w:r>
            <w:r>
              <w:t>__________________</w:t>
            </w:r>
          </w:p>
          <w:p w14:paraId="0FA1EBA8" w14:textId="77777777" w:rsidR="00D86F1B" w:rsidRPr="00DD6377" w:rsidRDefault="00D86F1B" w:rsidP="007B6103">
            <w:pPr>
              <w:widowControl w:val="0"/>
              <w:autoSpaceDE w:val="0"/>
              <w:autoSpaceDN w:val="0"/>
              <w:adjustRightInd w:val="0"/>
              <w:jc w:val="both"/>
            </w:pPr>
            <w:r w:rsidRPr="00DD6377">
              <w:t xml:space="preserve">ОГРН </w:t>
            </w:r>
            <w:r>
              <w:t>____________________</w:t>
            </w:r>
          </w:p>
          <w:p w14:paraId="51DA5576" w14:textId="77777777" w:rsidR="00D86F1B" w:rsidRPr="00DD6377" w:rsidRDefault="00D86F1B" w:rsidP="007B6103"/>
        </w:tc>
      </w:tr>
      <w:tr w:rsidR="00D86F1B" w:rsidRPr="009B23DC" w14:paraId="426D27C3" w14:textId="77777777" w:rsidTr="007B6103">
        <w:trPr>
          <w:trHeight w:val="840"/>
          <w:jc w:val="center"/>
        </w:trPr>
        <w:tc>
          <w:tcPr>
            <w:tcW w:w="4989" w:type="dxa"/>
          </w:tcPr>
          <w:p w14:paraId="5DA895E8" w14:textId="77777777" w:rsidR="00D86F1B" w:rsidRPr="009B23DC" w:rsidRDefault="00D86F1B" w:rsidP="007B6103">
            <w:r w:rsidRPr="009B23DC">
              <w:rPr>
                <w:b/>
              </w:rPr>
              <w:t>Адрес места нахождения:</w:t>
            </w:r>
            <w:r w:rsidRPr="009B23DC">
              <w:t xml:space="preserve"> 199004, </w:t>
            </w:r>
          </w:p>
          <w:p w14:paraId="278BD48D" w14:textId="77777777" w:rsidR="00D86F1B" w:rsidRPr="009B23DC" w:rsidRDefault="00D86F1B" w:rsidP="007B6103">
            <w:r w:rsidRPr="009B23DC">
              <w:t>Санкт-Петербург, 4-я линия, д. 45</w:t>
            </w:r>
          </w:p>
          <w:p w14:paraId="3A65F4F2" w14:textId="77777777" w:rsidR="00D86F1B" w:rsidRPr="009B23DC" w:rsidRDefault="00D86F1B" w:rsidP="007B6103">
            <w:r w:rsidRPr="009B23DC">
              <w:t>Тел./факс: 8-812-328-5831</w:t>
            </w:r>
          </w:p>
        </w:tc>
        <w:tc>
          <w:tcPr>
            <w:tcW w:w="4423" w:type="dxa"/>
          </w:tcPr>
          <w:p w14:paraId="7472CBF1" w14:textId="77777777" w:rsidR="00D86F1B" w:rsidRPr="00DD6377" w:rsidRDefault="00D86F1B" w:rsidP="007B6103">
            <w:pPr>
              <w:widowControl w:val="0"/>
              <w:autoSpaceDE w:val="0"/>
              <w:autoSpaceDN w:val="0"/>
              <w:adjustRightInd w:val="0"/>
            </w:pPr>
            <w:r w:rsidRPr="00DD6377">
              <w:rPr>
                <w:b/>
              </w:rPr>
              <w:t xml:space="preserve">Адрес места нахождения: </w:t>
            </w:r>
          </w:p>
          <w:p w14:paraId="7306C932" w14:textId="77777777" w:rsidR="00D86F1B" w:rsidRPr="00DD6377" w:rsidRDefault="00D86F1B" w:rsidP="007B6103">
            <w:pPr>
              <w:widowControl w:val="0"/>
              <w:autoSpaceDE w:val="0"/>
              <w:autoSpaceDN w:val="0"/>
              <w:adjustRightInd w:val="0"/>
            </w:pPr>
          </w:p>
          <w:p w14:paraId="66616BB0" w14:textId="77777777" w:rsidR="00D86F1B" w:rsidRPr="00DD6377" w:rsidRDefault="00D86F1B" w:rsidP="007B6103">
            <w:pPr>
              <w:rPr>
                <w:i/>
                <w:iCs/>
                <w:w w:val="88"/>
              </w:rPr>
            </w:pPr>
            <w:r w:rsidRPr="00DD6377">
              <w:t xml:space="preserve">Тел./факс: </w:t>
            </w:r>
          </w:p>
        </w:tc>
      </w:tr>
    </w:tbl>
    <w:p w14:paraId="709B4219" w14:textId="77777777" w:rsidR="00D86F1B" w:rsidRPr="00867486" w:rsidRDefault="00D86F1B" w:rsidP="00D86F1B">
      <w:pPr>
        <w:widowControl w:val="0"/>
        <w:autoSpaceDE w:val="0"/>
        <w:autoSpaceDN w:val="0"/>
        <w:adjustRightInd w:val="0"/>
        <w:spacing w:line="239" w:lineRule="auto"/>
        <w:ind w:right="-16"/>
        <w:jc w:val="both"/>
        <w:rPr>
          <w:bCs/>
          <w:lang w:eastAsia="ar-SA"/>
        </w:rPr>
      </w:pPr>
    </w:p>
    <w:p w14:paraId="0F43A641" w14:textId="77777777" w:rsidR="00D86F1B" w:rsidRPr="00686E86" w:rsidRDefault="00D86F1B" w:rsidP="00D86F1B">
      <w:pPr>
        <w:widowControl w:val="0"/>
        <w:autoSpaceDE w:val="0"/>
        <w:autoSpaceDN w:val="0"/>
        <w:adjustRightInd w:val="0"/>
        <w:spacing w:line="40" w:lineRule="exact"/>
        <w:rPr>
          <w:sz w:val="4"/>
          <w:szCs w:val="4"/>
        </w:rPr>
      </w:pPr>
    </w:p>
    <w:p w14:paraId="314DD81E" w14:textId="77777777" w:rsidR="00D86F1B" w:rsidRDefault="00D86F1B" w:rsidP="00D86F1B">
      <w:pPr>
        <w:widowControl w:val="0"/>
        <w:autoSpaceDE w:val="0"/>
        <w:autoSpaceDN w:val="0"/>
        <w:adjustRightInd w:val="0"/>
        <w:spacing w:line="240" w:lineRule="exact"/>
      </w:pPr>
    </w:p>
    <w:tbl>
      <w:tblPr>
        <w:tblpPr w:leftFromText="180" w:rightFromText="180" w:vertAnchor="text" w:horzAnchor="margin" w:tblpXSpec="center" w:tblpY="15"/>
        <w:tblW w:w="9828" w:type="dxa"/>
        <w:jc w:val="center"/>
        <w:tblLayout w:type="fixed"/>
        <w:tblLook w:val="00A0" w:firstRow="1" w:lastRow="0" w:firstColumn="1" w:lastColumn="0" w:noHBand="0" w:noVBand="0"/>
      </w:tblPr>
      <w:tblGrid>
        <w:gridCol w:w="4668"/>
        <w:gridCol w:w="5160"/>
      </w:tblGrid>
      <w:tr w:rsidR="00D86F1B" w:rsidRPr="0061765F" w14:paraId="57B5F4F3" w14:textId="77777777" w:rsidTr="007B6103">
        <w:trPr>
          <w:jc w:val="center"/>
        </w:trPr>
        <w:tc>
          <w:tcPr>
            <w:tcW w:w="4668" w:type="dxa"/>
          </w:tcPr>
          <w:p w14:paraId="1268BBD6" w14:textId="77777777" w:rsidR="00D86F1B" w:rsidRPr="0061765F" w:rsidRDefault="00D86F1B" w:rsidP="007B6103">
            <w:pPr>
              <w:widowControl w:val="0"/>
              <w:autoSpaceDE w:val="0"/>
              <w:autoSpaceDN w:val="0"/>
              <w:adjustRightInd w:val="0"/>
              <w:ind w:firstLine="540"/>
              <w:jc w:val="both"/>
              <w:rPr>
                <w:b/>
                <w:bCs/>
              </w:rPr>
            </w:pPr>
          </w:p>
          <w:p w14:paraId="56FAB86A" w14:textId="77777777" w:rsidR="00D86F1B" w:rsidRPr="0061765F" w:rsidRDefault="00D86F1B" w:rsidP="007B6103">
            <w:pPr>
              <w:widowControl w:val="0"/>
              <w:autoSpaceDE w:val="0"/>
              <w:autoSpaceDN w:val="0"/>
              <w:adjustRightInd w:val="0"/>
              <w:jc w:val="both"/>
              <w:rPr>
                <w:b/>
                <w:bCs/>
              </w:rPr>
            </w:pPr>
            <w:r>
              <w:rPr>
                <w:b/>
                <w:bCs/>
              </w:rPr>
              <w:t xml:space="preserve">    Г</w:t>
            </w:r>
            <w:r w:rsidRPr="0061765F">
              <w:rPr>
                <w:b/>
                <w:bCs/>
              </w:rPr>
              <w:t>лав</w:t>
            </w:r>
            <w:r>
              <w:rPr>
                <w:b/>
                <w:bCs/>
              </w:rPr>
              <w:t>а М</w:t>
            </w:r>
            <w:r w:rsidRPr="0061765F">
              <w:rPr>
                <w:b/>
                <w:bCs/>
              </w:rPr>
              <w:t xml:space="preserve">естной администрации </w:t>
            </w:r>
          </w:p>
          <w:p w14:paraId="6B8192C5" w14:textId="77777777" w:rsidR="00D86F1B" w:rsidRPr="0061765F" w:rsidRDefault="00D86F1B" w:rsidP="007B6103">
            <w:pPr>
              <w:widowControl w:val="0"/>
              <w:autoSpaceDE w:val="0"/>
              <w:autoSpaceDN w:val="0"/>
              <w:adjustRightInd w:val="0"/>
              <w:jc w:val="both"/>
              <w:rPr>
                <w:b/>
                <w:bCs/>
              </w:rPr>
            </w:pPr>
            <w:r>
              <w:rPr>
                <w:b/>
                <w:bCs/>
              </w:rPr>
              <w:t xml:space="preserve">    </w:t>
            </w:r>
            <w:r w:rsidRPr="0061765F">
              <w:rPr>
                <w:b/>
                <w:bCs/>
              </w:rPr>
              <w:t xml:space="preserve">МО Васильевский </w:t>
            </w:r>
          </w:p>
        </w:tc>
        <w:tc>
          <w:tcPr>
            <w:tcW w:w="5160" w:type="dxa"/>
          </w:tcPr>
          <w:p w14:paraId="64E88EB8" w14:textId="77777777" w:rsidR="00D86F1B" w:rsidRPr="0061765F" w:rsidRDefault="00D86F1B" w:rsidP="007B6103">
            <w:pPr>
              <w:widowControl w:val="0"/>
              <w:autoSpaceDE w:val="0"/>
              <w:autoSpaceDN w:val="0"/>
              <w:adjustRightInd w:val="0"/>
              <w:ind w:firstLine="540"/>
              <w:jc w:val="both"/>
              <w:rPr>
                <w:b/>
              </w:rPr>
            </w:pPr>
          </w:p>
          <w:p w14:paraId="48B80C20" w14:textId="77777777" w:rsidR="00D86F1B" w:rsidRPr="0061765F" w:rsidRDefault="00D86F1B" w:rsidP="007B6103">
            <w:pPr>
              <w:widowControl w:val="0"/>
              <w:autoSpaceDE w:val="0"/>
              <w:autoSpaceDN w:val="0"/>
              <w:adjustRightInd w:val="0"/>
              <w:ind w:firstLine="540"/>
              <w:jc w:val="both"/>
              <w:rPr>
                <w:b/>
                <w:bCs/>
              </w:rPr>
            </w:pPr>
            <w:r>
              <w:rPr>
                <w:b/>
                <w:bCs/>
              </w:rPr>
              <w:t>__________________________________</w:t>
            </w:r>
          </w:p>
        </w:tc>
      </w:tr>
      <w:tr w:rsidR="00D86F1B" w:rsidRPr="0061765F" w14:paraId="602CE936" w14:textId="77777777" w:rsidTr="007B6103">
        <w:trPr>
          <w:jc w:val="center"/>
        </w:trPr>
        <w:tc>
          <w:tcPr>
            <w:tcW w:w="4668" w:type="dxa"/>
          </w:tcPr>
          <w:p w14:paraId="7A82F97F" w14:textId="77777777" w:rsidR="00D86F1B" w:rsidRPr="0061765F" w:rsidRDefault="00D86F1B" w:rsidP="007B6103">
            <w:pPr>
              <w:widowControl w:val="0"/>
              <w:autoSpaceDE w:val="0"/>
              <w:autoSpaceDN w:val="0"/>
              <w:adjustRightInd w:val="0"/>
              <w:ind w:firstLine="540"/>
              <w:jc w:val="both"/>
              <w:rPr>
                <w:bCs/>
              </w:rPr>
            </w:pPr>
          </w:p>
        </w:tc>
        <w:tc>
          <w:tcPr>
            <w:tcW w:w="5160" w:type="dxa"/>
          </w:tcPr>
          <w:p w14:paraId="0DAA7A92" w14:textId="77777777" w:rsidR="00D86F1B" w:rsidRPr="0061765F" w:rsidRDefault="00D86F1B" w:rsidP="007B6103">
            <w:pPr>
              <w:widowControl w:val="0"/>
              <w:autoSpaceDE w:val="0"/>
              <w:autoSpaceDN w:val="0"/>
              <w:adjustRightInd w:val="0"/>
              <w:ind w:firstLine="540"/>
              <w:jc w:val="both"/>
              <w:rPr>
                <w:bCs/>
              </w:rPr>
            </w:pPr>
          </w:p>
        </w:tc>
      </w:tr>
      <w:tr w:rsidR="00D86F1B" w:rsidRPr="004740CC" w14:paraId="70AC237A" w14:textId="77777777" w:rsidTr="007B6103">
        <w:trPr>
          <w:jc w:val="center"/>
        </w:trPr>
        <w:tc>
          <w:tcPr>
            <w:tcW w:w="4668" w:type="dxa"/>
          </w:tcPr>
          <w:p w14:paraId="35FBA2F8" w14:textId="77777777" w:rsidR="00D86F1B" w:rsidRPr="001D1B03" w:rsidRDefault="00D86F1B" w:rsidP="007B6103">
            <w:pPr>
              <w:widowControl w:val="0"/>
              <w:autoSpaceDE w:val="0"/>
              <w:autoSpaceDN w:val="0"/>
              <w:adjustRightInd w:val="0"/>
              <w:jc w:val="both"/>
              <w:rPr>
                <w:b/>
                <w:bCs/>
              </w:rPr>
            </w:pPr>
            <w:r>
              <w:rPr>
                <w:bCs/>
              </w:rPr>
              <w:t xml:space="preserve">   </w:t>
            </w:r>
            <w:r w:rsidRPr="001D1B03">
              <w:rPr>
                <w:b/>
                <w:bCs/>
              </w:rPr>
              <w:t>____________________/Д.В. Иванов/</w:t>
            </w:r>
          </w:p>
        </w:tc>
        <w:tc>
          <w:tcPr>
            <w:tcW w:w="5160" w:type="dxa"/>
          </w:tcPr>
          <w:p w14:paraId="11A7E295" w14:textId="77777777" w:rsidR="00D86F1B" w:rsidRPr="004740CC" w:rsidRDefault="00D86F1B" w:rsidP="007B6103">
            <w:pPr>
              <w:widowControl w:val="0"/>
              <w:autoSpaceDE w:val="0"/>
              <w:autoSpaceDN w:val="0"/>
              <w:adjustRightInd w:val="0"/>
              <w:jc w:val="both"/>
              <w:rPr>
                <w:bCs/>
              </w:rPr>
            </w:pPr>
            <w:r>
              <w:rPr>
                <w:bCs/>
              </w:rPr>
              <w:t xml:space="preserve">          ______________________</w:t>
            </w:r>
            <w:r w:rsidRPr="0061765F">
              <w:rPr>
                <w:bCs/>
              </w:rPr>
              <w:t>/</w:t>
            </w:r>
            <w:r>
              <w:rPr>
                <w:bCs/>
              </w:rPr>
              <w:t>_____________</w:t>
            </w:r>
            <w:r w:rsidRPr="0061765F">
              <w:rPr>
                <w:bCs/>
              </w:rPr>
              <w:t>/</w:t>
            </w:r>
          </w:p>
        </w:tc>
      </w:tr>
    </w:tbl>
    <w:p w14:paraId="16D9E5C0" w14:textId="77777777" w:rsidR="00D86F1B" w:rsidRDefault="00D86F1B" w:rsidP="00D86F1B">
      <w:pPr>
        <w:widowControl w:val="0"/>
        <w:autoSpaceDE w:val="0"/>
        <w:autoSpaceDN w:val="0"/>
        <w:adjustRightInd w:val="0"/>
        <w:spacing w:line="240" w:lineRule="exact"/>
      </w:pPr>
    </w:p>
    <w:p w14:paraId="404FB5EA" w14:textId="77777777" w:rsidR="00D86F1B" w:rsidRDefault="00D86F1B" w:rsidP="00D86F1B">
      <w:pPr>
        <w:widowControl w:val="0"/>
        <w:autoSpaceDE w:val="0"/>
        <w:autoSpaceDN w:val="0"/>
        <w:adjustRightInd w:val="0"/>
        <w:spacing w:line="240" w:lineRule="exact"/>
      </w:pPr>
    </w:p>
    <w:p w14:paraId="4D02B091" w14:textId="77777777" w:rsidR="00D86F1B" w:rsidRDefault="00D86F1B" w:rsidP="00D86F1B">
      <w:pPr>
        <w:widowControl w:val="0"/>
        <w:autoSpaceDE w:val="0"/>
        <w:autoSpaceDN w:val="0"/>
        <w:adjustRightInd w:val="0"/>
        <w:spacing w:line="240" w:lineRule="exact"/>
      </w:pPr>
    </w:p>
    <w:p w14:paraId="2314E74E" w14:textId="7B3C8D5A" w:rsidR="00D86F1B" w:rsidRDefault="00D86F1B" w:rsidP="00D86F1B">
      <w:pPr>
        <w:jc w:val="center"/>
        <w:rPr>
          <w:b/>
          <w:caps/>
        </w:rPr>
      </w:pPr>
      <w:r>
        <w:br w:type="page"/>
      </w:r>
    </w:p>
    <w:p w14:paraId="3C1BCF85" w14:textId="77777777" w:rsidR="00AD1C38" w:rsidRPr="0001769D" w:rsidRDefault="00AD1C38" w:rsidP="00AD1C38">
      <w:pPr>
        <w:jc w:val="right"/>
      </w:pPr>
      <w:r w:rsidRPr="0001769D">
        <w:lastRenderedPageBreak/>
        <w:t>Приложение №1</w:t>
      </w:r>
    </w:p>
    <w:p w14:paraId="11F4EDF9" w14:textId="77777777" w:rsidR="00AD1C38" w:rsidRPr="0001769D" w:rsidRDefault="00AD1C38" w:rsidP="00AD1C38">
      <w:pPr>
        <w:jc w:val="right"/>
      </w:pPr>
      <w:r w:rsidRPr="0001769D">
        <w:t>к муниципальному контракту</w:t>
      </w:r>
    </w:p>
    <w:p w14:paraId="7C5A15F6" w14:textId="77777777" w:rsidR="00AD1C38" w:rsidRPr="0001769D" w:rsidRDefault="00AD1C38" w:rsidP="00AD1C38">
      <w:pPr>
        <w:jc w:val="right"/>
      </w:pPr>
      <w:r w:rsidRPr="0001769D">
        <w:t>от «____»__________ №_____</w:t>
      </w:r>
    </w:p>
    <w:p w14:paraId="27097A86" w14:textId="77777777" w:rsidR="00AD1C38" w:rsidRDefault="00AD1C38" w:rsidP="00AD1C38">
      <w:pPr>
        <w:jc w:val="right"/>
      </w:pPr>
    </w:p>
    <w:p w14:paraId="31AE3FC5" w14:textId="74112799" w:rsidR="00AD1C38" w:rsidRDefault="00AD1C38" w:rsidP="00AD1C38">
      <w:pPr>
        <w:jc w:val="center"/>
        <w:rPr>
          <w:b/>
          <w:lang w:val="en-US"/>
        </w:rPr>
      </w:pPr>
      <w:r w:rsidRPr="0001769D">
        <w:rPr>
          <w:b/>
        </w:rPr>
        <w:t>Спецификация на поставляемый Товар</w:t>
      </w:r>
    </w:p>
    <w:p w14:paraId="04D14149" w14:textId="0705278B" w:rsidR="00AD1C38" w:rsidRDefault="00AD1C38" w:rsidP="00AD1C38">
      <w:pPr>
        <w:jc w:val="center"/>
        <w:rPr>
          <w:b/>
          <w:lang w:val="en-US"/>
        </w:rPr>
      </w:pPr>
    </w:p>
    <w:p w14:paraId="559C4807" w14:textId="77777777" w:rsidR="00DF7A80" w:rsidRPr="00FD7F05" w:rsidRDefault="00DF7A80" w:rsidP="00DF7A80">
      <w:pPr>
        <w:autoSpaceDE w:val="0"/>
        <w:autoSpaceDN w:val="0"/>
        <w:ind w:firstLine="567"/>
      </w:pPr>
      <w:r w:rsidRPr="00FD7F05">
        <w:t xml:space="preserve">1. Наименование поставляемого товара: </w:t>
      </w:r>
      <w:proofErr w:type="spellStart"/>
      <w:r w:rsidRPr="00FD7F05">
        <w:t>ЖК</w:t>
      </w:r>
      <w:proofErr w:type="spellEnd"/>
      <w:r w:rsidRPr="00FD7F05">
        <w:t>-Телевизор вещания ГО и ЧС, Кронштейн, Кабель сетевой (далее также – товар).</w:t>
      </w:r>
    </w:p>
    <w:p w14:paraId="6784131A" w14:textId="77777777" w:rsidR="00DF7A80" w:rsidRDefault="00DF7A80" w:rsidP="008F59F8">
      <w:pPr>
        <w:autoSpaceDE w:val="0"/>
        <w:autoSpaceDN w:val="0"/>
        <w:ind w:firstLine="567"/>
        <w:jc w:val="both"/>
      </w:pPr>
      <w:r w:rsidRPr="00FD7F05">
        <w:t xml:space="preserve">2. Количество поставляемого товара: </w:t>
      </w:r>
      <w:proofErr w:type="spellStart"/>
      <w:r w:rsidRPr="00FD7F05">
        <w:t>ЖК</w:t>
      </w:r>
      <w:proofErr w:type="spellEnd"/>
      <w:r w:rsidRPr="00FD7F05">
        <w:t>-Телевизор вещания ГО и ЧС - 1 (одна) штука, Кронштейн - 1 (одна) штука, Кабель сетевой - 1 (одна) штука.</w:t>
      </w:r>
      <w:r>
        <w:t xml:space="preserve"> </w:t>
      </w:r>
    </w:p>
    <w:p w14:paraId="3E611C81" w14:textId="77777777" w:rsidR="009C1C63" w:rsidRPr="00B5786B" w:rsidRDefault="009C1C63" w:rsidP="009C1C63">
      <w:pPr>
        <w:autoSpaceDE w:val="0"/>
        <w:autoSpaceDN w:val="0"/>
        <w:ind w:firstLine="567"/>
      </w:pPr>
      <w:r>
        <w:t>3</w:t>
      </w:r>
      <w:r w:rsidRPr="00B5786B">
        <w:t>.</w:t>
      </w:r>
      <w:r>
        <w:t xml:space="preserve"> </w:t>
      </w:r>
      <w:r w:rsidRPr="00B5786B">
        <w:t>Место, сроки поставки товара его установки и подключения</w:t>
      </w:r>
      <w:r>
        <w:t>.</w:t>
      </w:r>
    </w:p>
    <w:p w14:paraId="2E8F6259" w14:textId="77777777" w:rsidR="009C1C63" w:rsidRPr="00B5786B" w:rsidRDefault="009C1C63" w:rsidP="009C1C63">
      <w:pPr>
        <w:autoSpaceDE w:val="0"/>
        <w:autoSpaceDN w:val="0"/>
        <w:ind w:firstLine="567"/>
      </w:pPr>
      <w:r>
        <w:t>3</w:t>
      </w:r>
      <w:r w:rsidRPr="00B5786B">
        <w:t>.1.</w:t>
      </w:r>
      <w:r>
        <w:t xml:space="preserve"> </w:t>
      </w:r>
      <w:r w:rsidRPr="00B5786B">
        <w:t xml:space="preserve">Место – Санкт-Петербург, 4-я линия </w:t>
      </w:r>
      <w:proofErr w:type="spellStart"/>
      <w:r w:rsidRPr="00B5786B">
        <w:t>В.О</w:t>
      </w:r>
      <w:proofErr w:type="spellEnd"/>
      <w:r w:rsidRPr="00B5786B">
        <w:t>., д. 45.</w:t>
      </w:r>
    </w:p>
    <w:p w14:paraId="4DBCAFDF" w14:textId="77777777" w:rsidR="009C1C63" w:rsidRPr="00B5786B" w:rsidRDefault="009C1C63" w:rsidP="009C1C63">
      <w:pPr>
        <w:autoSpaceDE w:val="0"/>
        <w:autoSpaceDN w:val="0"/>
        <w:ind w:firstLine="567"/>
        <w:jc w:val="both"/>
      </w:pPr>
      <w:r>
        <w:t>3</w:t>
      </w:r>
      <w:r w:rsidRPr="00B5786B">
        <w:t xml:space="preserve">.2. Срок поставки, установки и подключения – </w:t>
      </w:r>
      <w:r>
        <w:t>в</w:t>
      </w:r>
      <w:r>
        <w:rPr>
          <w:color w:val="000000"/>
        </w:rPr>
        <w:t xml:space="preserve"> течение 15 рабочих дней с даты заключения контракта, но не позднее 31 августа 2018 года</w:t>
      </w:r>
    </w:p>
    <w:p w14:paraId="5AB3D90C" w14:textId="77777777" w:rsidR="009C1C63" w:rsidRPr="00B5786B" w:rsidRDefault="009C1C63" w:rsidP="009C1C63">
      <w:pPr>
        <w:autoSpaceDE w:val="0"/>
        <w:autoSpaceDN w:val="0"/>
        <w:ind w:firstLine="567"/>
      </w:pPr>
      <w:r>
        <w:t>4</w:t>
      </w:r>
      <w:r w:rsidRPr="00B5786B">
        <w:t>.</w:t>
      </w:r>
      <w:r>
        <w:t xml:space="preserve"> </w:t>
      </w:r>
      <w:r w:rsidRPr="00B5786B">
        <w:t>Общие положения.</w:t>
      </w:r>
    </w:p>
    <w:p w14:paraId="409A95CC" w14:textId="77777777" w:rsidR="009C1C63" w:rsidRPr="00B5786B" w:rsidRDefault="009C1C63" w:rsidP="009C1C63">
      <w:pPr>
        <w:autoSpaceDE w:val="0"/>
        <w:autoSpaceDN w:val="0"/>
        <w:ind w:firstLine="567"/>
        <w:jc w:val="both"/>
      </w:pPr>
      <w:r>
        <w:t>4</w:t>
      </w:r>
      <w:r w:rsidRPr="00B5786B">
        <w:t>.1.</w:t>
      </w:r>
      <w:r>
        <w:t xml:space="preserve"> </w:t>
      </w:r>
      <w:r w:rsidRPr="00B5786B">
        <w:t>Поставляемый товар, должен быть новым, 2018 года выпуска, не бывшим в употреблении, и иметь срок гарантии установленным производителем. Срок гарантии на установку и подключение должен составлять не менее 3-х лет с момента подписания акта выполненных работ.</w:t>
      </w:r>
    </w:p>
    <w:p w14:paraId="0571974B" w14:textId="77777777" w:rsidR="009C1C63" w:rsidRPr="00B5786B" w:rsidRDefault="009C1C63" w:rsidP="009C1C63">
      <w:pPr>
        <w:autoSpaceDE w:val="0"/>
        <w:autoSpaceDN w:val="0"/>
        <w:ind w:firstLine="567"/>
        <w:jc w:val="both"/>
      </w:pPr>
      <w:r>
        <w:t>4</w:t>
      </w:r>
      <w:r w:rsidRPr="00B5786B">
        <w:t>.2.</w:t>
      </w:r>
      <w:r>
        <w:t xml:space="preserve"> Поставщик </w:t>
      </w:r>
      <w:r w:rsidRPr="00B5786B">
        <w:t>гарантирует соответствие поставляемого товара стандартам, существующим для данных видов товара, техническим условиям производителя и характеристикам, указанным в настоящем Техническом задании.</w:t>
      </w:r>
    </w:p>
    <w:p w14:paraId="71C5C619" w14:textId="77777777" w:rsidR="009C1C63" w:rsidRPr="00B5786B" w:rsidRDefault="009C1C63" w:rsidP="009C1C63">
      <w:pPr>
        <w:autoSpaceDE w:val="0"/>
        <w:autoSpaceDN w:val="0"/>
        <w:ind w:firstLine="567"/>
        <w:jc w:val="both"/>
      </w:pPr>
      <w:r>
        <w:t>4</w:t>
      </w:r>
      <w:r w:rsidRPr="00B5786B">
        <w:t>.3.</w:t>
      </w:r>
      <w:r>
        <w:t xml:space="preserve"> </w:t>
      </w:r>
      <w:r w:rsidRPr="00B5786B">
        <w:t>Каждая единица оборудования, являющаяся отдельно производимым товаром, должна быть представлена описанием с указанием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товара.</w:t>
      </w:r>
    </w:p>
    <w:p w14:paraId="4B4DB394" w14:textId="53A50331" w:rsidR="009C1C63" w:rsidRPr="00B5786B" w:rsidRDefault="009C1C63" w:rsidP="009C1C63">
      <w:pPr>
        <w:autoSpaceDE w:val="0"/>
        <w:autoSpaceDN w:val="0"/>
        <w:ind w:firstLine="567"/>
        <w:jc w:val="both"/>
      </w:pPr>
      <w:r>
        <w:t>4</w:t>
      </w:r>
      <w:r w:rsidRPr="00B5786B">
        <w:t>.4.</w:t>
      </w:r>
      <w:r>
        <w:t xml:space="preserve"> </w:t>
      </w:r>
      <w:r w:rsidRPr="00B5786B">
        <w:t xml:space="preserve">В цену товара должны быть включены все расходы </w:t>
      </w:r>
      <w:r>
        <w:t xml:space="preserve">Поставщика </w:t>
      </w:r>
      <w:r w:rsidRPr="00B5786B">
        <w:t>по доставке, разгрузке товаров</w:t>
      </w:r>
      <w:r>
        <w:t xml:space="preserve">, </w:t>
      </w:r>
      <w:r w:rsidRPr="00B5786B">
        <w:t>установк</w:t>
      </w:r>
      <w:r>
        <w:t>е</w:t>
      </w:r>
      <w:r w:rsidRPr="00B5786B">
        <w:t xml:space="preserve"> и подключени</w:t>
      </w:r>
      <w:r>
        <w:t>ю</w:t>
      </w:r>
      <w:r w:rsidRPr="00B5786B">
        <w:t xml:space="preserve">, а также прочие расходы и налоги, уплаченные или подлежащие уплате. </w:t>
      </w:r>
    </w:p>
    <w:p w14:paraId="7EEF1066" w14:textId="77777777" w:rsidR="009C1C63" w:rsidRPr="00B5786B" w:rsidRDefault="009C1C63" w:rsidP="009C1C63">
      <w:pPr>
        <w:autoSpaceDE w:val="0"/>
        <w:autoSpaceDN w:val="0"/>
        <w:ind w:firstLine="567"/>
        <w:jc w:val="both"/>
      </w:pPr>
      <w:r>
        <w:t>4</w:t>
      </w:r>
      <w:r w:rsidRPr="00B5786B">
        <w:t>.5</w:t>
      </w:r>
      <w:r>
        <w:t xml:space="preserve">. Поставщик </w:t>
      </w:r>
      <w:r w:rsidRPr="00B5786B">
        <w:t>гарантирует, что товар отвечает требованиям безопасности согласно ТУ,  сертификатам качества и др. нормам.</w:t>
      </w:r>
    </w:p>
    <w:p w14:paraId="34551EE1" w14:textId="280BA2CD" w:rsidR="009C1C63" w:rsidRDefault="009C1C63" w:rsidP="009C1C63">
      <w:pPr>
        <w:autoSpaceDE w:val="0"/>
        <w:autoSpaceDN w:val="0"/>
        <w:ind w:firstLine="567"/>
      </w:pPr>
      <w:r>
        <w:t>5</w:t>
      </w:r>
      <w:r w:rsidRPr="00B5786B">
        <w:t>.</w:t>
      </w:r>
      <w:r>
        <w:t xml:space="preserve"> </w:t>
      </w:r>
      <w:r w:rsidRPr="00B5786B">
        <w:t xml:space="preserve">Характеристики поставляемого товара и сопутствующих </w:t>
      </w:r>
      <w:r>
        <w:t>работ</w:t>
      </w:r>
      <w:r w:rsidR="00E03B03" w:rsidRPr="001F40F3">
        <w:t>*</w:t>
      </w:r>
    </w:p>
    <w:p w14:paraId="30B5C64A" w14:textId="77777777" w:rsidR="00E03B03" w:rsidRDefault="00E03B03" w:rsidP="009C1C63">
      <w:pPr>
        <w:autoSpaceDE w:val="0"/>
        <w:autoSpaceDN w:val="0"/>
        <w:ind w:firstLine="567"/>
      </w:pPr>
    </w:p>
    <w:tbl>
      <w:tblPr>
        <w:tblW w:w="10489" w:type="dxa"/>
        <w:jc w:val="center"/>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9"/>
        <w:gridCol w:w="1624"/>
        <w:gridCol w:w="2986"/>
        <w:gridCol w:w="1296"/>
        <w:gridCol w:w="1286"/>
        <w:gridCol w:w="1221"/>
        <w:gridCol w:w="1387"/>
      </w:tblGrid>
      <w:tr w:rsidR="00946C24" w:rsidRPr="004740CC" w14:paraId="2D800ECF" w14:textId="77777777" w:rsidTr="001F40F3">
        <w:trPr>
          <w:trHeight w:val="753"/>
          <w:jc w:val="center"/>
        </w:trPr>
        <w:tc>
          <w:tcPr>
            <w:tcW w:w="689" w:type="dxa"/>
            <w:vAlign w:val="center"/>
          </w:tcPr>
          <w:p w14:paraId="5B84B4B1" w14:textId="77777777" w:rsidR="00946C24" w:rsidRPr="005F1E29" w:rsidRDefault="00946C24" w:rsidP="001F40F3">
            <w:pPr>
              <w:pStyle w:val="afc"/>
              <w:jc w:val="center"/>
              <w:rPr>
                <w:rFonts w:ascii="Times New Roman" w:hAnsi="Times New Roman"/>
                <w:b/>
                <w:sz w:val="20"/>
                <w:szCs w:val="20"/>
              </w:rPr>
            </w:pPr>
            <w:r w:rsidRPr="005F1E29">
              <w:rPr>
                <w:rFonts w:ascii="Times New Roman" w:hAnsi="Times New Roman"/>
                <w:b/>
                <w:sz w:val="20"/>
                <w:szCs w:val="20"/>
              </w:rPr>
              <w:t>№ п/п</w:t>
            </w:r>
          </w:p>
        </w:tc>
        <w:tc>
          <w:tcPr>
            <w:tcW w:w="1624" w:type="dxa"/>
            <w:shd w:val="clear" w:color="auto" w:fill="auto"/>
            <w:vAlign w:val="center"/>
          </w:tcPr>
          <w:p w14:paraId="0D14BFB9" w14:textId="77777777" w:rsidR="00946C24" w:rsidRPr="005F1E29" w:rsidRDefault="00946C24" w:rsidP="001F40F3">
            <w:pPr>
              <w:pStyle w:val="afc"/>
              <w:jc w:val="center"/>
              <w:rPr>
                <w:rFonts w:ascii="Times New Roman" w:hAnsi="Times New Roman"/>
                <w:b/>
                <w:sz w:val="20"/>
                <w:szCs w:val="20"/>
              </w:rPr>
            </w:pPr>
            <w:r w:rsidRPr="005F1E29">
              <w:rPr>
                <w:rFonts w:ascii="Times New Roman" w:hAnsi="Times New Roman"/>
                <w:b/>
                <w:sz w:val="20"/>
                <w:szCs w:val="20"/>
              </w:rPr>
              <w:t>Наименование поставляемых товаров</w:t>
            </w:r>
          </w:p>
        </w:tc>
        <w:tc>
          <w:tcPr>
            <w:tcW w:w="2986" w:type="dxa"/>
            <w:shd w:val="clear" w:color="auto" w:fill="auto"/>
            <w:vAlign w:val="center"/>
          </w:tcPr>
          <w:p w14:paraId="700BD261" w14:textId="77777777" w:rsidR="00946C24" w:rsidRPr="005F1E29" w:rsidRDefault="00946C24" w:rsidP="001F40F3">
            <w:pPr>
              <w:pStyle w:val="afc"/>
              <w:jc w:val="center"/>
              <w:rPr>
                <w:rFonts w:ascii="Times New Roman" w:hAnsi="Times New Roman"/>
                <w:b/>
                <w:sz w:val="20"/>
                <w:szCs w:val="20"/>
              </w:rPr>
            </w:pPr>
            <w:r w:rsidRPr="005F1E29">
              <w:rPr>
                <w:rFonts w:ascii="Times New Roman" w:hAnsi="Times New Roman"/>
                <w:b/>
                <w:sz w:val="20"/>
                <w:szCs w:val="20"/>
              </w:rPr>
              <w:t>Основные  характеристики поставляемых товаров</w:t>
            </w:r>
          </w:p>
        </w:tc>
        <w:tc>
          <w:tcPr>
            <w:tcW w:w="1296" w:type="dxa"/>
            <w:shd w:val="clear" w:color="auto" w:fill="auto"/>
            <w:vAlign w:val="center"/>
          </w:tcPr>
          <w:p w14:paraId="1092B998" w14:textId="77777777" w:rsidR="00946C24" w:rsidRPr="005F1E29" w:rsidRDefault="00946C24" w:rsidP="001F40F3">
            <w:pPr>
              <w:pStyle w:val="afc"/>
              <w:jc w:val="center"/>
              <w:rPr>
                <w:rFonts w:ascii="Times New Roman" w:hAnsi="Times New Roman"/>
                <w:b/>
                <w:sz w:val="20"/>
                <w:szCs w:val="20"/>
              </w:rPr>
            </w:pPr>
            <w:r w:rsidRPr="005F1E29">
              <w:rPr>
                <w:rFonts w:ascii="Times New Roman" w:hAnsi="Times New Roman"/>
                <w:b/>
                <w:sz w:val="20"/>
                <w:szCs w:val="20"/>
              </w:rPr>
              <w:t>Ед. изм.</w:t>
            </w:r>
          </w:p>
        </w:tc>
        <w:tc>
          <w:tcPr>
            <w:tcW w:w="1286" w:type="dxa"/>
            <w:vAlign w:val="center"/>
          </w:tcPr>
          <w:p w14:paraId="67E6B47D" w14:textId="77777777" w:rsidR="00946C24" w:rsidRPr="005F1E29" w:rsidRDefault="00946C24" w:rsidP="001F40F3">
            <w:pPr>
              <w:pStyle w:val="afc"/>
              <w:jc w:val="center"/>
              <w:rPr>
                <w:rFonts w:ascii="Times New Roman" w:hAnsi="Times New Roman"/>
                <w:b/>
                <w:sz w:val="20"/>
                <w:szCs w:val="20"/>
              </w:rPr>
            </w:pPr>
            <w:r w:rsidRPr="005F1E29">
              <w:rPr>
                <w:rFonts w:ascii="Times New Roman" w:hAnsi="Times New Roman"/>
                <w:b/>
                <w:sz w:val="20"/>
                <w:szCs w:val="20"/>
              </w:rPr>
              <w:t>Количество</w:t>
            </w:r>
          </w:p>
        </w:tc>
        <w:tc>
          <w:tcPr>
            <w:tcW w:w="1221" w:type="dxa"/>
            <w:vAlign w:val="center"/>
          </w:tcPr>
          <w:p w14:paraId="18A70910" w14:textId="77777777" w:rsidR="00946C24" w:rsidRPr="005F1E29" w:rsidRDefault="00946C24" w:rsidP="001F40F3">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ind w:left="84" w:hanging="84"/>
              <w:jc w:val="center"/>
              <w:rPr>
                <w:b/>
                <w:sz w:val="20"/>
              </w:rPr>
            </w:pPr>
            <w:r w:rsidRPr="005F1E29">
              <w:rPr>
                <w:b/>
                <w:sz w:val="20"/>
              </w:rPr>
              <w:t>Цена за ед.</w:t>
            </w:r>
          </w:p>
          <w:p w14:paraId="5B1362A2" w14:textId="77777777" w:rsidR="00946C24" w:rsidRPr="005F1E29" w:rsidRDefault="00946C24" w:rsidP="001F40F3">
            <w:pPr>
              <w:pStyle w:val="afc"/>
              <w:jc w:val="center"/>
              <w:rPr>
                <w:rFonts w:ascii="Times New Roman" w:hAnsi="Times New Roman"/>
                <w:b/>
                <w:sz w:val="20"/>
                <w:szCs w:val="20"/>
              </w:rPr>
            </w:pPr>
            <w:r w:rsidRPr="005F1E29">
              <w:rPr>
                <w:rFonts w:ascii="Times New Roman" w:hAnsi="Times New Roman"/>
                <w:b/>
                <w:sz w:val="20"/>
                <w:szCs w:val="20"/>
              </w:rPr>
              <w:t>(руб.)</w:t>
            </w:r>
          </w:p>
        </w:tc>
        <w:tc>
          <w:tcPr>
            <w:tcW w:w="1387" w:type="dxa"/>
            <w:vAlign w:val="center"/>
          </w:tcPr>
          <w:p w14:paraId="11BBC70F" w14:textId="77777777" w:rsidR="00946C24" w:rsidRPr="005F1E29" w:rsidRDefault="00946C24" w:rsidP="001F40F3">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ind w:left="84" w:hanging="84"/>
              <w:jc w:val="center"/>
              <w:rPr>
                <w:b/>
                <w:sz w:val="20"/>
              </w:rPr>
            </w:pPr>
            <w:r w:rsidRPr="005F1E29">
              <w:rPr>
                <w:b/>
                <w:sz w:val="20"/>
              </w:rPr>
              <w:t>Общая стоимость</w:t>
            </w:r>
          </w:p>
          <w:p w14:paraId="6BD034A2" w14:textId="77777777" w:rsidR="00946C24" w:rsidRPr="005F1E29" w:rsidRDefault="00946C24" w:rsidP="001F40F3">
            <w:pPr>
              <w:pStyle w:val="afc"/>
              <w:jc w:val="center"/>
              <w:rPr>
                <w:rFonts w:ascii="Times New Roman" w:hAnsi="Times New Roman"/>
                <w:b/>
                <w:sz w:val="20"/>
                <w:szCs w:val="20"/>
              </w:rPr>
            </w:pPr>
            <w:r w:rsidRPr="005F1E29">
              <w:rPr>
                <w:rFonts w:ascii="Times New Roman" w:hAnsi="Times New Roman"/>
                <w:b/>
                <w:sz w:val="20"/>
                <w:szCs w:val="20"/>
              </w:rPr>
              <w:t>(руб.)</w:t>
            </w:r>
          </w:p>
        </w:tc>
      </w:tr>
      <w:tr w:rsidR="00946C24" w:rsidRPr="004740CC" w14:paraId="773DE190" w14:textId="77777777" w:rsidTr="001F40F3">
        <w:trPr>
          <w:trHeight w:val="288"/>
          <w:jc w:val="center"/>
        </w:trPr>
        <w:tc>
          <w:tcPr>
            <w:tcW w:w="689" w:type="dxa"/>
            <w:tcBorders>
              <w:right w:val="single" w:sz="4" w:space="0" w:color="000000"/>
            </w:tcBorders>
          </w:tcPr>
          <w:p w14:paraId="24C4DAAA" w14:textId="77777777" w:rsidR="00946C24" w:rsidRPr="00F17E5A" w:rsidRDefault="00946C24" w:rsidP="001F40F3">
            <w:pPr>
              <w:textAlignment w:val="baseline"/>
              <w:rPr>
                <w:sz w:val="20"/>
                <w:szCs w:val="20"/>
                <w:lang w:val="en-US"/>
              </w:rPr>
            </w:pPr>
            <w:r w:rsidRPr="00F17E5A">
              <w:rPr>
                <w:sz w:val="20"/>
                <w:szCs w:val="20"/>
                <w:lang w:val="en-US"/>
              </w:rPr>
              <w:t>1.</w:t>
            </w:r>
          </w:p>
        </w:tc>
        <w:tc>
          <w:tcPr>
            <w:tcW w:w="1624" w:type="dxa"/>
            <w:tcBorders>
              <w:right w:val="single" w:sz="4" w:space="0" w:color="000000"/>
            </w:tcBorders>
            <w:shd w:val="clear" w:color="auto" w:fill="auto"/>
          </w:tcPr>
          <w:p w14:paraId="2F057FD4" w14:textId="77777777" w:rsidR="00946C24" w:rsidRPr="00F17E5A" w:rsidRDefault="00946C24" w:rsidP="001F40F3">
            <w:pPr>
              <w:textAlignment w:val="baseline"/>
              <w:rPr>
                <w:sz w:val="20"/>
                <w:szCs w:val="20"/>
                <w:lang w:val="en-US"/>
              </w:rPr>
            </w:pPr>
          </w:p>
        </w:tc>
        <w:tc>
          <w:tcPr>
            <w:tcW w:w="2986" w:type="dxa"/>
            <w:tcBorders>
              <w:right w:val="single" w:sz="4" w:space="0" w:color="000000"/>
            </w:tcBorders>
            <w:shd w:val="clear" w:color="auto" w:fill="auto"/>
          </w:tcPr>
          <w:p w14:paraId="0105BA37" w14:textId="77777777" w:rsidR="00946C24" w:rsidRPr="004740CC" w:rsidRDefault="00946C24" w:rsidP="001F40F3">
            <w:pPr>
              <w:pStyle w:val="afc"/>
              <w:rPr>
                <w:rFonts w:ascii="Times New Roman" w:hAnsi="Times New Roman"/>
              </w:rPr>
            </w:pPr>
          </w:p>
        </w:tc>
        <w:tc>
          <w:tcPr>
            <w:tcW w:w="1296" w:type="dxa"/>
            <w:tcBorders>
              <w:left w:val="single" w:sz="4" w:space="0" w:color="000000"/>
            </w:tcBorders>
            <w:shd w:val="clear" w:color="auto" w:fill="auto"/>
          </w:tcPr>
          <w:p w14:paraId="53C58D6C" w14:textId="77777777" w:rsidR="00946C24" w:rsidRPr="004740CC" w:rsidRDefault="00946C24" w:rsidP="001F40F3">
            <w:pPr>
              <w:pStyle w:val="afc"/>
              <w:jc w:val="center"/>
              <w:rPr>
                <w:rFonts w:ascii="Times New Roman" w:hAnsi="Times New Roman"/>
                <w:b/>
              </w:rPr>
            </w:pPr>
          </w:p>
        </w:tc>
        <w:tc>
          <w:tcPr>
            <w:tcW w:w="1286" w:type="dxa"/>
            <w:tcBorders>
              <w:left w:val="single" w:sz="4" w:space="0" w:color="000000"/>
            </w:tcBorders>
          </w:tcPr>
          <w:p w14:paraId="5CCF3FFA" w14:textId="77777777" w:rsidR="00946C24" w:rsidRPr="004740CC" w:rsidRDefault="00946C24" w:rsidP="001F40F3">
            <w:pPr>
              <w:pStyle w:val="afc"/>
              <w:jc w:val="center"/>
              <w:rPr>
                <w:rFonts w:ascii="Times New Roman" w:hAnsi="Times New Roman"/>
                <w:b/>
              </w:rPr>
            </w:pPr>
          </w:p>
        </w:tc>
        <w:tc>
          <w:tcPr>
            <w:tcW w:w="1221" w:type="dxa"/>
            <w:tcBorders>
              <w:left w:val="single" w:sz="4" w:space="0" w:color="000000"/>
            </w:tcBorders>
          </w:tcPr>
          <w:p w14:paraId="15D633AA" w14:textId="77777777" w:rsidR="00946C24" w:rsidRPr="004740CC" w:rsidRDefault="00946C24" w:rsidP="001F40F3">
            <w:pPr>
              <w:pStyle w:val="afc"/>
              <w:jc w:val="center"/>
              <w:rPr>
                <w:rFonts w:ascii="Times New Roman" w:hAnsi="Times New Roman"/>
                <w:b/>
              </w:rPr>
            </w:pPr>
          </w:p>
        </w:tc>
        <w:tc>
          <w:tcPr>
            <w:tcW w:w="1387" w:type="dxa"/>
            <w:tcBorders>
              <w:left w:val="single" w:sz="4" w:space="0" w:color="000000"/>
            </w:tcBorders>
          </w:tcPr>
          <w:p w14:paraId="5588AC11" w14:textId="77777777" w:rsidR="00946C24" w:rsidRPr="004740CC" w:rsidRDefault="00946C24" w:rsidP="001F40F3">
            <w:pPr>
              <w:pStyle w:val="afc"/>
              <w:jc w:val="center"/>
              <w:rPr>
                <w:rFonts w:ascii="Times New Roman" w:hAnsi="Times New Roman"/>
                <w:b/>
              </w:rPr>
            </w:pPr>
          </w:p>
        </w:tc>
      </w:tr>
      <w:tr w:rsidR="00946C24" w:rsidRPr="004740CC" w14:paraId="1FDFE628" w14:textId="77777777" w:rsidTr="001F40F3">
        <w:trPr>
          <w:trHeight w:val="288"/>
          <w:jc w:val="center"/>
        </w:trPr>
        <w:tc>
          <w:tcPr>
            <w:tcW w:w="689" w:type="dxa"/>
            <w:tcBorders>
              <w:right w:val="single" w:sz="4" w:space="0" w:color="000000"/>
            </w:tcBorders>
          </w:tcPr>
          <w:p w14:paraId="1C0345E7" w14:textId="77777777" w:rsidR="00946C24" w:rsidRPr="00F17E5A" w:rsidRDefault="00946C24" w:rsidP="001F40F3">
            <w:pPr>
              <w:textAlignment w:val="baseline"/>
              <w:rPr>
                <w:sz w:val="20"/>
                <w:szCs w:val="20"/>
                <w:lang w:val="en-US"/>
              </w:rPr>
            </w:pPr>
            <w:r w:rsidRPr="00F17E5A">
              <w:rPr>
                <w:sz w:val="20"/>
                <w:szCs w:val="20"/>
                <w:lang w:val="en-US"/>
              </w:rPr>
              <w:t>2.</w:t>
            </w:r>
          </w:p>
        </w:tc>
        <w:tc>
          <w:tcPr>
            <w:tcW w:w="1624" w:type="dxa"/>
            <w:tcBorders>
              <w:right w:val="single" w:sz="4" w:space="0" w:color="000000"/>
            </w:tcBorders>
            <w:shd w:val="clear" w:color="auto" w:fill="auto"/>
          </w:tcPr>
          <w:p w14:paraId="449D7AAC" w14:textId="77777777" w:rsidR="00946C24" w:rsidRPr="00F17E5A" w:rsidRDefault="00946C24" w:rsidP="001F40F3">
            <w:pPr>
              <w:textAlignment w:val="baseline"/>
              <w:rPr>
                <w:sz w:val="20"/>
                <w:szCs w:val="20"/>
                <w:lang w:val="en-US"/>
              </w:rPr>
            </w:pPr>
          </w:p>
        </w:tc>
        <w:tc>
          <w:tcPr>
            <w:tcW w:w="2986" w:type="dxa"/>
            <w:tcBorders>
              <w:right w:val="single" w:sz="4" w:space="0" w:color="000000"/>
            </w:tcBorders>
            <w:shd w:val="clear" w:color="auto" w:fill="auto"/>
          </w:tcPr>
          <w:p w14:paraId="6877E476" w14:textId="77777777" w:rsidR="00946C24" w:rsidRPr="004740CC" w:rsidRDefault="00946C24" w:rsidP="001F40F3">
            <w:pPr>
              <w:pStyle w:val="afc"/>
              <w:rPr>
                <w:rFonts w:ascii="Times New Roman" w:hAnsi="Times New Roman"/>
              </w:rPr>
            </w:pPr>
          </w:p>
        </w:tc>
        <w:tc>
          <w:tcPr>
            <w:tcW w:w="1296" w:type="dxa"/>
            <w:tcBorders>
              <w:left w:val="single" w:sz="4" w:space="0" w:color="000000"/>
            </w:tcBorders>
            <w:shd w:val="clear" w:color="auto" w:fill="auto"/>
          </w:tcPr>
          <w:p w14:paraId="5A8463C0" w14:textId="77777777" w:rsidR="00946C24" w:rsidRPr="004740CC" w:rsidRDefault="00946C24" w:rsidP="001F40F3">
            <w:pPr>
              <w:pStyle w:val="afc"/>
              <w:jc w:val="center"/>
              <w:rPr>
                <w:rFonts w:ascii="Times New Roman" w:hAnsi="Times New Roman"/>
                <w:b/>
              </w:rPr>
            </w:pPr>
          </w:p>
        </w:tc>
        <w:tc>
          <w:tcPr>
            <w:tcW w:w="1286" w:type="dxa"/>
            <w:tcBorders>
              <w:left w:val="single" w:sz="4" w:space="0" w:color="000000"/>
            </w:tcBorders>
          </w:tcPr>
          <w:p w14:paraId="23F39145" w14:textId="77777777" w:rsidR="00946C24" w:rsidRPr="004740CC" w:rsidRDefault="00946C24" w:rsidP="001F40F3">
            <w:pPr>
              <w:pStyle w:val="afc"/>
              <w:jc w:val="center"/>
              <w:rPr>
                <w:rFonts w:ascii="Times New Roman" w:hAnsi="Times New Roman"/>
                <w:b/>
              </w:rPr>
            </w:pPr>
          </w:p>
        </w:tc>
        <w:tc>
          <w:tcPr>
            <w:tcW w:w="1221" w:type="dxa"/>
            <w:tcBorders>
              <w:left w:val="single" w:sz="4" w:space="0" w:color="000000"/>
            </w:tcBorders>
          </w:tcPr>
          <w:p w14:paraId="5218D9B5" w14:textId="77777777" w:rsidR="00946C24" w:rsidRPr="004740CC" w:rsidRDefault="00946C24" w:rsidP="001F40F3">
            <w:pPr>
              <w:pStyle w:val="afc"/>
              <w:jc w:val="center"/>
              <w:rPr>
                <w:rFonts w:ascii="Times New Roman" w:hAnsi="Times New Roman"/>
                <w:b/>
              </w:rPr>
            </w:pPr>
          </w:p>
        </w:tc>
        <w:tc>
          <w:tcPr>
            <w:tcW w:w="1387" w:type="dxa"/>
            <w:tcBorders>
              <w:left w:val="single" w:sz="4" w:space="0" w:color="000000"/>
            </w:tcBorders>
          </w:tcPr>
          <w:p w14:paraId="1E64E633" w14:textId="77777777" w:rsidR="00946C24" w:rsidRPr="004740CC" w:rsidRDefault="00946C24" w:rsidP="001F40F3">
            <w:pPr>
              <w:pStyle w:val="afc"/>
              <w:jc w:val="center"/>
              <w:rPr>
                <w:rFonts w:ascii="Times New Roman" w:hAnsi="Times New Roman"/>
                <w:b/>
              </w:rPr>
            </w:pPr>
          </w:p>
        </w:tc>
      </w:tr>
      <w:tr w:rsidR="00946C24" w:rsidRPr="004740CC" w14:paraId="726451A1" w14:textId="77777777" w:rsidTr="001F40F3">
        <w:trPr>
          <w:trHeight w:val="288"/>
          <w:jc w:val="center"/>
        </w:trPr>
        <w:tc>
          <w:tcPr>
            <w:tcW w:w="689" w:type="dxa"/>
            <w:tcBorders>
              <w:right w:val="single" w:sz="4" w:space="0" w:color="000000"/>
            </w:tcBorders>
          </w:tcPr>
          <w:p w14:paraId="6B8D45C6" w14:textId="77777777" w:rsidR="00946C24" w:rsidRPr="00F17E5A" w:rsidRDefault="00946C24" w:rsidP="001F40F3">
            <w:pPr>
              <w:textAlignment w:val="baseline"/>
              <w:rPr>
                <w:sz w:val="20"/>
                <w:szCs w:val="20"/>
                <w:lang w:val="en-US"/>
              </w:rPr>
            </w:pPr>
            <w:r w:rsidRPr="00F17E5A">
              <w:rPr>
                <w:sz w:val="20"/>
                <w:szCs w:val="20"/>
                <w:lang w:val="en-US"/>
              </w:rPr>
              <w:t>3.</w:t>
            </w:r>
          </w:p>
        </w:tc>
        <w:tc>
          <w:tcPr>
            <w:tcW w:w="1624" w:type="dxa"/>
            <w:tcBorders>
              <w:right w:val="single" w:sz="4" w:space="0" w:color="000000"/>
            </w:tcBorders>
            <w:shd w:val="clear" w:color="auto" w:fill="auto"/>
          </w:tcPr>
          <w:p w14:paraId="25BAB471" w14:textId="77777777" w:rsidR="00946C24" w:rsidRPr="00F17E5A" w:rsidRDefault="00946C24" w:rsidP="001F40F3">
            <w:pPr>
              <w:textAlignment w:val="baseline"/>
              <w:rPr>
                <w:sz w:val="20"/>
                <w:szCs w:val="20"/>
                <w:lang w:val="en-US"/>
              </w:rPr>
            </w:pPr>
          </w:p>
        </w:tc>
        <w:tc>
          <w:tcPr>
            <w:tcW w:w="2986" w:type="dxa"/>
            <w:tcBorders>
              <w:right w:val="single" w:sz="4" w:space="0" w:color="000000"/>
            </w:tcBorders>
            <w:shd w:val="clear" w:color="auto" w:fill="auto"/>
          </w:tcPr>
          <w:p w14:paraId="06A9221B" w14:textId="77777777" w:rsidR="00946C24" w:rsidRPr="004740CC" w:rsidRDefault="00946C24" w:rsidP="001F40F3">
            <w:pPr>
              <w:pStyle w:val="afc"/>
              <w:rPr>
                <w:rFonts w:ascii="Times New Roman" w:hAnsi="Times New Roman"/>
              </w:rPr>
            </w:pPr>
          </w:p>
        </w:tc>
        <w:tc>
          <w:tcPr>
            <w:tcW w:w="1296" w:type="dxa"/>
            <w:tcBorders>
              <w:left w:val="single" w:sz="4" w:space="0" w:color="000000"/>
            </w:tcBorders>
            <w:shd w:val="clear" w:color="auto" w:fill="auto"/>
          </w:tcPr>
          <w:p w14:paraId="218E0B20" w14:textId="77777777" w:rsidR="00946C24" w:rsidRPr="004740CC" w:rsidRDefault="00946C24" w:rsidP="001F40F3">
            <w:pPr>
              <w:pStyle w:val="afc"/>
              <w:jc w:val="center"/>
              <w:rPr>
                <w:rFonts w:ascii="Times New Roman" w:hAnsi="Times New Roman"/>
                <w:b/>
              </w:rPr>
            </w:pPr>
          </w:p>
        </w:tc>
        <w:tc>
          <w:tcPr>
            <w:tcW w:w="1286" w:type="dxa"/>
            <w:tcBorders>
              <w:left w:val="single" w:sz="4" w:space="0" w:color="000000"/>
            </w:tcBorders>
          </w:tcPr>
          <w:p w14:paraId="614D8FA2" w14:textId="77777777" w:rsidR="00946C24" w:rsidRPr="004740CC" w:rsidRDefault="00946C24" w:rsidP="001F40F3">
            <w:pPr>
              <w:pStyle w:val="afc"/>
              <w:jc w:val="center"/>
              <w:rPr>
                <w:rFonts w:ascii="Times New Roman" w:hAnsi="Times New Roman"/>
                <w:b/>
              </w:rPr>
            </w:pPr>
          </w:p>
        </w:tc>
        <w:tc>
          <w:tcPr>
            <w:tcW w:w="1221" w:type="dxa"/>
            <w:tcBorders>
              <w:left w:val="single" w:sz="4" w:space="0" w:color="000000"/>
            </w:tcBorders>
          </w:tcPr>
          <w:p w14:paraId="778C1EDA" w14:textId="77777777" w:rsidR="00946C24" w:rsidRPr="004740CC" w:rsidRDefault="00946C24" w:rsidP="001F40F3">
            <w:pPr>
              <w:pStyle w:val="afc"/>
              <w:jc w:val="center"/>
              <w:rPr>
                <w:rFonts w:ascii="Times New Roman" w:hAnsi="Times New Roman"/>
                <w:b/>
              </w:rPr>
            </w:pPr>
          </w:p>
        </w:tc>
        <w:tc>
          <w:tcPr>
            <w:tcW w:w="1387" w:type="dxa"/>
            <w:tcBorders>
              <w:left w:val="single" w:sz="4" w:space="0" w:color="000000"/>
            </w:tcBorders>
          </w:tcPr>
          <w:p w14:paraId="55888BB4" w14:textId="77777777" w:rsidR="00946C24" w:rsidRPr="004740CC" w:rsidRDefault="00946C24" w:rsidP="001F40F3">
            <w:pPr>
              <w:pStyle w:val="afc"/>
              <w:jc w:val="center"/>
              <w:rPr>
                <w:rFonts w:ascii="Times New Roman" w:hAnsi="Times New Roman"/>
                <w:b/>
              </w:rPr>
            </w:pPr>
          </w:p>
        </w:tc>
      </w:tr>
    </w:tbl>
    <w:p w14:paraId="0D9C7425" w14:textId="77777777" w:rsidR="00946C24" w:rsidRDefault="00946C24" w:rsidP="00E03B03">
      <w:pPr>
        <w:pStyle w:val="a3"/>
        <w:ind w:firstLine="426"/>
        <w:jc w:val="both"/>
      </w:pPr>
    </w:p>
    <w:p w14:paraId="1C7ADE7B" w14:textId="3DDABC47" w:rsidR="00E03B03" w:rsidRDefault="00E03B03" w:rsidP="00E03B03">
      <w:pPr>
        <w:pStyle w:val="a3"/>
        <w:ind w:firstLine="426"/>
        <w:jc w:val="both"/>
      </w:pPr>
      <w:r>
        <w:t xml:space="preserve">* </w:t>
      </w:r>
      <w:r w:rsidR="00067E5C">
        <w:t>Та</w:t>
      </w:r>
      <w:r w:rsidR="00B6131F">
        <w:t>блица заполняется</w:t>
      </w:r>
      <w:r>
        <w:t xml:space="preserve"> на основании сведений представленных участником запроса котировок, с которым заключается муниципальный контракт, в котировочной заявке  </w:t>
      </w:r>
    </w:p>
    <w:p w14:paraId="408E6119" w14:textId="14999EF1" w:rsidR="009C1C63" w:rsidRDefault="009C1C63" w:rsidP="009C1C63">
      <w:pPr>
        <w:autoSpaceDE w:val="0"/>
        <w:autoSpaceDN w:val="0"/>
        <w:ind w:firstLine="567"/>
        <w:jc w:val="both"/>
      </w:pPr>
      <w:r w:rsidRPr="00B5786B">
        <w:t xml:space="preserve">Маркировка товара должна содержать: наименование товара, наименование фирмы-изготовителя, юридический адрес изготовителя, дату выпуска. </w:t>
      </w:r>
    </w:p>
    <w:p w14:paraId="4893D327" w14:textId="77777777" w:rsidR="007A4295" w:rsidRPr="00B5786B" w:rsidRDefault="007A4295" w:rsidP="007A4295">
      <w:pPr>
        <w:tabs>
          <w:tab w:val="left" w:pos="1276"/>
        </w:tabs>
        <w:ind w:firstLine="567"/>
      </w:pPr>
      <w:r>
        <w:t xml:space="preserve">6.  </w:t>
      </w:r>
      <w:r w:rsidRPr="00B5786B">
        <w:t>Перечень выполняемых работ по установке и подключению.</w:t>
      </w:r>
    </w:p>
    <w:p w14:paraId="6A186DD6" w14:textId="77777777" w:rsidR="007A4295" w:rsidRPr="00B5786B" w:rsidRDefault="007A4295" w:rsidP="007A4295">
      <w:pPr>
        <w:tabs>
          <w:tab w:val="left" w:pos="1276"/>
        </w:tabs>
        <w:ind w:firstLine="567"/>
      </w:pPr>
      <w:r>
        <w:t>6</w:t>
      </w:r>
      <w:r w:rsidRPr="00B5786B">
        <w:t>.1.</w:t>
      </w:r>
      <w:r>
        <w:t xml:space="preserve"> Д</w:t>
      </w:r>
      <w:r w:rsidRPr="00B5786B">
        <w:t>оставка телевизора и оборудования до места  монтажа.</w:t>
      </w:r>
    </w:p>
    <w:p w14:paraId="463A8F72" w14:textId="77777777" w:rsidR="007A4295" w:rsidRPr="00B5786B" w:rsidRDefault="007A4295" w:rsidP="007A4295">
      <w:pPr>
        <w:tabs>
          <w:tab w:val="left" w:pos="1276"/>
        </w:tabs>
        <w:ind w:firstLine="567"/>
      </w:pPr>
      <w:r>
        <w:t xml:space="preserve">6.2. </w:t>
      </w:r>
      <w:r w:rsidRPr="00B5786B">
        <w:t>Работы по обследованию:</w:t>
      </w:r>
    </w:p>
    <w:p w14:paraId="4F9DE70C" w14:textId="77777777" w:rsidR="007A4295" w:rsidRPr="00B5786B" w:rsidRDefault="007A4295" w:rsidP="007A4295">
      <w:pPr>
        <w:tabs>
          <w:tab w:val="left" w:pos="1276"/>
        </w:tabs>
        <w:ind w:firstLine="567"/>
      </w:pPr>
      <w:r>
        <w:t xml:space="preserve">• </w:t>
      </w:r>
      <w:r w:rsidRPr="00B5786B">
        <w:t>Предварительный осмотр и выбор мест размещения телевизора на объекте.</w:t>
      </w:r>
    </w:p>
    <w:p w14:paraId="77B5A101" w14:textId="77777777" w:rsidR="007A4295" w:rsidRPr="00B5786B" w:rsidRDefault="007A4295" w:rsidP="007A4295">
      <w:pPr>
        <w:tabs>
          <w:tab w:val="left" w:pos="1276"/>
        </w:tabs>
        <w:ind w:firstLine="567"/>
      </w:pPr>
      <w:r w:rsidRPr="00B5786B">
        <w:t>•</w:t>
      </w:r>
      <w:r>
        <w:t xml:space="preserve"> </w:t>
      </w:r>
      <w:r w:rsidRPr="00B5786B">
        <w:t>Согласование мест размещения кронштейна с телевизором с уполномоченным представителем на объекте.</w:t>
      </w:r>
    </w:p>
    <w:p w14:paraId="0DEEA7EA" w14:textId="77777777" w:rsidR="007A4295" w:rsidRPr="00B5786B" w:rsidRDefault="007A4295" w:rsidP="007A4295">
      <w:pPr>
        <w:tabs>
          <w:tab w:val="left" w:pos="1134"/>
          <w:tab w:val="left" w:pos="1276"/>
        </w:tabs>
        <w:ind w:firstLine="567"/>
      </w:pPr>
      <w:r w:rsidRPr="00B5786B">
        <w:t>•</w:t>
      </w:r>
      <w:r>
        <w:t xml:space="preserve"> </w:t>
      </w:r>
      <w:r w:rsidRPr="00B5786B">
        <w:t xml:space="preserve">Обследование и обмерные работы на объекте (в </w:t>
      </w:r>
      <w:proofErr w:type="spellStart"/>
      <w:r w:rsidRPr="00B5786B">
        <w:t>т.ч</w:t>
      </w:r>
      <w:proofErr w:type="spellEnd"/>
      <w:r w:rsidRPr="00B5786B">
        <w:t>. измерение расстояний от места установки телевизора до источника электропита</w:t>
      </w:r>
      <w:r>
        <w:t>ния, источника сети (сигнала) «И</w:t>
      </w:r>
      <w:r w:rsidRPr="00B5786B">
        <w:t>нтернет»).</w:t>
      </w:r>
    </w:p>
    <w:p w14:paraId="17AC7BED" w14:textId="77777777" w:rsidR="007A4295" w:rsidRPr="00B5786B" w:rsidRDefault="007A4295" w:rsidP="007A4295">
      <w:pPr>
        <w:tabs>
          <w:tab w:val="left" w:pos="1134"/>
          <w:tab w:val="left" w:pos="1276"/>
        </w:tabs>
        <w:ind w:firstLine="567"/>
      </w:pPr>
      <w:r>
        <w:t>6</w:t>
      </w:r>
      <w:r w:rsidRPr="00B5786B">
        <w:t>.3.</w:t>
      </w:r>
      <w:r>
        <w:t xml:space="preserve"> </w:t>
      </w:r>
      <w:r w:rsidRPr="00B5786B">
        <w:t>Монтажные работы:</w:t>
      </w:r>
    </w:p>
    <w:p w14:paraId="4F1AE440" w14:textId="77777777" w:rsidR="007A4295" w:rsidRPr="00B5786B" w:rsidRDefault="007A4295" w:rsidP="007A4295">
      <w:pPr>
        <w:tabs>
          <w:tab w:val="left" w:pos="1134"/>
          <w:tab w:val="left" w:pos="1276"/>
        </w:tabs>
        <w:ind w:firstLine="567"/>
      </w:pPr>
      <w:r w:rsidRPr="00B5786B">
        <w:t>При выполнении данных работ необходимо:</w:t>
      </w:r>
    </w:p>
    <w:p w14:paraId="55B34B15" w14:textId="77777777" w:rsidR="007A4295" w:rsidRPr="00B5786B" w:rsidRDefault="007A4295" w:rsidP="007A4295">
      <w:pPr>
        <w:tabs>
          <w:tab w:val="left" w:pos="1134"/>
          <w:tab w:val="left" w:pos="1276"/>
        </w:tabs>
        <w:ind w:firstLine="567"/>
      </w:pPr>
      <w:r>
        <w:lastRenderedPageBreak/>
        <w:t xml:space="preserve">• </w:t>
      </w:r>
      <w:r w:rsidRPr="00B5786B">
        <w:t>Подготовить место монтажа кронштейна для телевизора, установка кронштейна;</w:t>
      </w:r>
    </w:p>
    <w:p w14:paraId="5A544AAE" w14:textId="77777777" w:rsidR="007A4295" w:rsidRPr="00B5786B" w:rsidRDefault="007A4295" w:rsidP="007A4295">
      <w:pPr>
        <w:tabs>
          <w:tab w:val="left" w:pos="1134"/>
          <w:tab w:val="left" w:pos="1276"/>
        </w:tabs>
        <w:ind w:firstLine="567"/>
      </w:pPr>
      <w:r>
        <w:t xml:space="preserve">• </w:t>
      </w:r>
      <w:r w:rsidRPr="00B5786B">
        <w:t>Установить телевизор на кронштейн;</w:t>
      </w:r>
    </w:p>
    <w:p w14:paraId="6EC1DE2F" w14:textId="77777777" w:rsidR="007A4295" w:rsidRPr="00B5786B" w:rsidRDefault="007A4295" w:rsidP="007A4295">
      <w:pPr>
        <w:tabs>
          <w:tab w:val="left" w:pos="1134"/>
          <w:tab w:val="left" w:pos="1276"/>
        </w:tabs>
        <w:ind w:firstLine="567"/>
      </w:pPr>
      <w:r>
        <w:t xml:space="preserve">• </w:t>
      </w:r>
      <w:r w:rsidRPr="00B5786B">
        <w:t>Монтаж, прокладка электро-кабеля и сетевого кабеля к телевизору, установка розетки под эл./питание для телевизора (место по согласованию с заказчиком);</w:t>
      </w:r>
    </w:p>
    <w:p w14:paraId="1E759D46" w14:textId="77777777" w:rsidR="007A4295" w:rsidRPr="00B5786B" w:rsidRDefault="007A4295" w:rsidP="007A4295">
      <w:pPr>
        <w:tabs>
          <w:tab w:val="left" w:pos="1134"/>
          <w:tab w:val="left" w:pos="1276"/>
        </w:tabs>
        <w:ind w:firstLine="567"/>
      </w:pPr>
      <w:r>
        <w:t xml:space="preserve">• </w:t>
      </w:r>
      <w:r w:rsidRPr="00B5786B">
        <w:t>Подключение телеви</w:t>
      </w:r>
      <w:r>
        <w:t>зора к системе питания и сети «И</w:t>
      </w:r>
      <w:r w:rsidRPr="00B5786B">
        <w:t>нтернет».</w:t>
      </w:r>
    </w:p>
    <w:p w14:paraId="211F44FF" w14:textId="77777777" w:rsidR="007A4295" w:rsidRPr="00B5786B" w:rsidRDefault="007A4295" w:rsidP="007A4295">
      <w:pPr>
        <w:tabs>
          <w:tab w:val="left" w:pos="1134"/>
          <w:tab w:val="left" w:pos="1276"/>
        </w:tabs>
        <w:ind w:firstLine="567"/>
      </w:pPr>
      <w:r>
        <w:t xml:space="preserve">7. </w:t>
      </w:r>
      <w:r w:rsidRPr="00B5786B">
        <w:t>Тестирование на просмотр интернет-канала ГО и ЧС (</w:t>
      </w:r>
      <w:hyperlink r:id="rId18" w:history="1">
        <w:r w:rsidRPr="00B5786B">
          <w:rPr>
            <w:rStyle w:val="a6"/>
          </w:rPr>
          <w:t>http://tv-112.mchsmedia.ru/live/</w:t>
        </w:r>
      </w:hyperlink>
      <w:r w:rsidRPr="00B5786B">
        <w:t xml:space="preserve">), в случае неустойчивого или не качественного приема интернет-канала принять все возможные меры по настройке, просмотр информационных материалов с внешних </w:t>
      </w:r>
      <w:r w:rsidRPr="00B5786B">
        <w:rPr>
          <w:lang w:val="en-US"/>
        </w:rPr>
        <w:t>USB</w:t>
      </w:r>
      <w:r w:rsidRPr="00B5786B">
        <w:t xml:space="preserve">-носителей; </w:t>
      </w:r>
    </w:p>
    <w:p w14:paraId="47A6B7D0" w14:textId="011B6FB8" w:rsidR="007A4295" w:rsidRDefault="007A4295" w:rsidP="007A4295">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ind w:firstLine="567"/>
        <w:jc w:val="both"/>
        <w:rPr>
          <w:szCs w:val="24"/>
        </w:rPr>
      </w:pPr>
      <w:r>
        <w:rPr>
          <w:szCs w:val="24"/>
        </w:rPr>
        <w:tab/>
        <w:t>8</w:t>
      </w:r>
      <w:r w:rsidRPr="00B5786B">
        <w:rPr>
          <w:szCs w:val="24"/>
        </w:rPr>
        <w:t>. Все монтажные работы необходимо выполнить скрытым способом (включая сверление, прокладка электро-кабеля, сетевого кабеля, установка розеток и т.п.).</w:t>
      </w:r>
    </w:p>
    <w:p w14:paraId="76DF2784" w14:textId="11757A8D" w:rsidR="00AD1C38" w:rsidRPr="00D35FD8" w:rsidRDefault="00AD1C38" w:rsidP="00AD1C38">
      <w:pPr>
        <w:pStyle w:val="a3"/>
        <w:ind w:firstLine="426"/>
        <w:jc w:val="both"/>
      </w:pPr>
    </w:p>
    <w:p w14:paraId="201EDD21" w14:textId="77777777" w:rsidR="00AD1C38" w:rsidRDefault="00AD1C38" w:rsidP="00AD1C38">
      <w:pPr>
        <w:ind w:firstLine="720"/>
        <w:jc w:val="center"/>
        <w:rPr>
          <w:b/>
          <w:sz w:val="28"/>
          <w:szCs w:val="28"/>
        </w:rPr>
      </w:pPr>
    </w:p>
    <w:p w14:paraId="2022C2FB" w14:textId="77777777" w:rsidR="00AD1C38" w:rsidRDefault="00AD1C38" w:rsidP="00FD3510">
      <w:pPr>
        <w:ind w:firstLine="708"/>
        <w:jc w:val="both"/>
      </w:pPr>
    </w:p>
    <w:p w14:paraId="709ED359" w14:textId="77777777" w:rsidR="00AD1C38" w:rsidRDefault="00AD1C38" w:rsidP="00FD3510">
      <w:pPr>
        <w:ind w:firstLine="708"/>
        <w:jc w:val="both"/>
      </w:pPr>
    </w:p>
    <w:p w14:paraId="181EF811" w14:textId="77777777" w:rsidR="00AD1C38" w:rsidRDefault="00AD1C38" w:rsidP="00FD3510">
      <w:pPr>
        <w:ind w:firstLine="708"/>
        <w:jc w:val="both"/>
      </w:pPr>
    </w:p>
    <w:tbl>
      <w:tblPr>
        <w:tblpPr w:leftFromText="180" w:rightFromText="180" w:vertAnchor="text" w:horzAnchor="margin" w:tblpXSpec="center" w:tblpY="15"/>
        <w:tblW w:w="9828" w:type="dxa"/>
        <w:jc w:val="center"/>
        <w:tblLayout w:type="fixed"/>
        <w:tblLook w:val="00A0" w:firstRow="1" w:lastRow="0" w:firstColumn="1" w:lastColumn="0" w:noHBand="0" w:noVBand="0"/>
      </w:tblPr>
      <w:tblGrid>
        <w:gridCol w:w="4668"/>
        <w:gridCol w:w="5160"/>
      </w:tblGrid>
      <w:tr w:rsidR="00067E5C" w:rsidRPr="0061765F" w14:paraId="188CB23D" w14:textId="77777777" w:rsidTr="00753D83">
        <w:trPr>
          <w:jc w:val="center"/>
        </w:trPr>
        <w:tc>
          <w:tcPr>
            <w:tcW w:w="4668" w:type="dxa"/>
          </w:tcPr>
          <w:p w14:paraId="5A1DC736" w14:textId="77777777" w:rsidR="00067E5C" w:rsidRPr="0061765F" w:rsidRDefault="00067E5C" w:rsidP="00753D83">
            <w:pPr>
              <w:widowControl w:val="0"/>
              <w:autoSpaceDE w:val="0"/>
              <w:autoSpaceDN w:val="0"/>
              <w:adjustRightInd w:val="0"/>
              <w:ind w:firstLine="540"/>
              <w:jc w:val="both"/>
              <w:rPr>
                <w:b/>
                <w:bCs/>
              </w:rPr>
            </w:pPr>
          </w:p>
          <w:p w14:paraId="4370539C" w14:textId="77777777" w:rsidR="00067E5C" w:rsidRPr="0061765F" w:rsidRDefault="00067E5C" w:rsidP="00753D83">
            <w:pPr>
              <w:widowControl w:val="0"/>
              <w:autoSpaceDE w:val="0"/>
              <w:autoSpaceDN w:val="0"/>
              <w:adjustRightInd w:val="0"/>
              <w:jc w:val="both"/>
              <w:rPr>
                <w:b/>
                <w:bCs/>
              </w:rPr>
            </w:pPr>
            <w:r>
              <w:rPr>
                <w:b/>
                <w:bCs/>
              </w:rPr>
              <w:t xml:space="preserve">    Г</w:t>
            </w:r>
            <w:r w:rsidRPr="0061765F">
              <w:rPr>
                <w:b/>
                <w:bCs/>
              </w:rPr>
              <w:t>лав</w:t>
            </w:r>
            <w:r>
              <w:rPr>
                <w:b/>
                <w:bCs/>
              </w:rPr>
              <w:t>а М</w:t>
            </w:r>
            <w:r w:rsidRPr="0061765F">
              <w:rPr>
                <w:b/>
                <w:bCs/>
              </w:rPr>
              <w:t xml:space="preserve">естной администрации </w:t>
            </w:r>
          </w:p>
          <w:p w14:paraId="47445E37" w14:textId="77777777" w:rsidR="00067E5C" w:rsidRPr="0061765F" w:rsidRDefault="00067E5C" w:rsidP="00753D83">
            <w:pPr>
              <w:widowControl w:val="0"/>
              <w:autoSpaceDE w:val="0"/>
              <w:autoSpaceDN w:val="0"/>
              <w:adjustRightInd w:val="0"/>
              <w:jc w:val="both"/>
              <w:rPr>
                <w:b/>
                <w:bCs/>
              </w:rPr>
            </w:pPr>
            <w:r>
              <w:rPr>
                <w:b/>
                <w:bCs/>
              </w:rPr>
              <w:t xml:space="preserve">    </w:t>
            </w:r>
            <w:r w:rsidRPr="0061765F">
              <w:rPr>
                <w:b/>
                <w:bCs/>
              </w:rPr>
              <w:t xml:space="preserve">МО Васильевский </w:t>
            </w:r>
          </w:p>
        </w:tc>
        <w:tc>
          <w:tcPr>
            <w:tcW w:w="5160" w:type="dxa"/>
          </w:tcPr>
          <w:p w14:paraId="24DF35F4" w14:textId="77777777" w:rsidR="00067E5C" w:rsidRPr="0061765F" w:rsidRDefault="00067E5C" w:rsidP="00753D83">
            <w:pPr>
              <w:widowControl w:val="0"/>
              <w:autoSpaceDE w:val="0"/>
              <w:autoSpaceDN w:val="0"/>
              <w:adjustRightInd w:val="0"/>
              <w:ind w:firstLine="540"/>
              <w:jc w:val="both"/>
              <w:rPr>
                <w:b/>
              </w:rPr>
            </w:pPr>
          </w:p>
          <w:p w14:paraId="2225A08B" w14:textId="77777777" w:rsidR="00067E5C" w:rsidRPr="0061765F" w:rsidRDefault="00067E5C" w:rsidP="00753D83">
            <w:pPr>
              <w:widowControl w:val="0"/>
              <w:autoSpaceDE w:val="0"/>
              <w:autoSpaceDN w:val="0"/>
              <w:adjustRightInd w:val="0"/>
              <w:ind w:firstLine="540"/>
              <w:jc w:val="both"/>
              <w:rPr>
                <w:b/>
                <w:bCs/>
              </w:rPr>
            </w:pPr>
            <w:r>
              <w:rPr>
                <w:b/>
                <w:bCs/>
              </w:rPr>
              <w:t>__________________________________</w:t>
            </w:r>
          </w:p>
        </w:tc>
      </w:tr>
      <w:tr w:rsidR="00067E5C" w:rsidRPr="0061765F" w14:paraId="1638F73F" w14:textId="77777777" w:rsidTr="00753D83">
        <w:trPr>
          <w:jc w:val="center"/>
        </w:trPr>
        <w:tc>
          <w:tcPr>
            <w:tcW w:w="4668" w:type="dxa"/>
          </w:tcPr>
          <w:p w14:paraId="689E9B69" w14:textId="77777777" w:rsidR="00067E5C" w:rsidRPr="0061765F" w:rsidRDefault="00067E5C" w:rsidP="00753D83">
            <w:pPr>
              <w:widowControl w:val="0"/>
              <w:autoSpaceDE w:val="0"/>
              <w:autoSpaceDN w:val="0"/>
              <w:adjustRightInd w:val="0"/>
              <w:ind w:firstLine="540"/>
              <w:jc w:val="both"/>
              <w:rPr>
                <w:bCs/>
              </w:rPr>
            </w:pPr>
          </w:p>
        </w:tc>
        <w:tc>
          <w:tcPr>
            <w:tcW w:w="5160" w:type="dxa"/>
          </w:tcPr>
          <w:p w14:paraId="27BCEF67" w14:textId="77777777" w:rsidR="00067E5C" w:rsidRPr="0061765F" w:rsidRDefault="00067E5C" w:rsidP="00753D83">
            <w:pPr>
              <w:widowControl w:val="0"/>
              <w:autoSpaceDE w:val="0"/>
              <w:autoSpaceDN w:val="0"/>
              <w:adjustRightInd w:val="0"/>
              <w:ind w:firstLine="540"/>
              <w:jc w:val="both"/>
              <w:rPr>
                <w:bCs/>
              </w:rPr>
            </w:pPr>
          </w:p>
        </w:tc>
      </w:tr>
      <w:tr w:rsidR="00067E5C" w:rsidRPr="004740CC" w14:paraId="688194B8" w14:textId="77777777" w:rsidTr="00753D83">
        <w:trPr>
          <w:jc w:val="center"/>
        </w:trPr>
        <w:tc>
          <w:tcPr>
            <w:tcW w:w="4668" w:type="dxa"/>
          </w:tcPr>
          <w:p w14:paraId="2271E18A" w14:textId="77777777" w:rsidR="00067E5C" w:rsidRPr="001D1B03" w:rsidRDefault="00067E5C" w:rsidP="00753D83">
            <w:pPr>
              <w:widowControl w:val="0"/>
              <w:autoSpaceDE w:val="0"/>
              <w:autoSpaceDN w:val="0"/>
              <w:adjustRightInd w:val="0"/>
              <w:jc w:val="both"/>
              <w:rPr>
                <w:b/>
                <w:bCs/>
              </w:rPr>
            </w:pPr>
            <w:r>
              <w:rPr>
                <w:bCs/>
              </w:rPr>
              <w:t xml:space="preserve">   </w:t>
            </w:r>
            <w:r w:rsidRPr="001D1B03">
              <w:rPr>
                <w:b/>
                <w:bCs/>
              </w:rPr>
              <w:t>____________________/Д.В. Иванов/</w:t>
            </w:r>
          </w:p>
        </w:tc>
        <w:tc>
          <w:tcPr>
            <w:tcW w:w="5160" w:type="dxa"/>
          </w:tcPr>
          <w:p w14:paraId="05E620B6" w14:textId="77777777" w:rsidR="00067E5C" w:rsidRPr="004740CC" w:rsidRDefault="00067E5C" w:rsidP="00753D83">
            <w:pPr>
              <w:widowControl w:val="0"/>
              <w:autoSpaceDE w:val="0"/>
              <w:autoSpaceDN w:val="0"/>
              <w:adjustRightInd w:val="0"/>
              <w:jc w:val="both"/>
              <w:rPr>
                <w:bCs/>
              </w:rPr>
            </w:pPr>
            <w:r>
              <w:rPr>
                <w:bCs/>
              </w:rPr>
              <w:t xml:space="preserve">          ______________________</w:t>
            </w:r>
            <w:r w:rsidRPr="0061765F">
              <w:rPr>
                <w:bCs/>
              </w:rPr>
              <w:t>/</w:t>
            </w:r>
            <w:r>
              <w:rPr>
                <w:bCs/>
              </w:rPr>
              <w:t>_____________</w:t>
            </w:r>
            <w:r w:rsidRPr="0061765F">
              <w:rPr>
                <w:bCs/>
              </w:rPr>
              <w:t>/</w:t>
            </w:r>
          </w:p>
        </w:tc>
      </w:tr>
    </w:tbl>
    <w:p w14:paraId="771F6C07" w14:textId="77777777" w:rsidR="00AD1C38" w:rsidRDefault="00AD1C38" w:rsidP="00FD3510">
      <w:pPr>
        <w:ind w:firstLine="708"/>
        <w:jc w:val="both"/>
      </w:pPr>
    </w:p>
    <w:sectPr w:rsidR="00AD1C38" w:rsidSect="00223C8E">
      <w:pgSz w:w="11900" w:h="16840"/>
      <w:pgMar w:top="902" w:right="386" w:bottom="902"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0C4CB" w14:textId="77777777" w:rsidR="00DB60D1" w:rsidRDefault="00DB60D1" w:rsidP="00C13142">
      <w:r>
        <w:separator/>
      </w:r>
    </w:p>
  </w:endnote>
  <w:endnote w:type="continuationSeparator" w:id="0">
    <w:p w14:paraId="055172C6" w14:textId="77777777" w:rsidR="00DB60D1" w:rsidRDefault="00DB60D1" w:rsidP="00C1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New Roman Bold">
    <w:charset w:val="00"/>
    <w:family w:val="auto"/>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C5DEE" w14:textId="77777777" w:rsidR="00DB60D1" w:rsidRDefault="00DB60D1" w:rsidP="00C13142">
      <w:r>
        <w:separator/>
      </w:r>
    </w:p>
  </w:footnote>
  <w:footnote w:type="continuationSeparator" w:id="0">
    <w:p w14:paraId="3D360A3A" w14:textId="77777777" w:rsidR="00DB60D1" w:rsidRDefault="00DB60D1" w:rsidP="00C13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3D442" w14:textId="77777777" w:rsidR="001F40F3" w:rsidRDefault="001F40F3" w:rsidP="00BC22C5">
    <w:pPr>
      <w:pStyle w:val="af8"/>
      <w:spacing w:after="1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5EC7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3FEA1DA"/>
    <w:name w:val="WW8Num3"/>
    <w:lvl w:ilvl="0">
      <w:start w:val="1"/>
      <w:numFmt w:val="decimal"/>
      <w:lvlText w:val="%1."/>
      <w:lvlJc w:val="left"/>
      <w:pPr>
        <w:tabs>
          <w:tab w:val="num" w:pos="720"/>
        </w:tabs>
        <w:ind w:left="720" w:hanging="360"/>
      </w:pPr>
      <w:rPr>
        <w:b/>
      </w:rPr>
    </w:lvl>
    <w:lvl w:ilvl="1">
      <w:start w:val="1"/>
      <w:numFmt w:val="decimal"/>
      <w:lvlText w:val="%1.%2."/>
      <w:lvlJc w:val="left"/>
      <w:pPr>
        <w:tabs>
          <w:tab w:val="num" w:pos="1130"/>
        </w:tabs>
        <w:ind w:left="1130" w:hanging="420"/>
      </w:pPr>
      <w:rPr>
        <w:b/>
        <w:lang w:val="ru-RU"/>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nsid w:val="00000002"/>
    <w:multiLevelType w:val="multilevel"/>
    <w:tmpl w:val="894EE874"/>
    <w:lvl w:ilvl="0">
      <w:start w:val="3"/>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3">
    <w:nsid w:val="00000004"/>
    <w:multiLevelType w:val="multilevel"/>
    <w:tmpl w:val="894EE876"/>
    <w:lvl w:ilvl="0">
      <w:start w:val="1"/>
      <w:numFmt w:val="decimal"/>
      <w:isLgl/>
      <w:lvlText w:val="%1."/>
      <w:lvlJc w:val="left"/>
      <w:pPr>
        <w:tabs>
          <w:tab w:val="num" w:pos="360"/>
        </w:tabs>
        <w:ind w:left="360" w:firstLine="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4">
    <w:nsid w:val="016A6ACB"/>
    <w:multiLevelType w:val="hybridMultilevel"/>
    <w:tmpl w:val="B4744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B70243"/>
    <w:multiLevelType w:val="hybridMultilevel"/>
    <w:tmpl w:val="C47A1E70"/>
    <w:lvl w:ilvl="0" w:tplc="F60E38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147A39"/>
    <w:multiLevelType w:val="hybridMultilevel"/>
    <w:tmpl w:val="27E6FAE6"/>
    <w:lvl w:ilvl="0" w:tplc="7A101A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0F7C4D65"/>
    <w:multiLevelType w:val="multilevel"/>
    <w:tmpl w:val="C896ADD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7763D19"/>
    <w:multiLevelType w:val="multilevel"/>
    <w:tmpl w:val="38DE0792"/>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C20CC5"/>
    <w:multiLevelType w:val="multilevel"/>
    <w:tmpl w:val="3378CB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A2E281D"/>
    <w:multiLevelType w:val="multilevel"/>
    <w:tmpl w:val="B7EA2E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D7690F"/>
    <w:multiLevelType w:val="multilevel"/>
    <w:tmpl w:val="6D0A78FA"/>
    <w:lvl w:ilvl="0">
      <w:start w:val="1"/>
      <w:numFmt w:val="decimal"/>
      <w:lvlText w:val="%1."/>
      <w:lvlJc w:val="left"/>
      <w:pPr>
        <w:tabs>
          <w:tab w:val="num" w:pos="990"/>
        </w:tabs>
        <w:ind w:left="990" w:hanging="630"/>
      </w:pPr>
      <w:rPr>
        <w:rFonts w:hint="default"/>
        <w:b/>
      </w:rPr>
    </w:lvl>
    <w:lvl w:ilvl="1">
      <w:start w:val="1"/>
      <w:numFmt w:val="decimal"/>
      <w:isLgl/>
      <w:lvlText w:val="%1.%2."/>
      <w:lvlJc w:val="left"/>
      <w:pPr>
        <w:tabs>
          <w:tab w:val="num" w:pos="1271"/>
        </w:tabs>
        <w:ind w:left="1271" w:hanging="420"/>
      </w:pPr>
      <w:rPr>
        <w:rFonts w:hint="default"/>
        <w:b w:val="0"/>
        <w:color w:val="auto"/>
      </w:rPr>
    </w:lvl>
    <w:lvl w:ilvl="2">
      <w:start w:val="1"/>
      <w:numFmt w:val="decimal"/>
      <w:isLgl/>
      <w:lvlText w:val="%1.%2.%3."/>
      <w:lvlJc w:val="left"/>
      <w:pPr>
        <w:tabs>
          <w:tab w:val="num" w:pos="1776"/>
        </w:tabs>
        <w:ind w:left="1776" w:hanging="720"/>
      </w:pPr>
      <w:rPr>
        <w:rFonts w:hint="default"/>
        <w:b w:val="0"/>
      </w:rPr>
    </w:lvl>
    <w:lvl w:ilvl="3">
      <w:start w:val="1"/>
      <w:numFmt w:val="decimal"/>
      <w:isLgl/>
      <w:lvlText w:val="%1.%2.%3.%4."/>
      <w:lvlJc w:val="left"/>
      <w:pPr>
        <w:tabs>
          <w:tab w:val="num" w:pos="2124"/>
        </w:tabs>
        <w:ind w:left="2124" w:hanging="720"/>
      </w:pPr>
      <w:rPr>
        <w:rFonts w:hint="default"/>
        <w:b w:val="0"/>
      </w:rPr>
    </w:lvl>
    <w:lvl w:ilvl="4">
      <w:start w:val="1"/>
      <w:numFmt w:val="decimal"/>
      <w:isLgl/>
      <w:lvlText w:val="%1.%2.%3.%4.%5."/>
      <w:lvlJc w:val="left"/>
      <w:pPr>
        <w:tabs>
          <w:tab w:val="num" w:pos="2832"/>
        </w:tabs>
        <w:ind w:left="2832" w:hanging="1080"/>
      </w:pPr>
      <w:rPr>
        <w:rFonts w:hint="default"/>
        <w:b w:val="0"/>
      </w:rPr>
    </w:lvl>
    <w:lvl w:ilvl="5">
      <w:start w:val="1"/>
      <w:numFmt w:val="decimal"/>
      <w:isLgl/>
      <w:lvlText w:val="%1.%2.%3.%4.%5.%6."/>
      <w:lvlJc w:val="left"/>
      <w:pPr>
        <w:tabs>
          <w:tab w:val="num" w:pos="3180"/>
        </w:tabs>
        <w:ind w:left="3180" w:hanging="1080"/>
      </w:pPr>
      <w:rPr>
        <w:rFonts w:hint="default"/>
        <w:b w:val="0"/>
      </w:rPr>
    </w:lvl>
    <w:lvl w:ilvl="6">
      <w:start w:val="1"/>
      <w:numFmt w:val="decimal"/>
      <w:isLgl/>
      <w:lvlText w:val="%1.%2.%3.%4.%5.%6.%7."/>
      <w:lvlJc w:val="left"/>
      <w:pPr>
        <w:tabs>
          <w:tab w:val="num" w:pos="3888"/>
        </w:tabs>
        <w:ind w:left="3888" w:hanging="1440"/>
      </w:pPr>
      <w:rPr>
        <w:rFonts w:hint="default"/>
        <w:b w:val="0"/>
      </w:rPr>
    </w:lvl>
    <w:lvl w:ilvl="7">
      <w:start w:val="1"/>
      <w:numFmt w:val="decimal"/>
      <w:isLgl/>
      <w:lvlText w:val="%1.%2.%3.%4.%5.%6.%7.%8."/>
      <w:lvlJc w:val="left"/>
      <w:pPr>
        <w:tabs>
          <w:tab w:val="num" w:pos="4236"/>
        </w:tabs>
        <w:ind w:left="4236" w:hanging="1440"/>
      </w:pPr>
      <w:rPr>
        <w:rFonts w:hint="default"/>
        <w:b w:val="0"/>
      </w:rPr>
    </w:lvl>
    <w:lvl w:ilvl="8">
      <w:start w:val="1"/>
      <w:numFmt w:val="decimal"/>
      <w:isLgl/>
      <w:lvlText w:val="%1.%2.%3.%4.%5.%6.%7.%8.%9."/>
      <w:lvlJc w:val="left"/>
      <w:pPr>
        <w:tabs>
          <w:tab w:val="num" w:pos="4944"/>
        </w:tabs>
        <w:ind w:left="4944" w:hanging="1800"/>
      </w:pPr>
      <w:rPr>
        <w:rFonts w:hint="default"/>
        <w:b w:val="0"/>
      </w:rPr>
    </w:lvl>
  </w:abstractNum>
  <w:abstractNum w:abstractNumId="13">
    <w:nsid w:val="3D8C6DDF"/>
    <w:multiLevelType w:val="hybridMultilevel"/>
    <w:tmpl w:val="96F01A78"/>
    <w:lvl w:ilvl="0" w:tplc="00000002">
      <w:start w:val="1"/>
      <w:numFmt w:val="bullet"/>
      <w:lvlText w:val="-"/>
      <w:lvlJc w:val="left"/>
      <w:pPr>
        <w:ind w:left="1080" w:hanging="360"/>
      </w:pPr>
      <w:rPr>
        <w:rFonts w:ascii="Tahoma" w:hAnsi="Tahoma"/>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1C43E8A"/>
    <w:multiLevelType w:val="hybridMultilevel"/>
    <w:tmpl w:val="A3044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E17DA"/>
    <w:multiLevelType w:val="hybridMultilevel"/>
    <w:tmpl w:val="A776D37C"/>
    <w:lvl w:ilvl="0" w:tplc="6FACA8D0">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54BB49FB"/>
    <w:multiLevelType w:val="multilevel"/>
    <w:tmpl w:val="DCC61124"/>
    <w:lvl w:ilvl="0">
      <w:start w:val="4"/>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5DD4A5D"/>
    <w:multiLevelType w:val="hybridMultilevel"/>
    <w:tmpl w:val="42BA5D52"/>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18">
    <w:nsid w:val="56B8071F"/>
    <w:multiLevelType w:val="hybridMultilevel"/>
    <w:tmpl w:val="D8AA9FE8"/>
    <w:lvl w:ilvl="0" w:tplc="049C232E">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9">
    <w:nsid w:val="5B44023C"/>
    <w:multiLevelType w:val="hybridMultilevel"/>
    <w:tmpl w:val="2E5E18AC"/>
    <w:lvl w:ilvl="0" w:tplc="D584DCF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40A02BB"/>
    <w:multiLevelType w:val="multilevel"/>
    <w:tmpl w:val="E3F8566E"/>
    <w:lvl w:ilvl="0">
      <w:start w:val="1"/>
      <w:numFmt w:val="decimal"/>
      <w:lvlText w:val="%1."/>
      <w:lvlJc w:val="left"/>
      <w:pPr>
        <w:tabs>
          <w:tab w:val="num" w:pos="990"/>
        </w:tabs>
        <w:ind w:left="990" w:hanging="630"/>
      </w:pPr>
      <w:rPr>
        <w:rFonts w:hint="default"/>
        <w:b/>
      </w:rPr>
    </w:lvl>
    <w:lvl w:ilvl="1">
      <w:start w:val="1"/>
      <w:numFmt w:val="decimal"/>
      <w:isLgl/>
      <w:lvlText w:val="%1.%2."/>
      <w:lvlJc w:val="left"/>
      <w:pPr>
        <w:tabs>
          <w:tab w:val="num" w:pos="1271"/>
        </w:tabs>
        <w:ind w:left="1271" w:hanging="420"/>
      </w:pPr>
      <w:rPr>
        <w:rFonts w:hint="default"/>
        <w:b w:val="0"/>
        <w:color w:val="auto"/>
      </w:rPr>
    </w:lvl>
    <w:lvl w:ilvl="2">
      <w:start w:val="1"/>
      <w:numFmt w:val="decimal"/>
      <w:isLgl/>
      <w:lvlText w:val="%1.%2.%3."/>
      <w:lvlJc w:val="left"/>
      <w:pPr>
        <w:tabs>
          <w:tab w:val="num" w:pos="1776"/>
        </w:tabs>
        <w:ind w:left="1776" w:hanging="720"/>
      </w:pPr>
      <w:rPr>
        <w:rFonts w:hint="default"/>
        <w:b w:val="0"/>
      </w:rPr>
    </w:lvl>
    <w:lvl w:ilvl="3">
      <w:start w:val="1"/>
      <w:numFmt w:val="decimal"/>
      <w:isLgl/>
      <w:lvlText w:val="%1.%2.%3.%4."/>
      <w:lvlJc w:val="left"/>
      <w:pPr>
        <w:tabs>
          <w:tab w:val="num" w:pos="2124"/>
        </w:tabs>
        <w:ind w:left="2124" w:hanging="720"/>
      </w:pPr>
      <w:rPr>
        <w:rFonts w:hint="default"/>
        <w:b w:val="0"/>
      </w:rPr>
    </w:lvl>
    <w:lvl w:ilvl="4">
      <w:start w:val="1"/>
      <w:numFmt w:val="decimal"/>
      <w:isLgl/>
      <w:lvlText w:val="%1.%2.%3.%4.%5."/>
      <w:lvlJc w:val="left"/>
      <w:pPr>
        <w:tabs>
          <w:tab w:val="num" w:pos="2832"/>
        </w:tabs>
        <w:ind w:left="2832" w:hanging="1080"/>
      </w:pPr>
      <w:rPr>
        <w:rFonts w:hint="default"/>
        <w:b w:val="0"/>
      </w:rPr>
    </w:lvl>
    <w:lvl w:ilvl="5">
      <w:start w:val="1"/>
      <w:numFmt w:val="decimal"/>
      <w:isLgl/>
      <w:lvlText w:val="%1.%2.%3.%4.%5.%6."/>
      <w:lvlJc w:val="left"/>
      <w:pPr>
        <w:tabs>
          <w:tab w:val="num" w:pos="3180"/>
        </w:tabs>
        <w:ind w:left="3180" w:hanging="1080"/>
      </w:pPr>
      <w:rPr>
        <w:rFonts w:hint="default"/>
        <w:b w:val="0"/>
      </w:rPr>
    </w:lvl>
    <w:lvl w:ilvl="6">
      <w:start w:val="1"/>
      <w:numFmt w:val="decimal"/>
      <w:isLgl/>
      <w:lvlText w:val="%1.%2.%3.%4.%5.%6.%7."/>
      <w:lvlJc w:val="left"/>
      <w:pPr>
        <w:tabs>
          <w:tab w:val="num" w:pos="3888"/>
        </w:tabs>
        <w:ind w:left="3888" w:hanging="1440"/>
      </w:pPr>
      <w:rPr>
        <w:rFonts w:hint="default"/>
        <w:b w:val="0"/>
      </w:rPr>
    </w:lvl>
    <w:lvl w:ilvl="7">
      <w:start w:val="1"/>
      <w:numFmt w:val="decimal"/>
      <w:isLgl/>
      <w:lvlText w:val="%1.%2.%3.%4.%5.%6.%7.%8."/>
      <w:lvlJc w:val="left"/>
      <w:pPr>
        <w:tabs>
          <w:tab w:val="num" w:pos="4236"/>
        </w:tabs>
        <w:ind w:left="4236" w:hanging="1440"/>
      </w:pPr>
      <w:rPr>
        <w:rFonts w:hint="default"/>
        <w:b w:val="0"/>
      </w:rPr>
    </w:lvl>
    <w:lvl w:ilvl="8">
      <w:start w:val="1"/>
      <w:numFmt w:val="decimal"/>
      <w:isLgl/>
      <w:lvlText w:val="%1.%2.%3.%4.%5.%6.%7.%8.%9."/>
      <w:lvlJc w:val="left"/>
      <w:pPr>
        <w:tabs>
          <w:tab w:val="num" w:pos="4944"/>
        </w:tabs>
        <w:ind w:left="4944" w:hanging="1800"/>
      </w:pPr>
      <w:rPr>
        <w:rFonts w:hint="default"/>
        <w:b w:val="0"/>
      </w:rPr>
    </w:lvl>
  </w:abstractNum>
  <w:abstractNum w:abstractNumId="21">
    <w:nsid w:val="76E62B13"/>
    <w:multiLevelType w:val="multilevel"/>
    <w:tmpl w:val="6334178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77525478"/>
    <w:multiLevelType w:val="hybridMultilevel"/>
    <w:tmpl w:val="E6FE47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FFC4B26"/>
    <w:multiLevelType w:val="hybridMultilevel"/>
    <w:tmpl w:val="C97E7AF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2"/>
  </w:num>
  <w:num w:numId="3">
    <w:abstractNumId w:val="3"/>
  </w:num>
  <w:num w:numId="4">
    <w:abstractNumId w:val="2"/>
  </w:num>
  <w:num w:numId="5">
    <w:abstractNumId w:val="8"/>
  </w:num>
  <w:num w:numId="6">
    <w:abstractNumId w:val="17"/>
  </w:num>
  <w:num w:numId="7">
    <w:abstractNumId w:val="15"/>
  </w:num>
  <w:num w:numId="8">
    <w:abstractNumId w:val="23"/>
  </w:num>
  <w:num w:numId="9">
    <w:abstractNumId w:val="19"/>
  </w:num>
  <w:num w:numId="10">
    <w:abstractNumId w:val="10"/>
  </w:num>
  <w:num w:numId="11">
    <w:abstractNumId w:val="5"/>
  </w:num>
  <w:num w:numId="12">
    <w:abstractNumId w:val="20"/>
  </w:num>
  <w:num w:numId="13">
    <w:abstractNumId w:val="18"/>
  </w:num>
  <w:num w:numId="14">
    <w:abstractNumId w:val="12"/>
  </w:num>
  <w:num w:numId="15">
    <w:abstractNumId w:val="4"/>
  </w:num>
  <w:num w:numId="16">
    <w:abstractNumId w:val="0"/>
  </w:num>
  <w:num w:numId="17">
    <w:abstractNumId w:val="1"/>
  </w:num>
  <w:num w:numId="18">
    <w:abstractNumId w:val="13"/>
  </w:num>
  <w:num w:numId="19">
    <w:abstractNumId w:val="14"/>
  </w:num>
  <w:num w:numId="20">
    <w:abstractNumId w:val="21"/>
  </w:num>
  <w:num w:numId="21">
    <w:abstractNumId w:val="11"/>
  </w:num>
  <w:num w:numId="22">
    <w:abstractNumId w:val="16"/>
  </w:num>
  <w:num w:numId="23">
    <w:abstractNumId w:val="7"/>
  </w:num>
  <w:num w:numId="2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F43"/>
    <w:rsid w:val="00000982"/>
    <w:rsid w:val="00000AB0"/>
    <w:rsid w:val="00000BE7"/>
    <w:rsid w:val="00000C96"/>
    <w:rsid w:val="0000260A"/>
    <w:rsid w:val="0000305B"/>
    <w:rsid w:val="000033F1"/>
    <w:rsid w:val="00003677"/>
    <w:rsid w:val="00003B55"/>
    <w:rsid w:val="000042C2"/>
    <w:rsid w:val="00004316"/>
    <w:rsid w:val="000049CB"/>
    <w:rsid w:val="00004A3F"/>
    <w:rsid w:val="000067B9"/>
    <w:rsid w:val="00006B18"/>
    <w:rsid w:val="00007B2D"/>
    <w:rsid w:val="0001042E"/>
    <w:rsid w:val="00010748"/>
    <w:rsid w:val="000107DB"/>
    <w:rsid w:val="0001092C"/>
    <w:rsid w:val="000113CE"/>
    <w:rsid w:val="000116E6"/>
    <w:rsid w:val="00012898"/>
    <w:rsid w:val="00013466"/>
    <w:rsid w:val="000134DE"/>
    <w:rsid w:val="00013522"/>
    <w:rsid w:val="000136C0"/>
    <w:rsid w:val="00013EAC"/>
    <w:rsid w:val="00014067"/>
    <w:rsid w:val="000140E6"/>
    <w:rsid w:val="000145C4"/>
    <w:rsid w:val="0001484D"/>
    <w:rsid w:val="00014CCB"/>
    <w:rsid w:val="0001577D"/>
    <w:rsid w:val="000159F1"/>
    <w:rsid w:val="00015D39"/>
    <w:rsid w:val="00015DD0"/>
    <w:rsid w:val="00015EDB"/>
    <w:rsid w:val="000169CF"/>
    <w:rsid w:val="00016B66"/>
    <w:rsid w:val="00016E0E"/>
    <w:rsid w:val="00016FBB"/>
    <w:rsid w:val="000175CB"/>
    <w:rsid w:val="0001769D"/>
    <w:rsid w:val="0001774D"/>
    <w:rsid w:val="00017A4E"/>
    <w:rsid w:val="0002002B"/>
    <w:rsid w:val="00020255"/>
    <w:rsid w:val="00020C9F"/>
    <w:rsid w:val="00020D93"/>
    <w:rsid w:val="00021376"/>
    <w:rsid w:val="00021993"/>
    <w:rsid w:val="00022F8A"/>
    <w:rsid w:val="00023599"/>
    <w:rsid w:val="00024063"/>
    <w:rsid w:val="00024F53"/>
    <w:rsid w:val="00025449"/>
    <w:rsid w:val="00026B0E"/>
    <w:rsid w:val="00027EFD"/>
    <w:rsid w:val="00027FDC"/>
    <w:rsid w:val="000304FC"/>
    <w:rsid w:val="00030A6E"/>
    <w:rsid w:val="00030E84"/>
    <w:rsid w:val="0003107F"/>
    <w:rsid w:val="0003127B"/>
    <w:rsid w:val="00031D19"/>
    <w:rsid w:val="00031F53"/>
    <w:rsid w:val="00032D87"/>
    <w:rsid w:val="00033CC3"/>
    <w:rsid w:val="00034261"/>
    <w:rsid w:val="00034278"/>
    <w:rsid w:val="000344AA"/>
    <w:rsid w:val="00034511"/>
    <w:rsid w:val="00034A93"/>
    <w:rsid w:val="00034D7B"/>
    <w:rsid w:val="00035DCD"/>
    <w:rsid w:val="00035DFD"/>
    <w:rsid w:val="00036884"/>
    <w:rsid w:val="0003715E"/>
    <w:rsid w:val="00037450"/>
    <w:rsid w:val="00037A90"/>
    <w:rsid w:val="0004040E"/>
    <w:rsid w:val="00040983"/>
    <w:rsid w:val="00040F54"/>
    <w:rsid w:val="00042BC8"/>
    <w:rsid w:val="00042FE5"/>
    <w:rsid w:val="000431D3"/>
    <w:rsid w:val="00043939"/>
    <w:rsid w:val="00043CBE"/>
    <w:rsid w:val="000444CE"/>
    <w:rsid w:val="000451ED"/>
    <w:rsid w:val="000453FA"/>
    <w:rsid w:val="00045BA0"/>
    <w:rsid w:val="00046205"/>
    <w:rsid w:val="00046B07"/>
    <w:rsid w:val="0004775B"/>
    <w:rsid w:val="00047B55"/>
    <w:rsid w:val="00050AF8"/>
    <w:rsid w:val="0005195E"/>
    <w:rsid w:val="00052778"/>
    <w:rsid w:val="000527E6"/>
    <w:rsid w:val="00053F58"/>
    <w:rsid w:val="00054B1A"/>
    <w:rsid w:val="00054B8C"/>
    <w:rsid w:val="0005503E"/>
    <w:rsid w:val="0005534B"/>
    <w:rsid w:val="000558B3"/>
    <w:rsid w:val="00055A05"/>
    <w:rsid w:val="0005691D"/>
    <w:rsid w:val="0005737B"/>
    <w:rsid w:val="00057AB2"/>
    <w:rsid w:val="00057ACA"/>
    <w:rsid w:val="000601B0"/>
    <w:rsid w:val="00060DC5"/>
    <w:rsid w:val="00060FAD"/>
    <w:rsid w:val="0006177D"/>
    <w:rsid w:val="00061D5A"/>
    <w:rsid w:val="00061F21"/>
    <w:rsid w:val="00062800"/>
    <w:rsid w:val="00062B3F"/>
    <w:rsid w:val="00063F3A"/>
    <w:rsid w:val="0006411D"/>
    <w:rsid w:val="00064765"/>
    <w:rsid w:val="000654B0"/>
    <w:rsid w:val="00065D8F"/>
    <w:rsid w:val="00065F43"/>
    <w:rsid w:val="00066B51"/>
    <w:rsid w:val="0006709B"/>
    <w:rsid w:val="00067E5C"/>
    <w:rsid w:val="00067EE7"/>
    <w:rsid w:val="0007020F"/>
    <w:rsid w:val="00070635"/>
    <w:rsid w:val="00070D26"/>
    <w:rsid w:val="00071408"/>
    <w:rsid w:val="00071491"/>
    <w:rsid w:val="00071DBD"/>
    <w:rsid w:val="00072654"/>
    <w:rsid w:val="000728B1"/>
    <w:rsid w:val="00072C47"/>
    <w:rsid w:val="00073285"/>
    <w:rsid w:val="00073730"/>
    <w:rsid w:val="000738B9"/>
    <w:rsid w:val="00073A45"/>
    <w:rsid w:val="00073B95"/>
    <w:rsid w:val="00073CB8"/>
    <w:rsid w:val="00074F1C"/>
    <w:rsid w:val="00075346"/>
    <w:rsid w:val="000757CC"/>
    <w:rsid w:val="0007636F"/>
    <w:rsid w:val="000771EB"/>
    <w:rsid w:val="00077A7E"/>
    <w:rsid w:val="00077AB0"/>
    <w:rsid w:val="00077C6F"/>
    <w:rsid w:val="0008080F"/>
    <w:rsid w:val="00081EB1"/>
    <w:rsid w:val="00081F08"/>
    <w:rsid w:val="00082223"/>
    <w:rsid w:val="00082EAB"/>
    <w:rsid w:val="00083816"/>
    <w:rsid w:val="00083923"/>
    <w:rsid w:val="000857FD"/>
    <w:rsid w:val="000858DF"/>
    <w:rsid w:val="00086014"/>
    <w:rsid w:val="0008636A"/>
    <w:rsid w:val="000866BF"/>
    <w:rsid w:val="000867E6"/>
    <w:rsid w:val="0008737B"/>
    <w:rsid w:val="00087452"/>
    <w:rsid w:val="000879D1"/>
    <w:rsid w:val="00091078"/>
    <w:rsid w:val="000912EE"/>
    <w:rsid w:val="00091317"/>
    <w:rsid w:val="00091A03"/>
    <w:rsid w:val="00093077"/>
    <w:rsid w:val="000938DF"/>
    <w:rsid w:val="00094AC8"/>
    <w:rsid w:val="00095AD3"/>
    <w:rsid w:val="000961EA"/>
    <w:rsid w:val="0009680B"/>
    <w:rsid w:val="00096868"/>
    <w:rsid w:val="000968F4"/>
    <w:rsid w:val="00096A81"/>
    <w:rsid w:val="00096ADF"/>
    <w:rsid w:val="00096FAF"/>
    <w:rsid w:val="00097316"/>
    <w:rsid w:val="00097ABB"/>
    <w:rsid w:val="00097F08"/>
    <w:rsid w:val="000A021E"/>
    <w:rsid w:val="000A022C"/>
    <w:rsid w:val="000A1303"/>
    <w:rsid w:val="000A1997"/>
    <w:rsid w:val="000A1DC7"/>
    <w:rsid w:val="000A271A"/>
    <w:rsid w:val="000A2BC1"/>
    <w:rsid w:val="000A4313"/>
    <w:rsid w:val="000A4390"/>
    <w:rsid w:val="000A44B3"/>
    <w:rsid w:val="000A4A18"/>
    <w:rsid w:val="000A4DB8"/>
    <w:rsid w:val="000A51D0"/>
    <w:rsid w:val="000A682E"/>
    <w:rsid w:val="000A6F63"/>
    <w:rsid w:val="000A71AD"/>
    <w:rsid w:val="000A73B7"/>
    <w:rsid w:val="000A75F2"/>
    <w:rsid w:val="000A7D39"/>
    <w:rsid w:val="000A7DB4"/>
    <w:rsid w:val="000A7DD3"/>
    <w:rsid w:val="000A7F21"/>
    <w:rsid w:val="000B0498"/>
    <w:rsid w:val="000B0671"/>
    <w:rsid w:val="000B0991"/>
    <w:rsid w:val="000B136F"/>
    <w:rsid w:val="000B179E"/>
    <w:rsid w:val="000B1EC2"/>
    <w:rsid w:val="000B2344"/>
    <w:rsid w:val="000B2859"/>
    <w:rsid w:val="000B29B3"/>
    <w:rsid w:val="000B39A4"/>
    <w:rsid w:val="000B3AE8"/>
    <w:rsid w:val="000B3D31"/>
    <w:rsid w:val="000B43E6"/>
    <w:rsid w:val="000B4411"/>
    <w:rsid w:val="000B4BBD"/>
    <w:rsid w:val="000B528D"/>
    <w:rsid w:val="000B53B4"/>
    <w:rsid w:val="000B5CA1"/>
    <w:rsid w:val="000B5D28"/>
    <w:rsid w:val="000B5FF8"/>
    <w:rsid w:val="000B67F0"/>
    <w:rsid w:val="000B7134"/>
    <w:rsid w:val="000B7754"/>
    <w:rsid w:val="000B7D8B"/>
    <w:rsid w:val="000B7E66"/>
    <w:rsid w:val="000C0617"/>
    <w:rsid w:val="000C066D"/>
    <w:rsid w:val="000C0CF4"/>
    <w:rsid w:val="000C10DF"/>
    <w:rsid w:val="000C1327"/>
    <w:rsid w:val="000C1E5E"/>
    <w:rsid w:val="000C289A"/>
    <w:rsid w:val="000C43C0"/>
    <w:rsid w:val="000C4F39"/>
    <w:rsid w:val="000C57CA"/>
    <w:rsid w:val="000C5D26"/>
    <w:rsid w:val="000C5D7B"/>
    <w:rsid w:val="000C5FE0"/>
    <w:rsid w:val="000C6EFD"/>
    <w:rsid w:val="000C7EA5"/>
    <w:rsid w:val="000D0BC7"/>
    <w:rsid w:val="000D0D6F"/>
    <w:rsid w:val="000D182E"/>
    <w:rsid w:val="000D27DB"/>
    <w:rsid w:val="000D2C49"/>
    <w:rsid w:val="000D2EC8"/>
    <w:rsid w:val="000D3BD5"/>
    <w:rsid w:val="000D42EF"/>
    <w:rsid w:val="000D4388"/>
    <w:rsid w:val="000D58EF"/>
    <w:rsid w:val="000D59C9"/>
    <w:rsid w:val="000D6BF6"/>
    <w:rsid w:val="000D6E95"/>
    <w:rsid w:val="000D7B68"/>
    <w:rsid w:val="000E11C6"/>
    <w:rsid w:val="000E1226"/>
    <w:rsid w:val="000E17F4"/>
    <w:rsid w:val="000E1997"/>
    <w:rsid w:val="000E23F5"/>
    <w:rsid w:val="000E29DE"/>
    <w:rsid w:val="000E3537"/>
    <w:rsid w:val="000E3CE4"/>
    <w:rsid w:val="000E41B8"/>
    <w:rsid w:val="000E47B7"/>
    <w:rsid w:val="000E517E"/>
    <w:rsid w:val="000E54E2"/>
    <w:rsid w:val="000E56EB"/>
    <w:rsid w:val="000E66C2"/>
    <w:rsid w:val="000E66EF"/>
    <w:rsid w:val="000E7B4B"/>
    <w:rsid w:val="000F0D6D"/>
    <w:rsid w:val="000F0FE3"/>
    <w:rsid w:val="000F106D"/>
    <w:rsid w:val="000F2410"/>
    <w:rsid w:val="000F2E98"/>
    <w:rsid w:val="000F2F89"/>
    <w:rsid w:val="000F358B"/>
    <w:rsid w:val="000F5742"/>
    <w:rsid w:val="000F61AF"/>
    <w:rsid w:val="000F63BA"/>
    <w:rsid w:val="000F6F04"/>
    <w:rsid w:val="000F705C"/>
    <w:rsid w:val="00100496"/>
    <w:rsid w:val="0010054A"/>
    <w:rsid w:val="00101510"/>
    <w:rsid w:val="00101CB1"/>
    <w:rsid w:val="00102E9C"/>
    <w:rsid w:val="00103097"/>
    <w:rsid w:val="001036BF"/>
    <w:rsid w:val="00103E01"/>
    <w:rsid w:val="00104521"/>
    <w:rsid w:val="00104BB5"/>
    <w:rsid w:val="001065CA"/>
    <w:rsid w:val="001069DB"/>
    <w:rsid w:val="00106A7B"/>
    <w:rsid w:val="00106DC0"/>
    <w:rsid w:val="00106F36"/>
    <w:rsid w:val="00110BBB"/>
    <w:rsid w:val="00110E74"/>
    <w:rsid w:val="00111141"/>
    <w:rsid w:val="001114C0"/>
    <w:rsid w:val="00111964"/>
    <w:rsid w:val="00111B7B"/>
    <w:rsid w:val="00111F02"/>
    <w:rsid w:val="001138A2"/>
    <w:rsid w:val="00113A25"/>
    <w:rsid w:val="00115DF1"/>
    <w:rsid w:val="001169AC"/>
    <w:rsid w:val="001201CE"/>
    <w:rsid w:val="00120A4A"/>
    <w:rsid w:val="00122558"/>
    <w:rsid w:val="00122612"/>
    <w:rsid w:val="0012420C"/>
    <w:rsid w:val="001256FE"/>
    <w:rsid w:val="00125C07"/>
    <w:rsid w:val="00126062"/>
    <w:rsid w:val="001261D1"/>
    <w:rsid w:val="00126B3A"/>
    <w:rsid w:val="0012701F"/>
    <w:rsid w:val="0012718A"/>
    <w:rsid w:val="00130025"/>
    <w:rsid w:val="001303A3"/>
    <w:rsid w:val="00130416"/>
    <w:rsid w:val="00130432"/>
    <w:rsid w:val="00130511"/>
    <w:rsid w:val="00130752"/>
    <w:rsid w:val="0013088C"/>
    <w:rsid w:val="001308C9"/>
    <w:rsid w:val="001309F8"/>
    <w:rsid w:val="001312BF"/>
    <w:rsid w:val="001312F4"/>
    <w:rsid w:val="00131B32"/>
    <w:rsid w:val="00131C81"/>
    <w:rsid w:val="00132A12"/>
    <w:rsid w:val="00133006"/>
    <w:rsid w:val="00135656"/>
    <w:rsid w:val="00135C00"/>
    <w:rsid w:val="0013608D"/>
    <w:rsid w:val="001360B4"/>
    <w:rsid w:val="001360E0"/>
    <w:rsid w:val="00137CE8"/>
    <w:rsid w:val="00140F95"/>
    <w:rsid w:val="001423C5"/>
    <w:rsid w:val="00142863"/>
    <w:rsid w:val="00142AD5"/>
    <w:rsid w:val="00142D03"/>
    <w:rsid w:val="00143534"/>
    <w:rsid w:val="001438AF"/>
    <w:rsid w:val="00143EAD"/>
    <w:rsid w:val="00143EC5"/>
    <w:rsid w:val="00144900"/>
    <w:rsid w:val="00145C9B"/>
    <w:rsid w:val="00145E71"/>
    <w:rsid w:val="001466FA"/>
    <w:rsid w:val="00146E45"/>
    <w:rsid w:val="00150158"/>
    <w:rsid w:val="00150408"/>
    <w:rsid w:val="00150462"/>
    <w:rsid w:val="00151023"/>
    <w:rsid w:val="00151511"/>
    <w:rsid w:val="00151739"/>
    <w:rsid w:val="00151C20"/>
    <w:rsid w:val="00152328"/>
    <w:rsid w:val="00152751"/>
    <w:rsid w:val="00152841"/>
    <w:rsid w:val="001529C1"/>
    <w:rsid w:val="00153702"/>
    <w:rsid w:val="001538A1"/>
    <w:rsid w:val="0015401F"/>
    <w:rsid w:val="001541CE"/>
    <w:rsid w:val="00154500"/>
    <w:rsid w:val="00154780"/>
    <w:rsid w:val="00154AAA"/>
    <w:rsid w:val="001553DB"/>
    <w:rsid w:val="001558C8"/>
    <w:rsid w:val="0015646C"/>
    <w:rsid w:val="001564FB"/>
    <w:rsid w:val="0015669B"/>
    <w:rsid w:val="00157BB8"/>
    <w:rsid w:val="00161638"/>
    <w:rsid w:val="00161C6F"/>
    <w:rsid w:val="001620BF"/>
    <w:rsid w:val="0016210E"/>
    <w:rsid w:val="00162A4C"/>
    <w:rsid w:val="0016517D"/>
    <w:rsid w:val="0016565A"/>
    <w:rsid w:val="00165B4F"/>
    <w:rsid w:val="0016601B"/>
    <w:rsid w:val="00166992"/>
    <w:rsid w:val="00166D0F"/>
    <w:rsid w:val="00166EB6"/>
    <w:rsid w:val="00167294"/>
    <w:rsid w:val="0016741E"/>
    <w:rsid w:val="00170337"/>
    <w:rsid w:val="001705CB"/>
    <w:rsid w:val="00170C61"/>
    <w:rsid w:val="001712C5"/>
    <w:rsid w:val="00172412"/>
    <w:rsid w:val="00172798"/>
    <w:rsid w:val="00173533"/>
    <w:rsid w:val="0017425F"/>
    <w:rsid w:val="00174467"/>
    <w:rsid w:val="00174972"/>
    <w:rsid w:val="00174CC7"/>
    <w:rsid w:val="00175DA5"/>
    <w:rsid w:val="00176318"/>
    <w:rsid w:val="00176512"/>
    <w:rsid w:val="0017713D"/>
    <w:rsid w:val="00177B60"/>
    <w:rsid w:val="00177F98"/>
    <w:rsid w:val="001804F2"/>
    <w:rsid w:val="00180DCA"/>
    <w:rsid w:val="001813A4"/>
    <w:rsid w:val="00181529"/>
    <w:rsid w:val="00181FF1"/>
    <w:rsid w:val="0018222A"/>
    <w:rsid w:val="00182532"/>
    <w:rsid w:val="00183856"/>
    <w:rsid w:val="0018446C"/>
    <w:rsid w:val="001855DE"/>
    <w:rsid w:val="00185617"/>
    <w:rsid w:val="00185EE6"/>
    <w:rsid w:val="001862AC"/>
    <w:rsid w:val="00186804"/>
    <w:rsid w:val="00187E13"/>
    <w:rsid w:val="00187FA0"/>
    <w:rsid w:val="001903EE"/>
    <w:rsid w:val="00191E76"/>
    <w:rsid w:val="0019214F"/>
    <w:rsid w:val="00192231"/>
    <w:rsid w:val="001923D0"/>
    <w:rsid w:val="00193AB0"/>
    <w:rsid w:val="001948C0"/>
    <w:rsid w:val="00194CA0"/>
    <w:rsid w:val="00195870"/>
    <w:rsid w:val="00195AA0"/>
    <w:rsid w:val="001961A0"/>
    <w:rsid w:val="001961FE"/>
    <w:rsid w:val="00196337"/>
    <w:rsid w:val="00196617"/>
    <w:rsid w:val="00196A75"/>
    <w:rsid w:val="00197479"/>
    <w:rsid w:val="001A0713"/>
    <w:rsid w:val="001A086C"/>
    <w:rsid w:val="001A167B"/>
    <w:rsid w:val="001A1F76"/>
    <w:rsid w:val="001A260B"/>
    <w:rsid w:val="001A28B8"/>
    <w:rsid w:val="001A2BD9"/>
    <w:rsid w:val="001A392D"/>
    <w:rsid w:val="001A4205"/>
    <w:rsid w:val="001A44B6"/>
    <w:rsid w:val="001A61D8"/>
    <w:rsid w:val="001A7A7E"/>
    <w:rsid w:val="001A7AF8"/>
    <w:rsid w:val="001A7B8B"/>
    <w:rsid w:val="001B0F83"/>
    <w:rsid w:val="001B0F89"/>
    <w:rsid w:val="001B1447"/>
    <w:rsid w:val="001B17A0"/>
    <w:rsid w:val="001B2116"/>
    <w:rsid w:val="001B21A6"/>
    <w:rsid w:val="001B2B6D"/>
    <w:rsid w:val="001B31A9"/>
    <w:rsid w:val="001B3960"/>
    <w:rsid w:val="001B5D10"/>
    <w:rsid w:val="001B6411"/>
    <w:rsid w:val="001B6651"/>
    <w:rsid w:val="001B7251"/>
    <w:rsid w:val="001B73BD"/>
    <w:rsid w:val="001B73EE"/>
    <w:rsid w:val="001C00D9"/>
    <w:rsid w:val="001C0CEE"/>
    <w:rsid w:val="001C1699"/>
    <w:rsid w:val="001C2E55"/>
    <w:rsid w:val="001C335B"/>
    <w:rsid w:val="001C3715"/>
    <w:rsid w:val="001C3F2D"/>
    <w:rsid w:val="001C403E"/>
    <w:rsid w:val="001C44E4"/>
    <w:rsid w:val="001C4D03"/>
    <w:rsid w:val="001C4EA3"/>
    <w:rsid w:val="001C4EED"/>
    <w:rsid w:val="001C5185"/>
    <w:rsid w:val="001C54A2"/>
    <w:rsid w:val="001C629D"/>
    <w:rsid w:val="001C65C0"/>
    <w:rsid w:val="001C6AF5"/>
    <w:rsid w:val="001C6D69"/>
    <w:rsid w:val="001C6DA3"/>
    <w:rsid w:val="001C72D2"/>
    <w:rsid w:val="001C7B54"/>
    <w:rsid w:val="001D098D"/>
    <w:rsid w:val="001D132F"/>
    <w:rsid w:val="001D1462"/>
    <w:rsid w:val="001D4086"/>
    <w:rsid w:val="001D51E5"/>
    <w:rsid w:val="001D5697"/>
    <w:rsid w:val="001D5E05"/>
    <w:rsid w:val="001D5F23"/>
    <w:rsid w:val="001D68AE"/>
    <w:rsid w:val="001D6CCB"/>
    <w:rsid w:val="001E2662"/>
    <w:rsid w:val="001E2810"/>
    <w:rsid w:val="001E30FE"/>
    <w:rsid w:val="001E344A"/>
    <w:rsid w:val="001E3A06"/>
    <w:rsid w:val="001E4149"/>
    <w:rsid w:val="001E4385"/>
    <w:rsid w:val="001E447B"/>
    <w:rsid w:val="001E6608"/>
    <w:rsid w:val="001E701B"/>
    <w:rsid w:val="001E7117"/>
    <w:rsid w:val="001E77AF"/>
    <w:rsid w:val="001E7EE8"/>
    <w:rsid w:val="001F01A4"/>
    <w:rsid w:val="001F0215"/>
    <w:rsid w:val="001F08E3"/>
    <w:rsid w:val="001F0FFC"/>
    <w:rsid w:val="001F1255"/>
    <w:rsid w:val="001F1494"/>
    <w:rsid w:val="001F2379"/>
    <w:rsid w:val="001F298F"/>
    <w:rsid w:val="001F2F27"/>
    <w:rsid w:val="001F35C3"/>
    <w:rsid w:val="001F40F3"/>
    <w:rsid w:val="001F4629"/>
    <w:rsid w:val="001F5296"/>
    <w:rsid w:val="001F5F5C"/>
    <w:rsid w:val="001F5F9B"/>
    <w:rsid w:val="001F72C9"/>
    <w:rsid w:val="00200ABD"/>
    <w:rsid w:val="002013A9"/>
    <w:rsid w:val="00201413"/>
    <w:rsid w:val="0020218B"/>
    <w:rsid w:val="00202A1C"/>
    <w:rsid w:val="002038A3"/>
    <w:rsid w:val="00203F81"/>
    <w:rsid w:val="00204055"/>
    <w:rsid w:val="002052E8"/>
    <w:rsid w:val="0020563C"/>
    <w:rsid w:val="00205FA2"/>
    <w:rsid w:val="002068ED"/>
    <w:rsid w:val="00206ABA"/>
    <w:rsid w:val="00206BD2"/>
    <w:rsid w:val="00206D9A"/>
    <w:rsid w:val="00207E90"/>
    <w:rsid w:val="00210BAC"/>
    <w:rsid w:val="00211811"/>
    <w:rsid w:val="00211C90"/>
    <w:rsid w:val="002124D0"/>
    <w:rsid w:val="0021286F"/>
    <w:rsid w:val="00212A8A"/>
    <w:rsid w:val="00212D14"/>
    <w:rsid w:val="00213799"/>
    <w:rsid w:val="002144F2"/>
    <w:rsid w:val="00215198"/>
    <w:rsid w:val="00215912"/>
    <w:rsid w:val="002160E1"/>
    <w:rsid w:val="00216564"/>
    <w:rsid w:val="00216DEC"/>
    <w:rsid w:val="00217010"/>
    <w:rsid w:val="0022144C"/>
    <w:rsid w:val="0022193D"/>
    <w:rsid w:val="00221C43"/>
    <w:rsid w:val="002224EF"/>
    <w:rsid w:val="00223C8E"/>
    <w:rsid w:val="00223E6D"/>
    <w:rsid w:val="00224635"/>
    <w:rsid w:val="002246E1"/>
    <w:rsid w:val="00225507"/>
    <w:rsid w:val="00225BCA"/>
    <w:rsid w:val="00226862"/>
    <w:rsid w:val="002306EE"/>
    <w:rsid w:val="002317C5"/>
    <w:rsid w:val="00231C45"/>
    <w:rsid w:val="0023322C"/>
    <w:rsid w:val="002337BD"/>
    <w:rsid w:val="00234C4C"/>
    <w:rsid w:val="0023517A"/>
    <w:rsid w:val="00235CE1"/>
    <w:rsid w:val="002364F3"/>
    <w:rsid w:val="002366E2"/>
    <w:rsid w:val="00236B46"/>
    <w:rsid w:val="00237F11"/>
    <w:rsid w:val="002407FB"/>
    <w:rsid w:val="00241015"/>
    <w:rsid w:val="00241308"/>
    <w:rsid w:val="00241706"/>
    <w:rsid w:val="002419F8"/>
    <w:rsid w:val="002428DD"/>
    <w:rsid w:val="00243DF4"/>
    <w:rsid w:val="00245087"/>
    <w:rsid w:val="00245956"/>
    <w:rsid w:val="00245AAC"/>
    <w:rsid w:val="00250282"/>
    <w:rsid w:val="002506AA"/>
    <w:rsid w:val="002508EF"/>
    <w:rsid w:val="002516FA"/>
    <w:rsid w:val="00251D21"/>
    <w:rsid w:val="002525FC"/>
    <w:rsid w:val="00252627"/>
    <w:rsid w:val="00252852"/>
    <w:rsid w:val="00254595"/>
    <w:rsid w:val="002545BF"/>
    <w:rsid w:val="00255970"/>
    <w:rsid w:val="00256275"/>
    <w:rsid w:val="00256A23"/>
    <w:rsid w:val="00260F7A"/>
    <w:rsid w:val="00261DE6"/>
    <w:rsid w:val="00261F28"/>
    <w:rsid w:val="00262584"/>
    <w:rsid w:val="002625A6"/>
    <w:rsid w:val="0026261A"/>
    <w:rsid w:val="00262878"/>
    <w:rsid w:val="002629E4"/>
    <w:rsid w:val="00263874"/>
    <w:rsid w:val="00263880"/>
    <w:rsid w:val="00263891"/>
    <w:rsid w:val="002642E8"/>
    <w:rsid w:val="00264669"/>
    <w:rsid w:val="0026466D"/>
    <w:rsid w:val="002659CC"/>
    <w:rsid w:val="00265DE8"/>
    <w:rsid w:val="00266562"/>
    <w:rsid w:val="00267050"/>
    <w:rsid w:val="002671D6"/>
    <w:rsid w:val="00267831"/>
    <w:rsid w:val="00272F95"/>
    <w:rsid w:val="00272FBA"/>
    <w:rsid w:val="00273B16"/>
    <w:rsid w:val="00275A00"/>
    <w:rsid w:val="00275AEA"/>
    <w:rsid w:val="00275ED0"/>
    <w:rsid w:val="00276CC0"/>
    <w:rsid w:val="002771D0"/>
    <w:rsid w:val="00277A20"/>
    <w:rsid w:val="00277EC3"/>
    <w:rsid w:val="0028062B"/>
    <w:rsid w:val="002811DD"/>
    <w:rsid w:val="00282800"/>
    <w:rsid w:val="002828F8"/>
    <w:rsid w:val="002831EA"/>
    <w:rsid w:val="002831FE"/>
    <w:rsid w:val="00283A1B"/>
    <w:rsid w:val="00284360"/>
    <w:rsid w:val="00284740"/>
    <w:rsid w:val="00285093"/>
    <w:rsid w:val="00287669"/>
    <w:rsid w:val="00287A7A"/>
    <w:rsid w:val="002907C8"/>
    <w:rsid w:val="002911A4"/>
    <w:rsid w:val="002918A6"/>
    <w:rsid w:val="00292528"/>
    <w:rsid w:val="00293190"/>
    <w:rsid w:val="002937F1"/>
    <w:rsid w:val="00293A72"/>
    <w:rsid w:val="00293D0A"/>
    <w:rsid w:val="00294144"/>
    <w:rsid w:val="002941CE"/>
    <w:rsid w:val="00295408"/>
    <w:rsid w:val="0029587E"/>
    <w:rsid w:val="00295AE5"/>
    <w:rsid w:val="00295F49"/>
    <w:rsid w:val="002967EF"/>
    <w:rsid w:val="002972F2"/>
    <w:rsid w:val="00297555"/>
    <w:rsid w:val="00297FF9"/>
    <w:rsid w:val="002A00CB"/>
    <w:rsid w:val="002A065E"/>
    <w:rsid w:val="002A0DBF"/>
    <w:rsid w:val="002A13ED"/>
    <w:rsid w:val="002A1FCD"/>
    <w:rsid w:val="002A210C"/>
    <w:rsid w:val="002A2E6B"/>
    <w:rsid w:val="002A3675"/>
    <w:rsid w:val="002A3F32"/>
    <w:rsid w:val="002A440C"/>
    <w:rsid w:val="002A4E66"/>
    <w:rsid w:val="002A5219"/>
    <w:rsid w:val="002A52C8"/>
    <w:rsid w:val="002A5846"/>
    <w:rsid w:val="002A615A"/>
    <w:rsid w:val="002A66CE"/>
    <w:rsid w:val="002A758F"/>
    <w:rsid w:val="002B08DE"/>
    <w:rsid w:val="002B1642"/>
    <w:rsid w:val="002B2452"/>
    <w:rsid w:val="002B3299"/>
    <w:rsid w:val="002B3420"/>
    <w:rsid w:val="002B366A"/>
    <w:rsid w:val="002B36E9"/>
    <w:rsid w:val="002B40D2"/>
    <w:rsid w:val="002B439A"/>
    <w:rsid w:val="002B477A"/>
    <w:rsid w:val="002B5547"/>
    <w:rsid w:val="002B5867"/>
    <w:rsid w:val="002B586D"/>
    <w:rsid w:val="002B59B5"/>
    <w:rsid w:val="002B6550"/>
    <w:rsid w:val="002B6B59"/>
    <w:rsid w:val="002B7272"/>
    <w:rsid w:val="002B751C"/>
    <w:rsid w:val="002B75EC"/>
    <w:rsid w:val="002B793B"/>
    <w:rsid w:val="002C04F3"/>
    <w:rsid w:val="002C0ED3"/>
    <w:rsid w:val="002C1478"/>
    <w:rsid w:val="002C1733"/>
    <w:rsid w:val="002C214F"/>
    <w:rsid w:val="002C278D"/>
    <w:rsid w:val="002C2D75"/>
    <w:rsid w:val="002C34D6"/>
    <w:rsid w:val="002C3880"/>
    <w:rsid w:val="002C39AC"/>
    <w:rsid w:val="002C4AD2"/>
    <w:rsid w:val="002C63AA"/>
    <w:rsid w:val="002C6D6E"/>
    <w:rsid w:val="002C70F6"/>
    <w:rsid w:val="002C7163"/>
    <w:rsid w:val="002D007A"/>
    <w:rsid w:val="002D0862"/>
    <w:rsid w:val="002D0C87"/>
    <w:rsid w:val="002D1439"/>
    <w:rsid w:val="002D318C"/>
    <w:rsid w:val="002D396B"/>
    <w:rsid w:val="002D4BCC"/>
    <w:rsid w:val="002D5081"/>
    <w:rsid w:val="002D6E0B"/>
    <w:rsid w:val="002D7093"/>
    <w:rsid w:val="002D786E"/>
    <w:rsid w:val="002E1A90"/>
    <w:rsid w:val="002E2006"/>
    <w:rsid w:val="002E3F80"/>
    <w:rsid w:val="002E4504"/>
    <w:rsid w:val="002E4EDB"/>
    <w:rsid w:val="002E51C2"/>
    <w:rsid w:val="002E5421"/>
    <w:rsid w:val="002E5EA5"/>
    <w:rsid w:val="002E61B6"/>
    <w:rsid w:val="002E7CEC"/>
    <w:rsid w:val="002E7ED8"/>
    <w:rsid w:val="002F0465"/>
    <w:rsid w:val="002F1600"/>
    <w:rsid w:val="002F23A6"/>
    <w:rsid w:val="002F28D1"/>
    <w:rsid w:val="002F2AC7"/>
    <w:rsid w:val="002F2B91"/>
    <w:rsid w:val="002F366E"/>
    <w:rsid w:val="002F39F5"/>
    <w:rsid w:val="002F424D"/>
    <w:rsid w:val="002F4680"/>
    <w:rsid w:val="002F50E3"/>
    <w:rsid w:val="002F582D"/>
    <w:rsid w:val="002F6553"/>
    <w:rsid w:val="002F6A33"/>
    <w:rsid w:val="002F75AA"/>
    <w:rsid w:val="002F7A1E"/>
    <w:rsid w:val="002F7E2C"/>
    <w:rsid w:val="002F7E81"/>
    <w:rsid w:val="003000C5"/>
    <w:rsid w:val="00300294"/>
    <w:rsid w:val="003019F3"/>
    <w:rsid w:val="00301E00"/>
    <w:rsid w:val="003020B3"/>
    <w:rsid w:val="00302BD4"/>
    <w:rsid w:val="00303D2A"/>
    <w:rsid w:val="00304D8D"/>
    <w:rsid w:val="0030583E"/>
    <w:rsid w:val="003066C0"/>
    <w:rsid w:val="00306887"/>
    <w:rsid w:val="00306BD3"/>
    <w:rsid w:val="003072AB"/>
    <w:rsid w:val="00307F0A"/>
    <w:rsid w:val="00310A68"/>
    <w:rsid w:val="00311771"/>
    <w:rsid w:val="00314471"/>
    <w:rsid w:val="00314877"/>
    <w:rsid w:val="00315197"/>
    <w:rsid w:val="003153F2"/>
    <w:rsid w:val="003158EA"/>
    <w:rsid w:val="00316359"/>
    <w:rsid w:val="003167AB"/>
    <w:rsid w:val="0031689E"/>
    <w:rsid w:val="00316DCE"/>
    <w:rsid w:val="003172FD"/>
    <w:rsid w:val="00317739"/>
    <w:rsid w:val="003179F9"/>
    <w:rsid w:val="00317BF2"/>
    <w:rsid w:val="00320C6E"/>
    <w:rsid w:val="00320D96"/>
    <w:rsid w:val="00320F40"/>
    <w:rsid w:val="00322A34"/>
    <w:rsid w:val="00323188"/>
    <w:rsid w:val="003233B5"/>
    <w:rsid w:val="00323B5A"/>
    <w:rsid w:val="00323D85"/>
    <w:rsid w:val="00323E44"/>
    <w:rsid w:val="00324C9F"/>
    <w:rsid w:val="00327A8E"/>
    <w:rsid w:val="00330160"/>
    <w:rsid w:val="00330565"/>
    <w:rsid w:val="00330846"/>
    <w:rsid w:val="00330A5E"/>
    <w:rsid w:val="0033149D"/>
    <w:rsid w:val="00332407"/>
    <w:rsid w:val="00332D9D"/>
    <w:rsid w:val="00332DB7"/>
    <w:rsid w:val="003334CC"/>
    <w:rsid w:val="0033517A"/>
    <w:rsid w:val="0033607E"/>
    <w:rsid w:val="003374AE"/>
    <w:rsid w:val="00337F49"/>
    <w:rsid w:val="003403D9"/>
    <w:rsid w:val="0034054C"/>
    <w:rsid w:val="003409A0"/>
    <w:rsid w:val="00340C81"/>
    <w:rsid w:val="00342929"/>
    <w:rsid w:val="003431B7"/>
    <w:rsid w:val="00343A41"/>
    <w:rsid w:val="003441DC"/>
    <w:rsid w:val="00344DF3"/>
    <w:rsid w:val="00345070"/>
    <w:rsid w:val="00345324"/>
    <w:rsid w:val="00345612"/>
    <w:rsid w:val="00345A78"/>
    <w:rsid w:val="003466A3"/>
    <w:rsid w:val="003477D5"/>
    <w:rsid w:val="00347E7A"/>
    <w:rsid w:val="00350216"/>
    <w:rsid w:val="00350ACD"/>
    <w:rsid w:val="0035117E"/>
    <w:rsid w:val="00351791"/>
    <w:rsid w:val="003530FB"/>
    <w:rsid w:val="00353BD7"/>
    <w:rsid w:val="00353E87"/>
    <w:rsid w:val="00354081"/>
    <w:rsid w:val="0035537B"/>
    <w:rsid w:val="00355955"/>
    <w:rsid w:val="00355D55"/>
    <w:rsid w:val="00356704"/>
    <w:rsid w:val="00356893"/>
    <w:rsid w:val="00356B2A"/>
    <w:rsid w:val="00356E7D"/>
    <w:rsid w:val="00357B4D"/>
    <w:rsid w:val="00357B7C"/>
    <w:rsid w:val="00357C8D"/>
    <w:rsid w:val="00360CC2"/>
    <w:rsid w:val="003615DB"/>
    <w:rsid w:val="00362B27"/>
    <w:rsid w:val="00363AB0"/>
    <w:rsid w:val="003650CB"/>
    <w:rsid w:val="003650CF"/>
    <w:rsid w:val="0036576D"/>
    <w:rsid w:val="00365BC4"/>
    <w:rsid w:val="003661C5"/>
    <w:rsid w:val="00366C9A"/>
    <w:rsid w:val="003675E4"/>
    <w:rsid w:val="00367D57"/>
    <w:rsid w:val="00367F5B"/>
    <w:rsid w:val="00367FB4"/>
    <w:rsid w:val="003700B1"/>
    <w:rsid w:val="0037078A"/>
    <w:rsid w:val="003710CB"/>
    <w:rsid w:val="00371C43"/>
    <w:rsid w:val="00372577"/>
    <w:rsid w:val="00372723"/>
    <w:rsid w:val="003728D8"/>
    <w:rsid w:val="00372CF7"/>
    <w:rsid w:val="0037306A"/>
    <w:rsid w:val="003730A8"/>
    <w:rsid w:val="003735E9"/>
    <w:rsid w:val="00373948"/>
    <w:rsid w:val="00373FE2"/>
    <w:rsid w:val="00374BB1"/>
    <w:rsid w:val="00374CF7"/>
    <w:rsid w:val="00375061"/>
    <w:rsid w:val="00375E0B"/>
    <w:rsid w:val="00376743"/>
    <w:rsid w:val="00376F03"/>
    <w:rsid w:val="00377D30"/>
    <w:rsid w:val="00380236"/>
    <w:rsid w:val="003804A3"/>
    <w:rsid w:val="0038091A"/>
    <w:rsid w:val="003810CE"/>
    <w:rsid w:val="00381913"/>
    <w:rsid w:val="003826D8"/>
    <w:rsid w:val="00382ACA"/>
    <w:rsid w:val="00382CB5"/>
    <w:rsid w:val="00382E4C"/>
    <w:rsid w:val="00384481"/>
    <w:rsid w:val="00384A16"/>
    <w:rsid w:val="00384D15"/>
    <w:rsid w:val="00385750"/>
    <w:rsid w:val="00386359"/>
    <w:rsid w:val="00386360"/>
    <w:rsid w:val="00386642"/>
    <w:rsid w:val="003870EA"/>
    <w:rsid w:val="00387E4D"/>
    <w:rsid w:val="00387FCC"/>
    <w:rsid w:val="0039010F"/>
    <w:rsid w:val="003904FD"/>
    <w:rsid w:val="0039138E"/>
    <w:rsid w:val="003913DB"/>
    <w:rsid w:val="003914E4"/>
    <w:rsid w:val="00391E85"/>
    <w:rsid w:val="00392592"/>
    <w:rsid w:val="003927F8"/>
    <w:rsid w:val="00393B93"/>
    <w:rsid w:val="00394C82"/>
    <w:rsid w:val="00394DC0"/>
    <w:rsid w:val="00395393"/>
    <w:rsid w:val="003957D9"/>
    <w:rsid w:val="003958DC"/>
    <w:rsid w:val="0039613E"/>
    <w:rsid w:val="00397095"/>
    <w:rsid w:val="003972A7"/>
    <w:rsid w:val="003978DB"/>
    <w:rsid w:val="00397D5E"/>
    <w:rsid w:val="003A0063"/>
    <w:rsid w:val="003A037D"/>
    <w:rsid w:val="003A06B4"/>
    <w:rsid w:val="003A0D31"/>
    <w:rsid w:val="003A154A"/>
    <w:rsid w:val="003A1B10"/>
    <w:rsid w:val="003A1BFD"/>
    <w:rsid w:val="003A20BF"/>
    <w:rsid w:val="003A282F"/>
    <w:rsid w:val="003A28F7"/>
    <w:rsid w:val="003A3529"/>
    <w:rsid w:val="003A35BD"/>
    <w:rsid w:val="003A4EA2"/>
    <w:rsid w:val="003A50DC"/>
    <w:rsid w:val="003A58E8"/>
    <w:rsid w:val="003A5CC1"/>
    <w:rsid w:val="003A68EC"/>
    <w:rsid w:val="003A69F4"/>
    <w:rsid w:val="003A6A46"/>
    <w:rsid w:val="003A7907"/>
    <w:rsid w:val="003B26D4"/>
    <w:rsid w:val="003B2939"/>
    <w:rsid w:val="003B546A"/>
    <w:rsid w:val="003B67F7"/>
    <w:rsid w:val="003B7600"/>
    <w:rsid w:val="003C026B"/>
    <w:rsid w:val="003C04D4"/>
    <w:rsid w:val="003C0C70"/>
    <w:rsid w:val="003C0D99"/>
    <w:rsid w:val="003C16BB"/>
    <w:rsid w:val="003C1FE7"/>
    <w:rsid w:val="003C21C5"/>
    <w:rsid w:val="003C267D"/>
    <w:rsid w:val="003C359A"/>
    <w:rsid w:val="003C5022"/>
    <w:rsid w:val="003C5922"/>
    <w:rsid w:val="003C6AE4"/>
    <w:rsid w:val="003C6EAC"/>
    <w:rsid w:val="003C75B7"/>
    <w:rsid w:val="003C7F59"/>
    <w:rsid w:val="003D0714"/>
    <w:rsid w:val="003D0C94"/>
    <w:rsid w:val="003D0D71"/>
    <w:rsid w:val="003D11DC"/>
    <w:rsid w:val="003D1426"/>
    <w:rsid w:val="003D1B07"/>
    <w:rsid w:val="003D1DB6"/>
    <w:rsid w:val="003D2582"/>
    <w:rsid w:val="003D2E77"/>
    <w:rsid w:val="003D32BA"/>
    <w:rsid w:val="003D37DD"/>
    <w:rsid w:val="003D3DD2"/>
    <w:rsid w:val="003D570B"/>
    <w:rsid w:val="003D5FEA"/>
    <w:rsid w:val="003D693C"/>
    <w:rsid w:val="003E0653"/>
    <w:rsid w:val="003E06F8"/>
    <w:rsid w:val="003E0FE7"/>
    <w:rsid w:val="003E1FD3"/>
    <w:rsid w:val="003E2711"/>
    <w:rsid w:val="003E2724"/>
    <w:rsid w:val="003E2DAB"/>
    <w:rsid w:val="003E31F1"/>
    <w:rsid w:val="003E3A42"/>
    <w:rsid w:val="003E4918"/>
    <w:rsid w:val="003E530B"/>
    <w:rsid w:val="003E565C"/>
    <w:rsid w:val="003E68DB"/>
    <w:rsid w:val="003E6FE2"/>
    <w:rsid w:val="003E7223"/>
    <w:rsid w:val="003F06CE"/>
    <w:rsid w:val="003F0E11"/>
    <w:rsid w:val="003F1A55"/>
    <w:rsid w:val="003F1B3E"/>
    <w:rsid w:val="003F2750"/>
    <w:rsid w:val="003F279A"/>
    <w:rsid w:val="003F3526"/>
    <w:rsid w:val="003F3B98"/>
    <w:rsid w:val="003F3FD7"/>
    <w:rsid w:val="003F5125"/>
    <w:rsid w:val="003F5BEF"/>
    <w:rsid w:val="003F5D6B"/>
    <w:rsid w:val="003F730B"/>
    <w:rsid w:val="003F7A24"/>
    <w:rsid w:val="00400FAE"/>
    <w:rsid w:val="004012F9"/>
    <w:rsid w:val="00401785"/>
    <w:rsid w:val="00401C21"/>
    <w:rsid w:val="0040234B"/>
    <w:rsid w:val="00402DC7"/>
    <w:rsid w:val="00402F20"/>
    <w:rsid w:val="00403360"/>
    <w:rsid w:val="0040353E"/>
    <w:rsid w:val="00403E07"/>
    <w:rsid w:val="00404A53"/>
    <w:rsid w:val="00404DFB"/>
    <w:rsid w:val="00404FEA"/>
    <w:rsid w:val="0040564D"/>
    <w:rsid w:val="00405B66"/>
    <w:rsid w:val="0040711F"/>
    <w:rsid w:val="00407D8B"/>
    <w:rsid w:val="00410056"/>
    <w:rsid w:val="004100D2"/>
    <w:rsid w:val="00411181"/>
    <w:rsid w:val="00411AA1"/>
    <w:rsid w:val="004130E0"/>
    <w:rsid w:val="004135A6"/>
    <w:rsid w:val="00413CC9"/>
    <w:rsid w:val="00413CEB"/>
    <w:rsid w:val="004140DA"/>
    <w:rsid w:val="004141A2"/>
    <w:rsid w:val="00415FAA"/>
    <w:rsid w:val="004170DC"/>
    <w:rsid w:val="00417132"/>
    <w:rsid w:val="004179E0"/>
    <w:rsid w:val="00420A4D"/>
    <w:rsid w:val="00420D11"/>
    <w:rsid w:val="00421702"/>
    <w:rsid w:val="00421A2F"/>
    <w:rsid w:val="00422757"/>
    <w:rsid w:val="0042279D"/>
    <w:rsid w:val="00422DEA"/>
    <w:rsid w:val="00423B9D"/>
    <w:rsid w:val="004240DD"/>
    <w:rsid w:val="00424969"/>
    <w:rsid w:val="00424C97"/>
    <w:rsid w:val="00425432"/>
    <w:rsid w:val="00425F03"/>
    <w:rsid w:val="00427266"/>
    <w:rsid w:val="004301C6"/>
    <w:rsid w:val="00430996"/>
    <w:rsid w:val="00430C7B"/>
    <w:rsid w:val="00430F7A"/>
    <w:rsid w:val="0043148E"/>
    <w:rsid w:val="004317A5"/>
    <w:rsid w:val="00431801"/>
    <w:rsid w:val="00431B2B"/>
    <w:rsid w:val="004321A0"/>
    <w:rsid w:val="00432D7E"/>
    <w:rsid w:val="00432E0B"/>
    <w:rsid w:val="004331D1"/>
    <w:rsid w:val="0043344F"/>
    <w:rsid w:val="004342E6"/>
    <w:rsid w:val="0043481C"/>
    <w:rsid w:val="00434A4D"/>
    <w:rsid w:val="00434C49"/>
    <w:rsid w:val="00434D3D"/>
    <w:rsid w:val="004354AD"/>
    <w:rsid w:val="004355A9"/>
    <w:rsid w:val="00437CD4"/>
    <w:rsid w:val="00440076"/>
    <w:rsid w:val="004402E2"/>
    <w:rsid w:val="0044131D"/>
    <w:rsid w:val="00441C72"/>
    <w:rsid w:val="00441D12"/>
    <w:rsid w:val="00443783"/>
    <w:rsid w:val="004447B1"/>
    <w:rsid w:val="00445B5A"/>
    <w:rsid w:val="00445CAE"/>
    <w:rsid w:val="004464A5"/>
    <w:rsid w:val="00446C75"/>
    <w:rsid w:val="00452598"/>
    <w:rsid w:val="00452F46"/>
    <w:rsid w:val="004530D0"/>
    <w:rsid w:val="00453714"/>
    <w:rsid w:val="00453728"/>
    <w:rsid w:val="00454A69"/>
    <w:rsid w:val="00455597"/>
    <w:rsid w:val="004563E7"/>
    <w:rsid w:val="00456BF5"/>
    <w:rsid w:val="00457376"/>
    <w:rsid w:val="0045798B"/>
    <w:rsid w:val="00460FB8"/>
    <w:rsid w:val="00463952"/>
    <w:rsid w:val="00464196"/>
    <w:rsid w:val="00464A8D"/>
    <w:rsid w:val="00464A96"/>
    <w:rsid w:val="004651B5"/>
    <w:rsid w:val="00465BCE"/>
    <w:rsid w:val="004664AE"/>
    <w:rsid w:val="00466538"/>
    <w:rsid w:val="00470077"/>
    <w:rsid w:val="004701EB"/>
    <w:rsid w:val="004710B6"/>
    <w:rsid w:val="00471CA1"/>
    <w:rsid w:val="00473CBE"/>
    <w:rsid w:val="00474605"/>
    <w:rsid w:val="00474E50"/>
    <w:rsid w:val="00475A22"/>
    <w:rsid w:val="00475A93"/>
    <w:rsid w:val="00475EDC"/>
    <w:rsid w:val="00476013"/>
    <w:rsid w:val="004760A6"/>
    <w:rsid w:val="0047787C"/>
    <w:rsid w:val="00480264"/>
    <w:rsid w:val="00480A42"/>
    <w:rsid w:val="00481A41"/>
    <w:rsid w:val="00482DAB"/>
    <w:rsid w:val="0048394B"/>
    <w:rsid w:val="004839D1"/>
    <w:rsid w:val="00484115"/>
    <w:rsid w:val="004846ED"/>
    <w:rsid w:val="00484916"/>
    <w:rsid w:val="00484D55"/>
    <w:rsid w:val="00485F82"/>
    <w:rsid w:val="00486B4F"/>
    <w:rsid w:val="004879C6"/>
    <w:rsid w:val="00490951"/>
    <w:rsid w:val="00490B5A"/>
    <w:rsid w:val="00492D63"/>
    <w:rsid w:val="0049310F"/>
    <w:rsid w:val="00493224"/>
    <w:rsid w:val="00493408"/>
    <w:rsid w:val="004935E9"/>
    <w:rsid w:val="0049377C"/>
    <w:rsid w:val="0049390D"/>
    <w:rsid w:val="00493C0A"/>
    <w:rsid w:val="00493C64"/>
    <w:rsid w:val="004947F6"/>
    <w:rsid w:val="0049494F"/>
    <w:rsid w:val="0049519A"/>
    <w:rsid w:val="00495634"/>
    <w:rsid w:val="00495C5A"/>
    <w:rsid w:val="0049607D"/>
    <w:rsid w:val="004965AB"/>
    <w:rsid w:val="00496672"/>
    <w:rsid w:val="00496E0D"/>
    <w:rsid w:val="00496E68"/>
    <w:rsid w:val="004974C1"/>
    <w:rsid w:val="004A1A79"/>
    <w:rsid w:val="004A1FCD"/>
    <w:rsid w:val="004A2588"/>
    <w:rsid w:val="004A3768"/>
    <w:rsid w:val="004A3B78"/>
    <w:rsid w:val="004A47C1"/>
    <w:rsid w:val="004A4F4E"/>
    <w:rsid w:val="004A4FB4"/>
    <w:rsid w:val="004A5522"/>
    <w:rsid w:val="004A6A40"/>
    <w:rsid w:val="004B0AB6"/>
    <w:rsid w:val="004B0CD7"/>
    <w:rsid w:val="004B1333"/>
    <w:rsid w:val="004B19B5"/>
    <w:rsid w:val="004B1D9B"/>
    <w:rsid w:val="004B2AE3"/>
    <w:rsid w:val="004B2ECA"/>
    <w:rsid w:val="004B30B0"/>
    <w:rsid w:val="004B34DE"/>
    <w:rsid w:val="004B3935"/>
    <w:rsid w:val="004B3950"/>
    <w:rsid w:val="004B54ED"/>
    <w:rsid w:val="004B5611"/>
    <w:rsid w:val="004B6081"/>
    <w:rsid w:val="004B7F15"/>
    <w:rsid w:val="004C08CF"/>
    <w:rsid w:val="004C112C"/>
    <w:rsid w:val="004C16A6"/>
    <w:rsid w:val="004C1CC3"/>
    <w:rsid w:val="004C2592"/>
    <w:rsid w:val="004C47C7"/>
    <w:rsid w:val="004C49AC"/>
    <w:rsid w:val="004C4B35"/>
    <w:rsid w:val="004C4B83"/>
    <w:rsid w:val="004C7A82"/>
    <w:rsid w:val="004C7DF4"/>
    <w:rsid w:val="004D03F2"/>
    <w:rsid w:val="004D144C"/>
    <w:rsid w:val="004D1733"/>
    <w:rsid w:val="004D1D45"/>
    <w:rsid w:val="004D360F"/>
    <w:rsid w:val="004D3784"/>
    <w:rsid w:val="004D3C16"/>
    <w:rsid w:val="004D6940"/>
    <w:rsid w:val="004D7192"/>
    <w:rsid w:val="004D74D1"/>
    <w:rsid w:val="004D7B4B"/>
    <w:rsid w:val="004E03CE"/>
    <w:rsid w:val="004E06D6"/>
    <w:rsid w:val="004E14D6"/>
    <w:rsid w:val="004E16EB"/>
    <w:rsid w:val="004E1C03"/>
    <w:rsid w:val="004E1EAF"/>
    <w:rsid w:val="004E223A"/>
    <w:rsid w:val="004E3358"/>
    <w:rsid w:val="004E33DB"/>
    <w:rsid w:val="004E3572"/>
    <w:rsid w:val="004E3875"/>
    <w:rsid w:val="004E3E50"/>
    <w:rsid w:val="004E426C"/>
    <w:rsid w:val="004E4742"/>
    <w:rsid w:val="004E492F"/>
    <w:rsid w:val="004E4C32"/>
    <w:rsid w:val="004E4CA9"/>
    <w:rsid w:val="004E5C37"/>
    <w:rsid w:val="004F06CA"/>
    <w:rsid w:val="004F15C4"/>
    <w:rsid w:val="004F1B3A"/>
    <w:rsid w:val="004F235D"/>
    <w:rsid w:val="004F2C5B"/>
    <w:rsid w:val="004F2EBF"/>
    <w:rsid w:val="004F49F1"/>
    <w:rsid w:val="004F4D8D"/>
    <w:rsid w:val="004F4F85"/>
    <w:rsid w:val="004F6034"/>
    <w:rsid w:val="00500F90"/>
    <w:rsid w:val="005012CD"/>
    <w:rsid w:val="00503504"/>
    <w:rsid w:val="0050398D"/>
    <w:rsid w:val="00503D7A"/>
    <w:rsid w:val="00503F2D"/>
    <w:rsid w:val="00504617"/>
    <w:rsid w:val="0050465F"/>
    <w:rsid w:val="00504C57"/>
    <w:rsid w:val="005052E4"/>
    <w:rsid w:val="00505401"/>
    <w:rsid w:val="00505AB8"/>
    <w:rsid w:val="0050669F"/>
    <w:rsid w:val="00507098"/>
    <w:rsid w:val="0051018F"/>
    <w:rsid w:val="00511A69"/>
    <w:rsid w:val="005123C3"/>
    <w:rsid w:val="005130EA"/>
    <w:rsid w:val="00513359"/>
    <w:rsid w:val="00513661"/>
    <w:rsid w:val="005137AA"/>
    <w:rsid w:val="005139A7"/>
    <w:rsid w:val="00514978"/>
    <w:rsid w:val="0051546D"/>
    <w:rsid w:val="00515EBF"/>
    <w:rsid w:val="005162F3"/>
    <w:rsid w:val="00516A57"/>
    <w:rsid w:val="00517000"/>
    <w:rsid w:val="00517308"/>
    <w:rsid w:val="005209E6"/>
    <w:rsid w:val="00520E2C"/>
    <w:rsid w:val="0052125D"/>
    <w:rsid w:val="00521900"/>
    <w:rsid w:val="00521ABB"/>
    <w:rsid w:val="005228E8"/>
    <w:rsid w:val="005231C8"/>
    <w:rsid w:val="005235BB"/>
    <w:rsid w:val="00523DEA"/>
    <w:rsid w:val="00524147"/>
    <w:rsid w:val="005246E3"/>
    <w:rsid w:val="00524808"/>
    <w:rsid w:val="00524B18"/>
    <w:rsid w:val="00524B70"/>
    <w:rsid w:val="0052542E"/>
    <w:rsid w:val="00525571"/>
    <w:rsid w:val="00525A7E"/>
    <w:rsid w:val="005264D1"/>
    <w:rsid w:val="0052677A"/>
    <w:rsid w:val="00526C82"/>
    <w:rsid w:val="00526EA0"/>
    <w:rsid w:val="0052705E"/>
    <w:rsid w:val="005271DD"/>
    <w:rsid w:val="00527305"/>
    <w:rsid w:val="005277E6"/>
    <w:rsid w:val="005279B0"/>
    <w:rsid w:val="0053019E"/>
    <w:rsid w:val="005301A1"/>
    <w:rsid w:val="00530843"/>
    <w:rsid w:val="00530B15"/>
    <w:rsid w:val="00530DAA"/>
    <w:rsid w:val="005312B4"/>
    <w:rsid w:val="00532F3C"/>
    <w:rsid w:val="005330C9"/>
    <w:rsid w:val="00533611"/>
    <w:rsid w:val="00533E39"/>
    <w:rsid w:val="00533EE1"/>
    <w:rsid w:val="0053544A"/>
    <w:rsid w:val="005357AB"/>
    <w:rsid w:val="005361A4"/>
    <w:rsid w:val="0053650D"/>
    <w:rsid w:val="00536D11"/>
    <w:rsid w:val="00536F66"/>
    <w:rsid w:val="00537E04"/>
    <w:rsid w:val="00537E83"/>
    <w:rsid w:val="00540FCA"/>
    <w:rsid w:val="005410C9"/>
    <w:rsid w:val="00541109"/>
    <w:rsid w:val="00541591"/>
    <w:rsid w:val="005419F2"/>
    <w:rsid w:val="005423E9"/>
    <w:rsid w:val="00542A71"/>
    <w:rsid w:val="00543811"/>
    <w:rsid w:val="0054381A"/>
    <w:rsid w:val="00543F67"/>
    <w:rsid w:val="00545461"/>
    <w:rsid w:val="0054653E"/>
    <w:rsid w:val="0054659C"/>
    <w:rsid w:val="00546915"/>
    <w:rsid w:val="00546B30"/>
    <w:rsid w:val="00547342"/>
    <w:rsid w:val="00547675"/>
    <w:rsid w:val="0055038A"/>
    <w:rsid w:val="005503A4"/>
    <w:rsid w:val="005508BA"/>
    <w:rsid w:val="0055093C"/>
    <w:rsid w:val="00551BC3"/>
    <w:rsid w:val="00552C62"/>
    <w:rsid w:val="00553A51"/>
    <w:rsid w:val="00553F5F"/>
    <w:rsid w:val="0055481F"/>
    <w:rsid w:val="00554A95"/>
    <w:rsid w:val="00554B8F"/>
    <w:rsid w:val="005554E9"/>
    <w:rsid w:val="0055553F"/>
    <w:rsid w:val="00555C16"/>
    <w:rsid w:val="0056099D"/>
    <w:rsid w:val="005614F0"/>
    <w:rsid w:val="00561DCC"/>
    <w:rsid w:val="00562003"/>
    <w:rsid w:val="00562158"/>
    <w:rsid w:val="0056353D"/>
    <w:rsid w:val="00563D49"/>
    <w:rsid w:val="00564751"/>
    <w:rsid w:val="00565C5A"/>
    <w:rsid w:val="00566CF9"/>
    <w:rsid w:val="00566F86"/>
    <w:rsid w:val="005672F6"/>
    <w:rsid w:val="005679FB"/>
    <w:rsid w:val="005708BA"/>
    <w:rsid w:val="00570AF2"/>
    <w:rsid w:val="00570C04"/>
    <w:rsid w:val="00570DBA"/>
    <w:rsid w:val="005710AC"/>
    <w:rsid w:val="00571296"/>
    <w:rsid w:val="00571933"/>
    <w:rsid w:val="00571A05"/>
    <w:rsid w:val="005730E7"/>
    <w:rsid w:val="00573B46"/>
    <w:rsid w:val="00574A37"/>
    <w:rsid w:val="00574ABF"/>
    <w:rsid w:val="005753FB"/>
    <w:rsid w:val="00577F9F"/>
    <w:rsid w:val="00581BB8"/>
    <w:rsid w:val="00582CD2"/>
    <w:rsid w:val="005841F4"/>
    <w:rsid w:val="00584724"/>
    <w:rsid w:val="005849B0"/>
    <w:rsid w:val="00585533"/>
    <w:rsid w:val="00585A4D"/>
    <w:rsid w:val="00585B86"/>
    <w:rsid w:val="005863D0"/>
    <w:rsid w:val="00587E6D"/>
    <w:rsid w:val="005900EB"/>
    <w:rsid w:val="005900EC"/>
    <w:rsid w:val="00590534"/>
    <w:rsid w:val="0059090B"/>
    <w:rsid w:val="0059096E"/>
    <w:rsid w:val="005909DC"/>
    <w:rsid w:val="00590CF6"/>
    <w:rsid w:val="00591CFB"/>
    <w:rsid w:val="005927CB"/>
    <w:rsid w:val="0059345E"/>
    <w:rsid w:val="00593D8D"/>
    <w:rsid w:val="00594DCD"/>
    <w:rsid w:val="00594E01"/>
    <w:rsid w:val="00596600"/>
    <w:rsid w:val="00596632"/>
    <w:rsid w:val="005969AB"/>
    <w:rsid w:val="00597766"/>
    <w:rsid w:val="00597C54"/>
    <w:rsid w:val="005A0517"/>
    <w:rsid w:val="005A0CB8"/>
    <w:rsid w:val="005A210A"/>
    <w:rsid w:val="005A2574"/>
    <w:rsid w:val="005A3791"/>
    <w:rsid w:val="005A4F44"/>
    <w:rsid w:val="005A5E30"/>
    <w:rsid w:val="005A6216"/>
    <w:rsid w:val="005A67CA"/>
    <w:rsid w:val="005A718F"/>
    <w:rsid w:val="005A7931"/>
    <w:rsid w:val="005B02BE"/>
    <w:rsid w:val="005B02D3"/>
    <w:rsid w:val="005B15BC"/>
    <w:rsid w:val="005B19A5"/>
    <w:rsid w:val="005B2AF3"/>
    <w:rsid w:val="005B3620"/>
    <w:rsid w:val="005B37C5"/>
    <w:rsid w:val="005B389F"/>
    <w:rsid w:val="005B38C7"/>
    <w:rsid w:val="005B3C6B"/>
    <w:rsid w:val="005B4328"/>
    <w:rsid w:val="005B4BE7"/>
    <w:rsid w:val="005B5718"/>
    <w:rsid w:val="005B5760"/>
    <w:rsid w:val="005B5968"/>
    <w:rsid w:val="005B5D09"/>
    <w:rsid w:val="005B5EB8"/>
    <w:rsid w:val="005B5FAA"/>
    <w:rsid w:val="005B60FE"/>
    <w:rsid w:val="005B652F"/>
    <w:rsid w:val="005B6565"/>
    <w:rsid w:val="005B6ADE"/>
    <w:rsid w:val="005B79B6"/>
    <w:rsid w:val="005C0091"/>
    <w:rsid w:val="005C00BF"/>
    <w:rsid w:val="005C0CA8"/>
    <w:rsid w:val="005C161A"/>
    <w:rsid w:val="005C1801"/>
    <w:rsid w:val="005C1B17"/>
    <w:rsid w:val="005C1F88"/>
    <w:rsid w:val="005C2BB4"/>
    <w:rsid w:val="005C30FD"/>
    <w:rsid w:val="005C32ED"/>
    <w:rsid w:val="005C41A4"/>
    <w:rsid w:val="005C42E7"/>
    <w:rsid w:val="005C65BA"/>
    <w:rsid w:val="005C7534"/>
    <w:rsid w:val="005D036D"/>
    <w:rsid w:val="005D0454"/>
    <w:rsid w:val="005D0458"/>
    <w:rsid w:val="005D0D04"/>
    <w:rsid w:val="005D0DA6"/>
    <w:rsid w:val="005D234C"/>
    <w:rsid w:val="005D31C2"/>
    <w:rsid w:val="005D3C90"/>
    <w:rsid w:val="005D3E56"/>
    <w:rsid w:val="005D475B"/>
    <w:rsid w:val="005D4AC7"/>
    <w:rsid w:val="005D55E7"/>
    <w:rsid w:val="005D5BC3"/>
    <w:rsid w:val="005D7F10"/>
    <w:rsid w:val="005E002C"/>
    <w:rsid w:val="005E03C6"/>
    <w:rsid w:val="005E092D"/>
    <w:rsid w:val="005E0E35"/>
    <w:rsid w:val="005E1C67"/>
    <w:rsid w:val="005E25E9"/>
    <w:rsid w:val="005E2E95"/>
    <w:rsid w:val="005E3852"/>
    <w:rsid w:val="005E6EED"/>
    <w:rsid w:val="005E7215"/>
    <w:rsid w:val="005E770D"/>
    <w:rsid w:val="005E79EE"/>
    <w:rsid w:val="005F116D"/>
    <w:rsid w:val="005F1E29"/>
    <w:rsid w:val="005F40E4"/>
    <w:rsid w:val="005F4646"/>
    <w:rsid w:val="005F69EF"/>
    <w:rsid w:val="005F7237"/>
    <w:rsid w:val="005F7366"/>
    <w:rsid w:val="005F7507"/>
    <w:rsid w:val="0060006E"/>
    <w:rsid w:val="00600EDB"/>
    <w:rsid w:val="006016A9"/>
    <w:rsid w:val="006024C1"/>
    <w:rsid w:val="0060465A"/>
    <w:rsid w:val="00604F92"/>
    <w:rsid w:val="00605E7F"/>
    <w:rsid w:val="0060720A"/>
    <w:rsid w:val="006073A9"/>
    <w:rsid w:val="006074B2"/>
    <w:rsid w:val="006100BE"/>
    <w:rsid w:val="006101BC"/>
    <w:rsid w:val="0061037B"/>
    <w:rsid w:val="00610657"/>
    <w:rsid w:val="006109B9"/>
    <w:rsid w:val="00610E77"/>
    <w:rsid w:val="00611334"/>
    <w:rsid w:val="00611AE0"/>
    <w:rsid w:val="00612822"/>
    <w:rsid w:val="00612BC3"/>
    <w:rsid w:val="0061478E"/>
    <w:rsid w:val="00614DB1"/>
    <w:rsid w:val="006150A4"/>
    <w:rsid w:val="00616338"/>
    <w:rsid w:val="00616600"/>
    <w:rsid w:val="0061685E"/>
    <w:rsid w:val="00616B88"/>
    <w:rsid w:val="00616DF8"/>
    <w:rsid w:val="00617B05"/>
    <w:rsid w:val="0062008F"/>
    <w:rsid w:val="006205E0"/>
    <w:rsid w:val="006219B4"/>
    <w:rsid w:val="00621A78"/>
    <w:rsid w:val="00622F58"/>
    <w:rsid w:val="00623315"/>
    <w:rsid w:val="00623C6F"/>
    <w:rsid w:val="00625201"/>
    <w:rsid w:val="00625F93"/>
    <w:rsid w:val="0062614C"/>
    <w:rsid w:val="00626F06"/>
    <w:rsid w:val="00630296"/>
    <w:rsid w:val="0063036E"/>
    <w:rsid w:val="006308D1"/>
    <w:rsid w:val="00631A14"/>
    <w:rsid w:val="00631D2C"/>
    <w:rsid w:val="00632156"/>
    <w:rsid w:val="00632452"/>
    <w:rsid w:val="006325E8"/>
    <w:rsid w:val="006330A9"/>
    <w:rsid w:val="00633339"/>
    <w:rsid w:val="006338A6"/>
    <w:rsid w:val="00634998"/>
    <w:rsid w:val="006349B9"/>
    <w:rsid w:val="00634CBF"/>
    <w:rsid w:val="00635065"/>
    <w:rsid w:val="006360E6"/>
    <w:rsid w:val="00636C1D"/>
    <w:rsid w:val="0063721B"/>
    <w:rsid w:val="0063784E"/>
    <w:rsid w:val="0063797F"/>
    <w:rsid w:val="00637CF2"/>
    <w:rsid w:val="00640598"/>
    <w:rsid w:val="0064062A"/>
    <w:rsid w:val="00641A7E"/>
    <w:rsid w:val="00641A90"/>
    <w:rsid w:val="0064215F"/>
    <w:rsid w:val="00642AD5"/>
    <w:rsid w:val="006437BE"/>
    <w:rsid w:val="00643908"/>
    <w:rsid w:val="00644F7C"/>
    <w:rsid w:val="0064546E"/>
    <w:rsid w:val="00646291"/>
    <w:rsid w:val="0064643A"/>
    <w:rsid w:val="006468EA"/>
    <w:rsid w:val="0065006C"/>
    <w:rsid w:val="00650528"/>
    <w:rsid w:val="00651488"/>
    <w:rsid w:val="006521A7"/>
    <w:rsid w:val="006527AE"/>
    <w:rsid w:val="0065370D"/>
    <w:rsid w:val="00653C1F"/>
    <w:rsid w:val="006540E4"/>
    <w:rsid w:val="00654B78"/>
    <w:rsid w:val="00656306"/>
    <w:rsid w:val="00656A10"/>
    <w:rsid w:val="00657442"/>
    <w:rsid w:val="00657894"/>
    <w:rsid w:val="00657C50"/>
    <w:rsid w:val="00660674"/>
    <w:rsid w:val="00660BD3"/>
    <w:rsid w:val="00660D64"/>
    <w:rsid w:val="00662F80"/>
    <w:rsid w:val="006632BB"/>
    <w:rsid w:val="00663720"/>
    <w:rsid w:val="0066391B"/>
    <w:rsid w:val="006639E7"/>
    <w:rsid w:val="00663D8F"/>
    <w:rsid w:val="00664B32"/>
    <w:rsid w:val="00664B6B"/>
    <w:rsid w:val="00666150"/>
    <w:rsid w:val="006667A5"/>
    <w:rsid w:val="00672EC7"/>
    <w:rsid w:val="00673D35"/>
    <w:rsid w:val="00674E80"/>
    <w:rsid w:val="00675EF4"/>
    <w:rsid w:val="006765A8"/>
    <w:rsid w:val="00676B1B"/>
    <w:rsid w:val="00676F4E"/>
    <w:rsid w:val="00677289"/>
    <w:rsid w:val="0068010B"/>
    <w:rsid w:val="00680234"/>
    <w:rsid w:val="006803DA"/>
    <w:rsid w:val="00680D4B"/>
    <w:rsid w:val="0068105B"/>
    <w:rsid w:val="00681084"/>
    <w:rsid w:val="0068235D"/>
    <w:rsid w:val="006826E6"/>
    <w:rsid w:val="006828FF"/>
    <w:rsid w:val="00682E14"/>
    <w:rsid w:val="006833EF"/>
    <w:rsid w:val="00685835"/>
    <w:rsid w:val="00685B71"/>
    <w:rsid w:val="0068632F"/>
    <w:rsid w:val="00686772"/>
    <w:rsid w:val="0068699F"/>
    <w:rsid w:val="00686A2D"/>
    <w:rsid w:val="0068701A"/>
    <w:rsid w:val="006872CF"/>
    <w:rsid w:val="0068737F"/>
    <w:rsid w:val="00687E8C"/>
    <w:rsid w:val="00690A85"/>
    <w:rsid w:val="00691260"/>
    <w:rsid w:val="006912AD"/>
    <w:rsid w:val="006912FB"/>
    <w:rsid w:val="00692149"/>
    <w:rsid w:val="006924C7"/>
    <w:rsid w:val="00692ABC"/>
    <w:rsid w:val="00692AEE"/>
    <w:rsid w:val="00693E39"/>
    <w:rsid w:val="00694360"/>
    <w:rsid w:val="006947A5"/>
    <w:rsid w:val="006947C5"/>
    <w:rsid w:val="006952E4"/>
    <w:rsid w:val="006961EC"/>
    <w:rsid w:val="0069685B"/>
    <w:rsid w:val="006974C6"/>
    <w:rsid w:val="0069760C"/>
    <w:rsid w:val="00697D70"/>
    <w:rsid w:val="006A01A8"/>
    <w:rsid w:val="006A06D0"/>
    <w:rsid w:val="006A096C"/>
    <w:rsid w:val="006A0E61"/>
    <w:rsid w:val="006A0E75"/>
    <w:rsid w:val="006A12A2"/>
    <w:rsid w:val="006A1823"/>
    <w:rsid w:val="006A21AD"/>
    <w:rsid w:val="006A2242"/>
    <w:rsid w:val="006A304D"/>
    <w:rsid w:val="006A3F8A"/>
    <w:rsid w:val="006A401D"/>
    <w:rsid w:val="006A44CD"/>
    <w:rsid w:val="006A460F"/>
    <w:rsid w:val="006A4847"/>
    <w:rsid w:val="006A4F6E"/>
    <w:rsid w:val="006A5455"/>
    <w:rsid w:val="006A5767"/>
    <w:rsid w:val="006A69D7"/>
    <w:rsid w:val="006A6D8B"/>
    <w:rsid w:val="006A7732"/>
    <w:rsid w:val="006A79A4"/>
    <w:rsid w:val="006B0C57"/>
    <w:rsid w:val="006B1194"/>
    <w:rsid w:val="006B16EB"/>
    <w:rsid w:val="006B170D"/>
    <w:rsid w:val="006B1EFB"/>
    <w:rsid w:val="006B2113"/>
    <w:rsid w:val="006B24EA"/>
    <w:rsid w:val="006B3FE2"/>
    <w:rsid w:val="006B4694"/>
    <w:rsid w:val="006B5082"/>
    <w:rsid w:val="006B6037"/>
    <w:rsid w:val="006C081D"/>
    <w:rsid w:val="006C083C"/>
    <w:rsid w:val="006C1EF5"/>
    <w:rsid w:val="006C1FF9"/>
    <w:rsid w:val="006C2BF4"/>
    <w:rsid w:val="006C4080"/>
    <w:rsid w:val="006C47C9"/>
    <w:rsid w:val="006C5054"/>
    <w:rsid w:val="006C6DD5"/>
    <w:rsid w:val="006D05C8"/>
    <w:rsid w:val="006D1AA1"/>
    <w:rsid w:val="006D22E5"/>
    <w:rsid w:val="006D25EA"/>
    <w:rsid w:val="006D3C35"/>
    <w:rsid w:val="006D484F"/>
    <w:rsid w:val="006D49E3"/>
    <w:rsid w:val="006D4A7B"/>
    <w:rsid w:val="006D504D"/>
    <w:rsid w:val="006D5361"/>
    <w:rsid w:val="006D5473"/>
    <w:rsid w:val="006D66DF"/>
    <w:rsid w:val="006D6AA1"/>
    <w:rsid w:val="006D7DDD"/>
    <w:rsid w:val="006D7E08"/>
    <w:rsid w:val="006E086B"/>
    <w:rsid w:val="006E2587"/>
    <w:rsid w:val="006E34E1"/>
    <w:rsid w:val="006E62F2"/>
    <w:rsid w:val="006E6918"/>
    <w:rsid w:val="006E6D62"/>
    <w:rsid w:val="006E6DAA"/>
    <w:rsid w:val="006E6F5E"/>
    <w:rsid w:val="006E755A"/>
    <w:rsid w:val="006F08F2"/>
    <w:rsid w:val="006F10C8"/>
    <w:rsid w:val="006F1C6E"/>
    <w:rsid w:val="006F1C7E"/>
    <w:rsid w:val="006F1EBC"/>
    <w:rsid w:val="006F2FF3"/>
    <w:rsid w:val="006F3283"/>
    <w:rsid w:val="006F3430"/>
    <w:rsid w:val="006F3687"/>
    <w:rsid w:val="006F4CBC"/>
    <w:rsid w:val="006F56A1"/>
    <w:rsid w:val="006F5D2E"/>
    <w:rsid w:val="006F6052"/>
    <w:rsid w:val="006F6521"/>
    <w:rsid w:val="006F6DC3"/>
    <w:rsid w:val="006F7105"/>
    <w:rsid w:val="006F77E9"/>
    <w:rsid w:val="0070014B"/>
    <w:rsid w:val="007006D6"/>
    <w:rsid w:val="00701C38"/>
    <w:rsid w:val="0070228A"/>
    <w:rsid w:val="00702CAE"/>
    <w:rsid w:val="00703797"/>
    <w:rsid w:val="007038A2"/>
    <w:rsid w:val="00703AE1"/>
    <w:rsid w:val="00703BA7"/>
    <w:rsid w:val="007041F5"/>
    <w:rsid w:val="007046FE"/>
    <w:rsid w:val="0070559C"/>
    <w:rsid w:val="007057F3"/>
    <w:rsid w:val="00706925"/>
    <w:rsid w:val="00706E05"/>
    <w:rsid w:val="007105E9"/>
    <w:rsid w:val="00711341"/>
    <w:rsid w:val="007126F7"/>
    <w:rsid w:val="00713D11"/>
    <w:rsid w:val="007146D8"/>
    <w:rsid w:val="00715228"/>
    <w:rsid w:val="00716457"/>
    <w:rsid w:val="00716767"/>
    <w:rsid w:val="00716E6D"/>
    <w:rsid w:val="00720FD8"/>
    <w:rsid w:val="007211E4"/>
    <w:rsid w:val="00721F09"/>
    <w:rsid w:val="00723755"/>
    <w:rsid w:val="0072473F"/>
    <w:rsid w:val="00724E4A"/>
    <w:rsid w:val="00726094"/>
    <w:rsid w:val="007262B0"/>
    <w:rsid w:val="00726C5B"/>
    <w:rsid w:val="00726F38"/>
    <w:rsid w:val="007279FA"/>
    <w:rsid w:val="007305FF"/>
    <w:rsid w:val="00730A2B"/>
    <w:rsid w:val="00730A42"/>
    <w:rsid w:val="00730B1C"/>
    <w:rsid w:val="00730C48"/>
    <w:rsid w:val="00730C77"/>
    <w:rsid w:val="00730F1D"/>
    <w:rsid w:val="0073110E"/>
    <w:rsid w:val="0073113C"/>
    <w:rsid w:val="00732720"/>
    <w:rsid w:val="00732785"/>
    <w:rsid w:val="00732F17"/>
    <w:rsid w:val="00733130"/>
    <w:rsid w:val="00733178"/>
    <w:rsid w:val="00733343"/>
    <w:rsid w:val="00735C05"/>
    <w:rsid w:val="00735ED2"/>
    <w:rsid w:val="00736197"/>
    <w:rsid w:val="00737988"/>
    <w:rsid w:val="00740D6A"/>
    <w:rsid w:val="00742349"/>
    <w:rsid w:val="007431BB"/>
    <w:rsid w:val="0074355E"/>
    <w:rsid w:val="00743B40"/>
    <w:rsid w:val="00743CB6"/>
    <w:rsid w:val="007453D4"/>
    <w:rsid w:val="00745D3B"/>
    <w:rsid w:val="00745D57"/>
    <w:rsid w:val="00746175"/>
    <w:rsid w:val="007464B3"/>
    <w:rsid w:val="00746B84"/>
    <w:rsid w:val="007500AA"/>
    <w:rsid w:val="00750747"/>
    <w:rsid w:val="0075095E"/>
    <w:rsid w:val="007512B7"/>
    <w:rsid w:val="00751410"/>
    <w:rsid w:val="00751C47"/>
    <w:rsid w:val="00751C72"/>
    <w:rsid w:val="00753A29"/>
    <w:rsid w:val="00754660"/>
    <w:rsid w:val="00754B7E"/>
    <w:rsid w:val="00754DED"/>
    <w:rsid w:val="00755EA9"/>
    <w:rsid w:val="00756890"/>
    <w:rsid w:val="00756E82"/>
    <w:rsid w:val="00757C6A"/>
    <w:rsid w:val="007606CF"/>
    <w:rsid w:val="0076085B"/>
    <w:rsid w:val="007618CB"/>
    <w:rsid w:val="00761FA4"/>
    <w:rsid w:val="007625E9"/>
    <w:rsid w:val="00762668"/>
    <w:rsid w:val="00764BBE"/>
    <w:rsid w:val="00764DC5"/>
    <w:rsid w:val="007652F0"/>
    <w:rsid w:val="0076532E"/>
    <w:rsid w:val="00766001"/>
    <w:rsid w:val="00767087"/>
    <w:rsid w:val="00770F30"/>
    <w:rsid w:val="00771C05"/>
    <w:rsid w:val="00773791"/>
    <w:rsid w:val="007739A4"/>
    <w:rsid w:val="007740FB"/>
    <w:rsid w:val="00774306"/>
    <w:rsid w:val="00774ADA"/>
    <w:rsid w:val="00774ADC"/>
    <w:rsid w:val="00774D3A"/>
    <w:rsid w:val="0077504B"/>
    <w:rsid w:val="0077607A"/>
    <w:rsid w:val="0078077F"/>
    <w:rsid w:val="00781583"/>
    <w:rsid w:val="00781C3C"/>
    <w:rsid w:val="00785E3F"/>
    <w:rsid w:val="007866C5"/>
    <w:rsid w:val="00787D16"/>
    <w:rsid w:val="00787FC3"/>
    <w:rsid w:val="00790202"/>
    <w:rsid w:val="00791FDF"/>
    <w:rsid w:val="00792CA5"/>
    <w:rsid w:val="00792DDC"/>
    <w:rsid w:val="00793313"/>
    <w:rsid w:val="007939C0"/>
    <w:rsid w:val="00793BE5"/>
    <w:rsid w:val="00794756"/>
    <w:rsid w:val="00795488"/>
    <w:rsid w:val="00795987"/>
    <w:rsid w:val="0079625B"/>
    <w:rsid w:val="00796C96"/>
    <w:rsid w:val="00797AA8"/>
    <w:rsid w:val="00797DEC"/>
    <w:rsid w:val="007A0268"/>
    <w:rsid w:val="007A02EB"/>
    <w:rsid w:val="007A1AD9"/>
    <w:rsid w:val="007A1C8E"/>
    <w:rsid w:val="007A1D22"/>
    <w:rsid w:val="007A2677"/>
    <w:rsid w:val="007A303A"/>
    <w:rsid w:val="007A308B"/>
    <w:rsid w:val="007A4117"/>
    <w:rsid w:val="007A4295"/>
    <w:rsid w:val="007A5077"/>
    <w:rsid w:val="007A584D"/>
    <w:rsid w:val="007A58F9"/>
    <w:rsid w:val="007A680C"/>
    <w:rsid w:val="007A6A84"/>
    <w:rsid w:val="007A7E8E"/>
    <w:rsid w:val="007B01AC"/>
    <w:rsid w:val="007B0B51"/>
    <w:rsid w:val="007B1B33"/>
    <w:rsid w:val="007B2B47"/>
    <w:rsid w:val="007B50AB"/>
    <w:rsid w:val="007B54C1"/>
    <w:rsid w:val="007B594C"/>
    <w:rsid w:val="007B6103"/>
    <w:rsid w:val="007B6CAD"/>
    <w:rsid w:val="007B6D5B"/>
    <w:rsid w:val="007B7193"/>
    <w:rsid w:val="007C0433"/>
    <w:rsid w:val="007C0569"/>
    <w:rsid w:val="007C079B"/>
    <w:rsid w:val="007C0854"/>
    <w:rsid w:val="007C0B54"/>
    <w:rsid w:val="007C0FC0"/>
    <w:rsid w:val="007C1FEA"/>
    <w:rsid w:val="007C243C"/>
    <w:rsid w:val="007C2830"/>
    <w:rsid w:val="007C29DB"/>
    <w:rsid w:val="007C2AF3"/>
    <w:rsid w:val="007C2CE8"/>
    <w:rsid w:val="007C4410"/>
    <w:rsid w:val="007C4A19"/>
    <w:rsid w:val="007C571E"/>
    <w:rsid w:val="007C5DA9"/>
    <w:rsid w:val="007C5EA0"/>
    <w:rsid w:val="007C6075"/>
    <w:rsid w:val="007C6255"/>
    <w:rsid w:val="007C670E"/>
    <w:rsid w:val="007C6C4E"/>
    <w:rsid w:val="007C7286"/>
    <w:rsid w:val="007C7544"/>
    <w:rsid w:val="007C78A9"/>
    <w:rsid w:val="007D01ED"/>
    <w:rsid w:val="007D052B"/>
    <w:rsid w:val="007D1636"/>
    <w:rsid w:val="007D189D"/>
    <w:rsid w:val="007D2172"/>
    <w:rsid w:val="007D22E2"/>
    <w:rsid w:val="007D4DBC"/>
    <w:rsid w:val="007E01AB"/>
    <w:rsid w:val="007E0773"/>
    <w:rsid w:val="007E0B3A"/>
    <w:rsid w:val="007E0D92"/>
    <w:rsid w:val="007E1D8C"/>
    <w:rsid w:val="007E1E34"/>
    <w:rsid w:val="007E216E"/>
    <w:rsid w:val="007E2448"/>
    <w:rsid w:val="007E369A"/>
    <w:rsid w:val="007E38CB"/>
    <w:rsid w:val="007E398D"/>
    <w:rsid w:val="007E3C00"/>
    <w:rsid w:val="007E419A"/>
    <w:rsid w:val="007E5532"/>
    <w:rsid w:val="007E69B0"/>
    <w:rsid w:val="007E741B"/>
    <w:rsid w:val="007E7973"/>
    <w:rsid w:val="007E7C1F"/>
    <w:rsid w:val="007F056F"/>
    <w:rsid w:val="007F0837"/>
    <w:rsid w:val="007F0903"/>
    <w:rsid w:val="007F0BE2"/>
    <w:rsid w:val="007F1228"/>
    <w:rsid w:val="007F275F"/>
    <w:rsid w:val="007F3504"/>
    <w:rsid w:val="007F3EB7"/>
    <w:rsid w:val="007F4790"/>
    <w:rsid w:val="007F4DA9"/>
    <w:rsid w:val="007F64B2"/>
    <w:rsid w:val="007F6A26"/>
    <w:rsid w:val="007F6F99"/>
    <w:rsid w:val="007F72C1"/>
    <w:rsid w:val="00800E6F"/>
    <w:rsid w:val="00801113"/>
    <w:rsid w:val="00801C55"/>
    <w:rsid w:val="008021D1"/>
    <w:rsid w:val="0080267C"/>
    <w:rsid w:val="00802EC4"/>
    <w:rsid w:val="00802F75"/>
    <w:rsid w:val="0080346A"/>
    <w:rsid w:val="00803B35"/>
    <w:rsid w:val="00803FBC"/>
    <w:rsid w:val="00805867"/>
    <w:rsid w:val="00806039"/>
    <w:rsid w:val="0080651D"/>
    <w:rsid w:val="00806B57"/>
    <w:rsid w:val="00806EE2"/>
    <w:rsid w:val="00807483"/>
    <w:rsid w:val="008075D3"/>
    <w:rsid w:val="00807F4B"/>
    <w:rsid w:val="008111BF"/>
    <w:rsid w:val="00811B66"/>
    <w:rsid w:val="00812288"/>
    <w:rsid w:val="00812A67"/>
    <w:rsid w:val="00813067"/>
    <w:rsid w:val="00813BCF"/>
    <w:rsid w:val="00814114"/>
    <w:rsid w:val="008141C9"/>
    <w:rsid w:val="008150CA"/>
    <w:rsid w:val="00815694"/>
    <w:rsid w:val="008156CF"/>
    <w:rsid w:val="00816981"/>
    <w:rsid w:val="00816AB7"/>
    <w:rsid w:val="00816F1F"/>
    <w:rsid w:val="00816F7E"/>
    <w:rsid w:val="008172C6"/>
    <w:rsid w:val="00817787"/>
    <w:rsid w:val="00820728"/>
    <w:rsid w:val="00820AAA"/>
    <w:rsid w:val="00820BF8"/>
    <w:rsid w:val="00821999"/>
    <w:rsid w:val="0082250D"/>
    <w:rsid w:val="00822740"/>
    <w:rsid w:val="00822F23"/>
    <w:rsid w:val="008235CC"/>
    <w:rsid w:val="008251D7"/>
    <w:rsid w:val="0082566D"/>
    <w:rsid w:val="00825B63"/>
    <w:rsid w:val="00826F44"/>
    <w:rsid w:val="008271AA"/>
    <w:rsid w:val="00830303"/>
    <w:rsid w:val="00831E04"/>
    <w:rsid w:val="00831E9C"/>
    <w:rsid w:val="0083325E"/>
    <w:rsid w:val="008361E8"/>
    <w:rsid w:val="00836422"/>
    <w:rsid w:val="0083677D"/>
    <w:rsid w:val="00836B11"/>
    <w:rsid w:val="00836F1F"/>
    <w:rsid w:val="00837297"/>
    <w:rsid w:val="00837784"/>
    <w:rsid w:val="00837CCB"/>
    <w:rsid w:val="0084097C"/>
    <w:rsid w:val="00840B33"/>
    <w:rsid w:val="00841096"/>
    <w:rsid w:val="008411F0"/>
    <w:rsid w:val="008414BE"/>
    <w:rsid w:val="008415DD"/>
    <w:rsid w:val="008417D1"/>
    <w:rsid w:val="008419C1"/>
    <w:rsid w:val="00841F5D"/>
    <w:rsid w:val="00842C29"/>
    <w:rsid w:val="008431B8"/>
    <w:rsid w:val="0084326F"/>
    <w:rsid w:val="00844884"/>
    <w:rsid w:val="0084594A"/>
    <w:rsid w:val="00845C5E"/>
    <w:rsid w:val="00847C94"/>
    <w:rsid w:val="00852023"/>
    <w:rsid w:val="00852641"/>
    <w:rsid w:val="008532AA"/>
    <w:rsid w:val="008539EA"/>
    <w:rsid w:val="008542E9"/>
    <w:rsid w:val="0085493E"/>
    <w:rsid w:val="00855C10"/>
    <w:rsid w:val="00855C9C"/>
    <w:rsid w:val="00856FA4"/>
    <w:rsid w:val="00857532"/>
    <w:rsid w:val="00857BBD"/>
    <w:rsid w:val="00860054"/>
    <w:rsid w:val="00861CA6"/>
    <w:rsid w:val="0086210B"/>
    <w:rsid w:val="00862116"/>
    <w:rsid w:val="008623B5"/>
    <w:rsid w:val="00862BA3"/>
    <w:rsid w:val="00862FF0"/>
    <w:rsid w:val="00863BFC"/>
    <w:rsid w:val="00864A80"/>
    <w:rsid w:val="0086532A"/>
    <w:rsid w:val="0086539C"/>
    <w:rsid w:val="008653A5"/>
    <w:rsid w:val="008657C7"/>
    <w:rsid w:val="00865EE8"/>
    <w:rsid w:val="00866719"/>
    <w:rsid w:val="00866F87"/>
    <w:rsid w:val="00867D72"/>
    <w:rsid w:val="008707F0"/>
    <w:rsid w:val="00870A40"/>
    <w:rsid w:val="008719EF"/>
    <w:rsid w:val="00871BD8"/>
    <w:rsid w:val="0087262C"/>
    <w:rsid w:val="00873168"/>
    <w:rsid w:val="00873252"/>
    <w:rsid w:val="008733D4"/>
    <w:rsid w:val="00873547"/>
    <w:rsid w:val="0087482F"/>
    <w:rsid w:val="00874FCC"/>
    <w:rsid w:val="0087693B"/>
    <w:rsid w:val="00876D12"/>
    <w:rsid w:val="00876E4A"/>
    <w:rsid w:val="00876F8D"/>
    <w:rsid w:val="00877D73"/>
    <w:rsid w:val="00883AA8"/>
    <w:rsid w:val="00883EE1"/>
    <w:rsid w:val="00884253"/>
    <w:rsid w:val="00884D63"/>
    <w:rsid w:val="00885166"/>
    <w:rsid w:val="00885217"/>
    <w:rsid w:val="00886020"/>
    <w:rsid w:val="0088611E"/>
    <w:rsid w:val="00886D82"/>
    <w:rsid w:val="008870E5"/>
    <w:rsid w:val="008907F9"/>
    <w:rsid w:val="00890B7C"/>
    <w:rsid w:val="00891432"/>
    <w:rsid w:val="0089239A"/>
    <w:rsid w:val="00892630"/>
    <w:rsid w:val="008933F1"/>
    <w:rsid w:val="008953FE"/>
    <w:rsid w:val="00895F86"/>
    <w:rsid w:val="00896648"/>
    <w:rsid w:val="00896DD9"/>
    <w:rsid w:val="00896FFD"/>
    <w:rsid w:val="0089705C"/>
    <w:rsid w:val="00897AB7"/>
    <w:rsid w:val="008A13EF"/>
    <w:rsid w:val="008A22D8"/>
    <w:rsid w:val="008A26E4"/>
    <w:rsid w:val="008A2BB3"/>
    <w:rsid w:val="008A2CB5"/>
    <w:rsid w:val="008A3E28"/>
    <w:rsid w:val="008A4815"/>
    <w:rsid w:val="008A4962"/>
    <w:rsid w:val="008A4A61"/>
    <w:rsid w:val="008A563D"/>
    <w:rsid w:val="008A5890"/>
    <w:rsid w:val="008A5EDC"/>
    <w:rsid w:val="008B006A"/>
    <w:rsid w:val="008B13C2"/>
    <w:rsid w:val="008B1A9C"/>
    <w:rsid w:val="008B1FC4"/>
    <w:rsid w:val="008B1FDE"/>
    <w:rsid w:val="008B3F2D"/>
    <w:rsid w:val="008B421C"/>
    <w:rsid w:val="008B4AFE"/>
    <w:rsid w:val="008B5C21"/>
    <w:rsid w:val="008B6B40"/>
    <w:rsid w:val="008B6EB9"/>
    <w:rsid w:val="008B6F6F"/>
    <w:rsid w:val="008B7202"/>
    <w:rsid w:val="008B7982"/>
    <w:rsid w:val="008C017F"/>
    <w:rsid w:val="008C0F5E"/>
    <w:rsid w:val="008C2030"/>
    <w:rsid w:val="008C2539"/>
    <w:rsid w:val="008C2A06"/>
    <w:rsid w:val="008C35DB"/>
    <w:rsid w:val="008C3BEA"/>
    <w:rsid w:val="008C3C4E"/>
    <w:rsid w:val="008C3EB2"/>
    <w:rsid w:val="008C6247"/>
    <w:rsid w:val="008C6C70"/>
    <w:rsid w:val="008C7171"/>
    <w:rsid w:val="008C724E"/>
    <w:rsid w:val="008C75DD"/>
    <w:rsid w:val="008C7B7B"/>
    <w:rsid w:val="008C7EED"/>
    <w:rsid w:val="008D114F"/>
    <w:rsid w:val="008D16C4"/>
    <w:rsid w:val="008D1777"/>
    <w:rsid w:val="008D1E43"/>
    <w:rsid w:val="008D3B20"/>
    <w:rsid w:val="008D41B4"/>
    <w:rsid w:val="008D4370"/>
    <w:rsid w:val="008D45E1"/>
    <w:rsid w:val="008D4C9F"/>
    <w:rsid w:val="008D4D94"/>
    <w:rsid w:val="008D61AA"/>
    <w:rsid w:val="008D64E8"/>
    <w:rsid w:val="008D6C62"/>
    <w:rsid w:val="008E0F42"/>
    <w:rsid w:val="008E0FD6"/>
    <w:rsid w:val="008E13F3"/>
    <w:rsid w:val="008E157C"/>
    <w:rsid w:val="008E1F98"/>
    <w:rsid w:val="008E1FA1"/>
    <w:rsid w:val="008E2236"/>
    <w:rsid w:val="008E365B"/>
    <w:rsid w:val="008E3F93"/>
    <w:rsid w:val="008E634F"/>
    <w:rsid w:val="008E68F6"/>
    <w:rsid w:val="008F0560"/>
    <w:rsid w:val="008F09B5"/>
    <w:rsid w:val="008F0A26"/>
    <w:rsid w:val="008F0F97"/>
    <w:rsid w:val="008F231F"/>
    <w:rsid w:val="008F2400"/>
    <w:rsid w:val="008F3438"/>
    <w:rsid w:val="008F3DD6"/>
    <w:rsid w:val="008F3E58"/>
    <w:rsid w:val="008F3F49"/>
    <w:rsid w:val="008F4C62"/>
    <w:rsid w:val="008F59F8"/>
    <w:rsid w:val="008F6235"/>
    <w:rsid w:val="008F63B2"/>
    <w:rsid w:val="008F75B2"/>
    <w:rsid w:val="008F79FD"/>
    <w:rsid w:val="00900DC2"/>
    <w:rsid w:val="009015B6"/>
    <w:rsid w:val="00901AF8"/>
    <w:rsid w:val="00901EB2"/>
    <w:rsid w:val="00902D09"/>
    <w:rsid w:val="009031D8"/>
    <w:rsid w:val="009036DA"/>
    <w:rsid w:val="009037C5"/>
    <w:rsid w:val="00903894"/>
    <w:rsid w:val="00903DEF"/>
    <w:rsid w:val="00903E62"/>
    <w:rsid w:val="009043FC"/>
    <w:rsid w:val="00904F2B"/>
    <w:rsid w:val="0090529F"/>
    <w:rsid w:val="00905484"/>
    <w:rsid w:val="00905D97"/>
    <w:rsid w:val="00906799"/>
    <w:rsid w:val="009070CB"/>
    <w:rsid w:val="00907817"/>
    <w:rsid w:val="00910526"/>
    <w:rsid w:val="00911818"/>
    <w:rsid w:val="00912FD0"/>
    <w:rsid w:val="00914A21"/>
    <w:rsid w:val="009151E5"/>
    <w:rsid w:val="0091558D"/>
    <w:rsid w:val="0091585A"/>
    <w:rsid w:val="009162D0"/>
    <w:rsid w:val="00916668"/>
    <w:rsid w:val="009207BC"/>
    <w:rsid w:val="00920B9F"/>
    <w:rsid w:val="009223DE"/>
    <w:rsid w:val="00922C07"/>
    <w:rsid w:val="00922C96"/>
    <w:rsid w:val="009235BC"/>
    <w:rsid w:val="00923981"/>
    <w:rsid w:val="009241E9"/>
    <w:rsid w:val="00924D86"/>
    <w:rsid w:val="009250C8"/>
    <w:rsid w:val="00926D12"/>
    <w:rsid w:val="00926D63"/>
    <w:rsid w:val="00926F9D"/>
    <w:rsid w:val="0092761A"/>
    <w:rsid w:val="009308B4"/>
    <w:rsid w:val="00930E5C"/>
    <w:rsid w:val="00931B87"/>
    <w:rsid w:val="00932208"/>
    <w:rsid w:val="0093297A"/>
    <w:rsid w:val="009331AA"/>
    <w:rsid w:val="00933203"/>
    <w:rsid w:val="009342C6"/>
    <w:rsid w:val="00934A3D"/>
    <w:rsid w:val="00934A6B"/>
    <w:rsid w:val="009350A7"/>
    <w:rsid w:val="00935E92"/>
    <w:rsid w:val="009364AD"/>
    <w:rsid w:val="00936784"/>
    <w:rsid w:val="009367F1"/>
    <w:rsid w:val="0094050B"/>
    <w:rsid w:val="00940676"/>
    <w:rsid w:val="009408A9"/>
    <w:rsid w:val="00940C8A"/>
    <w:rsid w:val="00942B4F"/>
    <w:rsid w:val="00942D26"/>
    <w:rsid w:val="009445B1"/>
    <w:rsid w:val="00944C09"/>
    <w:rsid w:val="00945B62"/>
    <w:rsid w:val="00945C33"/>
    <w:rsid w:val="00946730"/>
    <w:rsid w:val="00946B6E"/>
    <w:rsid w:val="00946C24"/>
    <w:rsid w:val="00947C2A"/>
    <w:rsid w:val="0095054F"/>
    <w:rsid w:val="00950627"/>
    <w:rsid w:val="009509DB"/>
    <w:rsid w:val="00950FEA"/>
    <w:rsid w:val="00951282"/>
    <w:rsid w:val="009514CD"/>
    <w:rsid w:val="009516F1"/>
    <w:rsid w:val="00951DDE"/>
    <w:rsid w:val="0095276A"/>
    <w:rsid w:val="00952DFC"/>
    <w:rsid w:val="00954134"/>
    <w:rsid w:val="00954142"/>
    <w:rsid w:val="00954635"/>
    <w:rsid w:val="00954C8B"/>
    <w:rsid w:val="009559EA"/>
    <w:rsid w:val="00955E32"/>
    <w:rsid w:val="00955F9B"/>
    <w:rsid w:val="00960BB6"/>
    <w:rsid w:val="00960F20"/>
    <w:rsid w:val="00961788"/>
    <w:rsid w:val="00962AFC"/>
    <w:rsid w:val="00962BD1"/>
    <w:rsid w:val="009636C6"/>
    <w:rsid w:val="00963A51"/>
    <w:rsid w:val="00964039"/>
    <w:rsid w:val="00964640"/>
    <w:rsid w:val="00964928"/>
    <w:rsid w:val="0096551E"/>
    <w:rsid w:val="0096589C"/>
    <w:rsid w:val="00965947"/>
    <w:rsid w:val="00967895"/>
    <w:rsid w:val="00970372"/>
    <w:rsid w:val="00970F07"/>
    <w:rsid w:val="0097172A"/>
    <w:rsid w:val="00973B0A"/>
    <w:rsid w:val="00973C6B"/>
    <w:rsid w:val="009744D0"/>
    <w:rsid w:val="009748D3"/>
    <w:rsid w:val="00974CBF"/>
    <w:rsid w:val="0097561C"/>
    <w:rsid w:val="009764E0"/>
    <w:rsid w:val="00980069"/>
    <w:rsid w:val="009811B3"/>
    <w:rsid w:val="009823FF"/>
    <w:rsid w:val="00983017"/>
    <w:rsid w:val="009836FE"/>
    <w:rsid w:val="00983D80"/>
    <w:rsid w:val="00983FE5"/>
    <w:rsid w:val="00984FD9"/>
    <w:rsid w:val="0098509A"/>
    <w:rsid w:val="00985470"/>
    <w:rsid w:val="00985873"/>
    <w:rsid w:val="00985E84"/>
    <w:rsid w:val="00986286"/>
    <w:rsid w:val="009866EA"/>
    <w:rsid w:val="0098711F"/>
    <w:rsid w:val="00987308"/>
    <w:rsid w:val="00990F15"/>
    <w:rsid w:val="00990FBF"/>
    <w:rsid w:val="009910B1"/>
    <w:rsid w:val="0099125E"/>
    <w:rsid w:val="009916AD"/>
    <w:rsid w:val="009921CB"/>
    <w:rsid w:val="009936CE"/>
    <w:rsid w:val="009943B2"/>
    <w:rsid w:val="00995163"/>
    <w:rsid w:val="009954A6"/>
    <w:rsid w:val="0099563F"/>
    <w:rsid w:val="00996225"/>
    <w:rsid w:val="0099651F"/>
    <w:rsid w:val="009974F3"/>
    <w:rsid w:val="00997E8F"/>
    <w:rsid w:val="009A12E8"/>
    <w:rsid w:val="009A1587"/>
    <w:rsid w:val="009A26B8"/>
    <w:rsid w:val="009A27CA"/>
    <w:rsid w:val="009A2C71"/>
    <w:rsid w:val="009A3326"/>
    <w:rsid w:val="009A398C"/>
    <w:rsid w:val="009A3B9E"/>
    <w:rsid w:val="009A3C69"/>
    <w:rsid w:val="009A4970"/>
    <w:rsid w:val="009A4C74"/>
    <w:rsid w:val="009A4F23"/>
    <w:rsid w:val="009A5224"/>
    <w:rsid w:val="009A5AE8"/>
    <w:rsid w:val="009A5CF6"/>
    <w:rsid w:val="009A629F"/>
    <w:rsid w:val="009A6FB2"/>
    <w:rsid w:val="009A765A"/>
    <w:rsid w:val="009A7C22"/>
    <w:rsid w:val="009A7CDA"/>
    <w:rsid w:val="009B026F"/>
    <w:rsid w:val="009B05E4"/>
    <w:rsid w:val="009B0BDE"/>
    <w:rsid w:val="009B129B"/>
    <w:rsid w:val="009B12D8"/>
    <w:rsid w:val="009B1CF4"/>
    <w:rsid w:val="009B339E"/>
    <w:rsid w:val="009B37F1"/>
    <w:rsid w:val="009B3C28"/>
    <w:rsid w:val="009B3C71"/>
    <w:rsid w:val="009B41FE"/>
    <w:rsid w:val="009B4E23"/>
    <w:rsid w:val="009B5217"/>
    <w:rsid w:val="009B55B4"/>
    <w:rsid w:val="009B57B9"/>
    <w:rsid w:val="009B6AF4"/>
    <w:rsid w:val="009B74AB"/>
    <w:rsid w:val="009B7FC4"/>
    <w:rsid w:val="009C00BE"/>
    <w:rsid w:val="009C0100"/>
    <w:rsid w:val="009C0D0F"/>
    <w:rsid w:val="009C0E2A"/>
    <w:rsid w:val="009C14A6"/>
    <w:rsid w:val="009C19BB"/>
    <w:rsid w:val="009C1A0C"/>
    <w:rsid w:val="009C1C63"/>
    <w:rsid w:val="009C1F33"/>
    <w:rsid w:val="009C28A4"/>
    <w:rsid w:val="009C2C48"/>
    <w:rsid w:val="009C36FD"/>
    <w:rsid w:val="009C3A54"/>
    <w:rsid w:val="009C3DCF"/>
    <w:rsid w:val="009C3FEE"/>
    <w:rsid w:val="009C535F"/>
    <w:rsid w:val="009C563C"/>
    <w:rsid w:val="009C57FF"/>
    <w:rsid w:val="009C5BCA"/>
    <w:rsid w:val="009C5BEC"/>
    <w:rsid w:val="009C5C9E"/>
    <w:rsid w:val="009C6B53"/>
    <w:rsid w:val="009C7440"/>
    <w:rsid w:val="009C78CD"/>
    <w:rsid w:val="009C7B44"/>
    <w:rsid w:val="009C7EFE"/>
    <w:rsid w:val="009D0F7A"/>
    <w:rsid w:val="009D1347"/>
    <w:rsid w:val="009D200A"/>
    <w:rsid w:val="009D2322"/>
    <w:rsid w:val="009D2D41"/>
    <w:rsid w:val="009D3FC3"/>
    <w:rsid w:val="009D44D5"/>
    <w:rsid w:val="009D4904"/>
    <w:rsid w:val="009D6AF6"/>
    <w:rsid w:val="009D6BA7"/>
    <w:rsid w:val="009D6ED3"/>
    <w:rsid w:val="009D70AC"/>
    <w:rsid w:val="009D79B4"/>
    <w:rsid w:val="009E025B"/>
    <w:rsid w:val="009E0D4E"/>
    <w:rsid w:val="009E297F"/>
    <w:rsid w:val="009E2A82"/>
    <w:rsid w:val="009E3220"/>
    <w:rsid w:val="009E3D96"/>
    <w:rsid w:val="009E4AAA"/>
    <w:rsid w:val="009E4D15"/>
    <w:rsid w:val="009E4DAD"/>
    <w:rsid w:val="009E523A"/>
    <w:rsid w:val="009E580F"/>
    <w:rsid w:val="009E7CD9"/>
    <w:rsid w:val="009F0605"/>
    <w:rsid w:val="009F18A9"/>
    <w:rsid w:val="009F1B06"/>
    <w:rsid w:val="009F20BB"/>
    <w:rsid w:val="009F20CC"/>
    <w:rsid w:val="009F27B7"/>
    <w:rsid w:val="009F2A59"/>
    <w:rsid w:val="009F2F58"/>
    <w:rsid w:val="009F333A"/>
    <w:rsid w:val="009F3A01"/>
    <w:rsid w:val="009F46A8"/>
    <w:rsid w:val="009F4BAB"/>
    <w:rsid w:val="009F4ED4"/>
    <w:rsid w:val="009F5487"/>
    <w:rsid w:val="009F5A99"/>
    <w:rsid w:val="009F6BC9"/>
    <w:rsid w:val="009F77C1"/>
    <w:rsid w:val="009F7F4D"/>
    <w:rsid w:val="00A007C4"/>
    <w:rsid w:val="00A02485"/>
    <w:rsid w:val="00A02A4F"/>
    <w:rsid w:val="00A02CAE"/>
    <w:rsid w:val="00A032D1"/>
    <w:rsid w:val="00A03CDE"/>
    <w:rsid w:val="00A04A8B"/>
    <w:rsid w:val="00A04C3C"/>
    <w:rsid w:val="00A06D68"/>
    <w:rsid w:val="00A07020"/>
    <w:rsid w:val="00A07E9E"/>
    <w:rsid w:val="00A11762"/>
    <w:rsid w:val="00A11AAD"/>
    <w:rsid w:val="00A11E9D"/>
    <w:rsid w:val="00A125C4"/>
    <w:rsid w:val="00A13645"/>
    <w:rsid w:val="00A1366A"/>
    <w:rsid w:val="00A1449D"/>
    <w:rsid w:val="00A14EF6"/>
    <w:rsid w:val="00A15A09"/>
    <w:rsid w:val="00A16996"/>
    <w:rsid w:val="00A16DF3"/>
    <w:rsid w:val="00A17FD8"/>
    <w:rsid w:val="00A20271"/>
    <w:rsid w:val="00A206B0"/>
    <w:rsid w:val="00A2101A"/>
    <w:rsid w:val="00A21407"/>
    <w:rsid w:val="00A21521"/>
    <w:rsid w:val="00A21843"/>
    <w:rsid w:val="00A220CB"/>
    <w:rsid w:val="00A231F4"/>
    <w:rsid w:val="00A23576"/>
    <w:rsid w:val="00A24684"/>
    <w:rsid w:val="00A2492F"/>
    <w:rsid w:val="00A2531F"/>
    <w:rsid w:val="00A25BEF"/>
    <w:rsid w:val="00A2662A"/>
    <w:rsid w:val="00A26B9C"/>
    <w:rsid w:val="00A27035"/>
    <w:rsid w:val="00A274C9"/>
    <w:rsid w:val="00A278E1"/>
    <w:rsid w:val="00A3096B"/>
    <w:rsid w:val="00A30974"/>
    <w:rsid w:val="00A312AE"/>
    <w:rsid w:val="00A316A9"/>
    <w:rsid w:val="00A318DF"/>
    <w:rsid w:val="00A3193F"/>
    <w:rsid w:val="00A323E2"/>
    <w:rsid w:val="00A32610"/>
    <w:rsid w:val="00A32A2C"/>
    <w:rsid w:val="00A32AFC"/>
    <w:rsid w:val="00A33921"/>
    <w:rsid w:val="00A33D23"/>
    <w:rsid w:val="00A3406A"/>
    <w:rsid w:val="00A342C3"/>
    <w:rsid w:val="00A34E9E"/>
    <w:rsid w:val="00A34EF1"/>
    <w:rsid w:val="00A35255"/>
    <w:rsid w:val="00A35B40"/>
    <w:rsid w:val="00A361D9"/>
    <w:rsid w:val="00A37991"/>
    <w:rsid w:val="00A379EF"/>
    <w:rsid w:val="00A37AD7"/>
    <w:rsid w:val="00A37FB6"/>
    <w:rsid w:val="00A4042D"/>
    <w:rsid w:val="00A407EB"/>
    <w:rsid w:val="00A40FEA"/>
    <w:rsid w:val="00A41035"/>
    <w:rsid w:val="00A42162"/>
    <w:rsid w:val="00A42566"/>
    <w:rsid w:val="00A434A2"/>
    <w:rsid w:val="00A438FC"/>
    <w:rsid w:val="00A43E24"/>
    <w:rsid w:val="00A43F22"/>
    <w:rsid w:val="00A4511C"/>
    <w:rsid w:val="00A458A5"/>
    <w:rsid w:val="00A45D72"/>
    <w:rsid w:val="00A45E28"/>
    <w:rsid w:val="00A46126"/>
    <w:rsid w:val="00A46181"/>
    <w:rsid w:val="00A468EE"/>
    <w:rsid w:val="00A46EDC"/>
    <w:rsid w:val="00A472A0"/>
    <w:rsid w:val="00A507AF"/>
    <w:rsid w:val="00A513C9"/>
    <w:rsid w:val="00A51ED3"/>
    <w:rsid w:val="00A52D1C"/>
    <w:rsid w:val="00A54397"/>
    <w:rsid w:val="00A54A5E"/>
    <w:rsid w:val="00A54D0E"/>
    <w:rsid w:val="00A552D9"/>
    <w:rsid w:val="00A563B0"/>
    <w:rsid w:val="00A56C07"/>
    <w:rsid w:val="00A57134"/>
    <w:rsid w:val="00A5793C"/>
    <w:rsid w:val="00A60C73"/>
    <w:rsid w:val="00A60D13"/>
    <w:rsid w:val="00A611F8"/>
    <w:rsid w:val="00A61516"/>
    <w:rsid w:val="00A61C52"/>
    <w:rsid w:val="00A626F2"/>
    <w:rsid w:val="00A62E05"/>
    <w:rsid w:val="00A64201"/>
    <w:rsid w:val="00A645E3"/>
    <w:rsid w:val="00A6465E"/>
    <w:rsid w:val="00A651D2"/>
    <w:rsid w:val="00A65689"/>
    <w:rsid w:val="00A65C00"/>
    <w:rsid w:val="00A66832"/>
    <w:rsid w:val="00A67421"/>
    <w:rsid w:val="00A675CE"/>
    <w:rsid w:val="00A704CD"/>
    <w:rsid w:val="00A71081"/>
    <w:rsid w:val="00A7237F"/>
    <w:rsid w:val="00A72C4F"/>
    <w:rsid w:val="00A72DF8"/>
    <w:rsid w:val="00A72E33"/>
    <w:rsid w:val="00A73131"/>
    <w:rsid w:val="00A73EE7"/>
    <w:rsid w:val="00A7429F"/>
    <w:rsid w:val="00A74B36"/>
    <w:rsid w:val="00A74CA2"/>
    <w:rsid w:val="00A752E4"/>
    <w:rsid w:val="00A76B7B"/>
    <w:rsid w:val="00A77E25"/>
    <w:rsid w:val="00A80043"/>
    <w:rsid w:val="00A800F5"/>
    <w:rsid w:val="00A804B8"/>
    <w:rsid w:val="00A80567"/>
    <w:rsid w:val="00A80AE6"/>
    <w:rsid w:val="00A81A6F"/>
    <w:rsid w:val="00A8267F"/>
    <w:rsid w:val="00A826F8"/>
    <w:rsid w:val="00A839F5"/>
    <w:rsid w:val="00A8466D"/>
    <w:rsid w:val="00A84714"/>
    <w:rsid w:val="00A849FA"/>
    <w:rsid w:val="00A84CFD"/>
    <w:rsid w:val="00A853E7"/>
    <w:rsid w:val="00A85675"/>
    <w:rsid w:val="00A856CB"/>
    <w:rsid w:val="00A85BCD"/>
    <w:rsid w:val="00A85D61"/>
    <w:rsid w:val="00A86401"/>
    <w:rsid w:val="00A87E4E"/>
    <w:rsid w:val="00A87E73"/>
    <w:rsid w:val="00A87FC6"/>
    <w:rsid w:val="00A87FD3"/>
    <w:rsid w:val="00A90086"/>
    <w:rsid w:val="00A9024C"/>
    <w:rsid w:val="00A916F7"/>
    <w:rsid w:val="00A91F95"/>
    <w:rsid w:val="00A925AF"/>
    <w:rsid w:val="00A925C0"/>
    <w:rsid w:val="00A93714"/>
    <w:rsid w:val="00A93DF5"/>
    <w:rsid w:val="00A93EC7"/>
    <w:rsid w:val="00A94F2E"/>
    <w:rsid w:val="00A96E68"/>
    <w:rsid w:val="00A97A23"/>
    <w:rsid w:val="00A97A58"/>
    <w:rsid w:val="00AA0F34"/>
    <w:rsid w:val="00AA0FED"/>
    <w:rsid w:val="00AA143D"/>
    <w:rsid w:val="00AA166D"/>
    <w:rsid w:val="00AA1E73"/>
    <w:rsid w:val="00AA299D"/>
    <w:rsid w:val="00AA2A49"/>
    <w:rsid w:val="00AA32DE"/>
    <w:rsid w:val="00AA334A"/>
    <w:rsid w:val="00AA3838"/>
    <w:rsid w:val="00AA3F52"/>
    <w:rsid w:val="00AA40CC"/>
    <w:rsid w:val="00AA44BF"/>
    <w:rsid w:val="00AA526E"/>
    <w:rsid w:val="00AA5A7E"/>
    <w:rsid w:val="00AA6574"/>
    <w:rsid w:val="00AA669C"/>
    <w:rsid w:val="00AA6DA5"/>
    <w:rsid w:val="00AA722B"/>
    <w:rsid w:val="00AB01FE"/>
    <w:rsid w:val="00AB080B"/>
    <w:rsid w:val="00AB0C8E"/>
    <w:rsid w:val="00AB18FC"/>
    <w:rsid w:val="00AB1BDE"/>
    <w:rsid w:val="00AB2AC3"/>
    <w:rsid w:val="00AB2B74"/>
    <w:rsid w:val="00AB312C"/>
    <w:rsid w:val="00AB433F"/>
    <w:rsid w:val="00AB45D9"/>
    <w:rsid w:val="00AB50B9"/>
    <w:rsid w:val="00AB50C6"/>
    <w:rsid w:val="00AB518E"/>
    <w:rsid w:val="00AB52D6"/>
    <w:rsid w:val="00AB5D9F"/>
    <w:rsid w:val="00AB6D83"/>
    <w:rsid w:val="00AC0711"/>
    <w:rsid w:val="00AC0AAF"/>
    <w:rsid w:val="00AC0B38"/>
    <w:rsid w:val="00AC0EF3"/>
    <w:rsid w:val="00AC102D"/>
    <w:rsid w:val="00AC1841"/>
    <w:rsid w:val="00AC1FBE"/>
    <w:rsid w:val="00AC20C8"/>
    <w:rsid w:val="00AC2656"/>
    <w:rsid w:val="00AC2B6B"/>
    <w:rsid w:val="00AC3497"/>
    <w:rsid w:val="00AC3646"/>
    <w:rsid w:val="00AC38FF"/>
    <w:rsid w:val="00AC3D0A"/>
    <w:rsid w:val="00AC45F8"/>
    <w:rsid w:val="00AC4C8D"/>
    <w:rsid w:val="00AC5603"/>
    <w:rsid w:val="00AC5D2F"/>
    <w:rsid w:val="00AC5E35"/>
    <w:rsid w:val="00AC60BF"/>
    <w:rsid w:val="00AC66D9"/>
    <w:rsid w:val="00AC77AD"/>
    <w:rsid w:val="00AD037A"/>
    <w:rsid w:val="00AD127D"/>
    <w:rsid w:val="00AD188A"/>
    <w:rsid w:val="00AD1C38"/>
    <w:rsid w:val="00AD1DC8"/>
    <w:rsid w:val="00AD20E2"/>
    <w:rsid w:val="00AD37F8"/>
    <w:rsid w:val="00AD45DB"/>
    <w:rsid w:val="00AD4A06"/>
    <w:rsid w:val="00AD56C6"/>
    <w:rsid w:val="00AD6890"/>
    <w:rsid w:val="00AD6AFA"/>
    <w:rsid w:val="00AD6B69"/>
    <w:rsid w:val="00AD75B5"/>
    <w:rsid w:val="00AE043C"/>
    <w:rsid w:val="00AE0AE4"/>
    <w:rsid w:val="00AE1285"/>
    <w:rsid w:val="00AE1705"/>
    <w:rsid w:val="00AE1776"/>
    <w:rsid w:val="00AE1BF3"/>
    <w:rsid w:val="00AE20F4"/>
    <w:rsid w:val="00AE235E"/>
    <w:rsid w:val="00AE261B"/>
    <w:rsid w:val="00AE3184"/>
    <w:rsid w:val="00AE31D6"/>
    <w:rsid w:val="00AE3521"/>
    <w:rsid w:val="00AE3527"/>
    <w:rsid w:val="00AE3579"/>
    <w:rsid w:val="00AE62E9"/>
    <w:rsid w:val="00AE65C9"/>
    <w:rsid w:val="00AE6750"/>
    <w:rsid w:val="00AE6A86"/>
    <w:rsid w:val="00AE7154"/>
    <w:rsid w:val="00AE74A5"/>
    <w:rsid w:val="00AE7BF6"/>
    <w:rsid w:val="00AE7CCA"/>
    <w:rsid w:val="00AE7F1E"/>
    <w:rsid w:val="00AF1C17"/>
    <w:rsid w:val="00AF1E28"/>
    <w:rsid w:val="00AF1FA2"/>
    <w:rsid w:val="00AF2CF5"/>
    <w:rsid w:val="00AF30D5"/>
    <w:rsid w:val="00AF34F2"/>
    <w:rsid w:val="00AF3C54"/>
    <w:rsid w:val="00AF4531"/>
    <w:rsid w:val="00AF5B01"/>
    <w:rsid w:val="00AF6BC6"/>
    <w:rsid w:val="00AF730A"/>
    <w:rsid w:val="00AF7447"/>
    <w:rsid w:val="00AF7B38"/>
    <w:rsid w:val="00B00294"/>
    <w:rsid w:val="00B00439"/>
    <w:rsid w:val="00B00495"/>
    <w:rsid w:val="00B00CAF"/>
    <w:rsid w:val="00B02384"/>
    <w:rsid w:val="00B02DF4"/>
    <w:rsid w:val="00B030F1"/>
    <w:rsid w:val="00B033F3"/>
    <w:rsid w:val="00B03C87"/>
    <w:rsid w:val="00B04214"/>
    <w:rsid w:val="00B0514B"/>
    <w:rsid w:val="00B0559E"/>
    <w:rsid w:val="00B06A8A"/>
    <w:rsid w:val="00B071FA"/>
    <w:rsid w:val="00B072C8"/>
    <w:rsid w:val="00B11133"/>
    <w:rsid w:val="00B11631"/>
    <w:rsid w:val="00B13E3A"/>
    <w:rsid w:val="00B13E40"/>
    <w:rsid w:val="00B1453E"/>
    <w:rsid w:val="00B145BB"/>
    <w:rsid w:val="00B145E8"/>
    <w:rsid w:val="00B14705"/>
    <w:rsid w:val="00B15240"/>
    <w:rsid w:val="00B20032"/>
    <w:rsid w:val="00B20097"/>
    <w:rsid w:val="00B20206"/>
    <w:rsid w:val="00B20EC6"/>
    <w:rsid w:val="00B212D9"/>
    <w:rsid w:val="00B21D1A"/>
    <w:rsid w:val="00B22B3E"/>
    <w:rsid w:val="00B23E6E"/>
    <w:rsid w:val="00B24E35"/>
    <w:rsid w:val="00B2520B"/>
    <w:rsid w:val="00B257DA"/>
    <w:rsid w:val="00B26668"/>
    <w:rsid w:val="00B26CC7"/>
    <w:rsid w:val="00B27687"/>
    <w:rsid w:val="00B2771B"/>
    <w:rsid w:val="00B27EB5"/>
    <w:rsid w:val="00B30740"/>
    <w:rsid w:val="00B31140"/>
    <w:rsid w:val="00B32CBC"/>
    <w:rsid w:val="00B32CF4"/>
    <w:rsid w:val="00B3337B"/>
    <w:rsid w:val="00B3363E"/>
    <w:rsid w:val="00B3407C"/>
    <w:rsid w:val="00B3614D"/>
    <w:rsid w:val="00B36485"/>
    <w:rsid w:val="00B36ECB"/>
    <w:rsid w:val="00B36FB5"/>
    <w:rsid w:val="00B4029F"/>
    <w:rsid w:val="00B41150"/>
    <w:rsid w:val="00B41821"/>
    <w:rsid w:val="00B4292C"/>
    <w:rsid w:val="00B42FE9"/>
    <w:rsid w:val="00B431B6"/>
    <w:rsid w:val="00B43262"/>
    <w:rsid w:val="00B4399B"/>
    <w:rsid w:val="00B44904"/>
    <w:rsid w:val="00B44942"/>
    <w:rsid w:val="00B451D4"/>
    <w:rsid w:val="00B45639"/>
    <w:rsid w:val="00B5075E"/>
    <w:rsid w:val="00B50836"/>
    <w:rsid w:val="00B5090D"/>
    <w:rsid w:val="00B50ADD"/>
    <w:rsid w:val="00B51687"/>
    <w:rsid w:val="00B52B79"/>
    <w:rsid w:val="00B55611"/>
    <w:rsid w:val="00B55F26"/>
    <w:rsid w:val="00B564B5"/>
    <w:rsid w:val="00B56659"/>
    <w:rsid w:val="00B57147"/>
    <w:rsid w:val="00B57565"/>
    <w:rsid w:val="00B57943"/>
    <w:rsid w:val="00B57A55"/>
    <w:rsid w:val="00B60A76"/>
    <w:rsid w:val="00B6101E"/>
    <w:rsid w:val="00B6131F"/>
    <w:rsid w:val="00B61D4B"/>
    <w:rsid w:val="00B62F14"/>
    <w:rsid w:val="00B63072"/>
    <w:rsid w:val="00B63566"/>
    <w:rsid w:val="00B63673"/>
    <w:rsid w:val="00B64561"/>
    <w:rsid w:val="00B64C0A"/>
    <w:rsid w:val="00B64D0D"/>
    <w:rsid w:val="00B65373"/>
    <w:rsid w:val="00B65C33"/>
    <w:rsid w:val="00B65DA1"/>
    <w:rsid w:val="00B660F3"/>
    <w:rsid w:val="00B66B89"/>
    <w:rsid w:val="00B66D88"/>
    <w:rsid w:val="00B6778C"/>
    <w:rsid w:val="00B70D96"/>
    <w:rsid w:val="00B715F5"/>
    <w:rsid w:val="00B71B20"/>
    <w:rsid w:val="00B720D0"/>
    <w:rsid w:val="00B730D8"/>
    <w:rsid w:val="00B7388C"/>
    <w:rsid w:val="00B73953"/>
    <w:rsid w:val="00B748C2"/>
    <w:rsid w:val="00B7568C"/>
    <w:rsid w:val="00B76575"/>
    <w:rsid w:val="00B7673A"/>
    <w:rsid w:val="00B7753E"/>
    <w:rsid w:val="00B80958"/>
    <w:rsid w:val="00B80A42"/>
    <w:rsid w:val="00B82161"/>
    <w:rsid w:val="00B83020"/>
    <w:rsid w:val="00B83468"/>
    <w:rsid w:val="00B83788"/>
    <w:rsid w:val="00B83817"/>
    <w:rsid w:val="00B83E72"/>
    <w:rsid w:val="00B847A0"/>
    <w:rsid w:val="00B850CB"/>
    <w:rsid w:val="00B85B66"/>
    <w:rsid w:val="00B865D9"/>
    <w:rsid w:val="00B86ED6"/>
    <w:rsid w:val="00B86F83"/>
    <w:rsid w:val="00B87D2F"/>
    <w:rsid w:val="00B90128"/>
    <w:rsid w:val="00B901E9"/>
    <w:rsid w:val="00B90949"/>
    <w:rsid w:val="00B90D8C"/>
    <w:rsid w:val="00B91BA4"/>
    <w:rsid w:val="00B927AB"/>
    <w:rsid w:val="00B93A17"/>
    <w:rsid w:val="00B93D46"/>
    <w:rsid w:val="00B941A8"/>
    <w:rsid w:val="00B942CD"/>
    <w:rsid w:val="00B944AA"/>
    <w:rsid w:val="00B950C5"/>
    <w:rsid w:val="00B96786"/>
    <w:rsid w:val="00B96A8B"/>
    <w:rsid w:val="00B96F04"/>
    <w:rsid w:val="00B9713A"/>
    <w:rsid w:val="00B972C6"/>
    <w:rsid w:val="00B978B3"/>
    <w:rsid w:val="00BA1797"/>
    <w:rsid w:val="00BA18AE"/>
    <w:rsid w:val="00BA1B8A"/>
    <w:rsid w:val="00BA2D34"/>
    <w:rsid w:val="00BA2EE1"/>
    <w:rsid w:val="00BA3731"/>
    <w:rsid w:val="00BA4355"/>
    <w:rsid w:val="00BA43A7"/>
    <w:rsid w:val="00BA4720"/>
    <w:rsid w:val="00BA5C01"/>
    <w:rsid w:val="00BA60AD"/>
    <w:rsid w:val="00BA60B9"/>
    <w:rsid w:val="00BA6DD4"/>
    <w:rsid w:val="00BA799F"/>
    <w:rsid w:val="00BA7BE9"/>
    <w:rsid w:val="00BA7DEC"/>
    <w:rsid w:val="00BB0891"/>
    <w:rsid w:val="00BB0A4C"/>
    <w:rsid w:val="00BB0BF6"/>
    <w:rsid w:val="00BB0C3D"/>
    <w:rsid w:val="00BB16D5"/>
    <w:rsid w:val="00BB1F38"/>
    <w:rsid w:val="00BB31A8"/>
    <w:rsid w:val="00BB4275"/>
    <w:rsid w:val="00BB44BC"/>
    <w:rsid w:val="00BB526D"/>
    <w:rsid w:val="00BB7114"/>
    <w:rsid w:val="00BC03B5"/>
    <w:rsid w:val="00BC0859"/>
    <w:rsid w:val="00BC0C0D"/>
    <w:rsid w:val="00BC1DC3"/>
    <w:rsid w:val="00BC1F7B"/>
    <w:rsid w:val="00BC21AC"/>
    <w:rsid w:val="00BC22C5"/>
    <w:rsid w:val="00BC2810"/>
    <w:rsid w:val="00BC2E13"/>
    <w:rsid w:val="00BC3FCF"/>
    <w:rsid w:val="00BC52CE"/>
    <w:rsid w:val="00BC532D"/>
    <w:rsid w:val="00BC534E"/>
    <w:rsid w:val="00BC5A7C"/>
    <w:rsid w:val="00BC6580"/>
    <w:rsid w:val="00BC6BC5"/>
    <w:rsid w:val="00BC7B64"/>
    <w:rsid w:val="00BC7D55"/>
    <w:rsid w:val="00BD05FD"/>
    <w:rsid w:val="00BD06DE"/>
    <w:rsid w:val="00BD0786"/>
    <w:rsid w:val="00BD1801"/>
    <w:rsid w:val="00BD219A"/>
    <w:rsid w:val="00BD2A5D"/>
    <w:rsid w:val="00BD3985"/>
    <w:rsid w:val="00BD410B"/>
    <w:rsid w:val="00BD4B64"/>
    <w:rsid w:val="00BD5A4E"/>
    <w:rsid w:val="00BD6DF4"/>
    <w:rsid w:val="00BD768F"/>
    <w:rsid w:val="00BD7D17"/>
    <w:rsid w:val="00BD7E31"/>
    <w:rsid w:val="00BE0794"/>
    <w:rsid w:val="00BE09FA"/>
    <w:rsid w:val="00BE0A7A"/>
    <w:rsid w:val="00BE21D4"/>
    <w:rsid w:val="00BE3077"/>
    <w:rsid w:val="00BE4D36"/>
    <w:rsid w:val="00BE51E7"/>
    <w:rsid w:val="00BE6397"/>
    <w:rsid w:val="00BE6F34"/>
    <w:rsid w:val="00BF0999"/>
    <w:rsid w:val="00BF0DEE"/>
    <w:rsid w:val="00BF0EA3"/>
    <w:rsid w:val="00BF39BB"/>
    <w:rsid w:val="00BF45CE"/>
    <w:rsid w:val="00BF4971"/>
    <w:rsid w:val="00BF4C9F"/>
    <w:rsid w:val="00BF68EC"/>
    <w:rsid w:val="00BF6F26"/>
    <w:rsid w:val="00BF782D"/>
    <w:rsid w:val="00BF7D04"/>
    <w:rsid w:val="00C00015"/>
    <w:rsid w:val="00C00E2F"/>
    <w:rsid w:val="00C0221F"/>
    <w:rsid w:val="00C023AF"/>
    <w:rsid w:val="00C03335"/>
    <w:rsid w:val="00C037FC"/>
    <w:rsid w:val="00C03C2A"/>
    <w:rsid w:val="00C03DA6"/>
    <w:rsid w:val="00C03EA3"/>
    <w:rsid w:val="00C04E16"/>
    <w:rsid w:val="00C05377"/>
    <w:rsid w:val="00C05AD3"/>
    <w:rsid w:val="00C05AE7"/>
    <w:rsid w:val="00C05CCC"/>
    <w:rsid w:val="00C06F42"/>
    <w:rsid w:val="00C06FC1"/>
    <w:rsid w:val="00C0705C"/>
    <w:rsid w:val="00C10334"/>
    <w:rsid w:val="00C105B7"/>
    <w:rsid w:val="00C109AB"/>
    <w:rsid w:val="00C12559"/>
    <w:rsid w:val="00C12B9C"/>
    <w:rsid w:val="00C13142"/>
    <w:rsid w:val="00C13AA2"/>
    <w:rsid w:val="00C14C1A"/>
    <w:rsid w:val="00C16FD9"/>
    <w:rsid w:val="00C17984"/>
    <w:rsid w:val="00C17A9F"/>
    <w:rsid w:val="00C17F20"/>
    <w:rsid w:val="00C203F7"/>
    <w:rsid w:val="00C20F71"/>
    <w:rsid w:val="00C21CF7"/>
    <w:rsid w:val="00C21DDF"/>
    <w:rsid w:val="00C23011"/>
    <w:rsid w:val="00C23263"/>
    <w:rsid w:val="00C247FA"/>
    <w:rsid w:val="00C24B21"/>
    <w:rsid w:val="00C24F62"/>
    <w:rsid w:val="00C264B4"/>
    <w:rsid w:val="00C2680D"/>
    <w:rsid w:val="00C27476"/>
    <w:rsid w:val="00C27D0C"/>
    <w:rsid w:val="00C27DF9"/>
    <w:rsid w:val="00C304A5"/>
    <w:rsid w:val="00C30769"/>
    <w:rsid w:val="00C31F8A"/>
    <w:rsid w:val="00C337CA"/>
    <w:rsid w:val="00C341AD"/>
    <w:rsid w:val="00C34391"/>
    <w:rsid w:val="00C34491"/>
    <w:rsid w:val="00C353EA"/>
    <w:rsid w:val="00C36F03"/>
    <w:rsid w:val="00C37499"/>
    <w:rsid w:val="00C37555"/>
    <w:rsid w:val="00C3775F"/>
    <w:rsid w:val="00C37D6B"/>
    <w:rsid w:val="00C40CE0"/>
    <w:rsid w:val="00C41112"/>
    <w:rsid w:val="00C414D5"/>
    <w:rsid w:val="00C417A4"/>
    <w:rsid w:val="00C418B8"/>
    <w:rsid w:val="00C41940"/>
    <w:rsid w:val="00C41D29"/>
    <w:rsid w:val="00C4237D"/>
    <w:rsid w:val="00C43637"/>
    <w:rsid w:val="00C43EC5"/>
    <w:rsid w:val="00C444F5"/>
    <w:rsid w:val="00C459AD"/>
    <w:rsid w:val="00C45C33"/>
    <w:rsid w:val="00C45D88"/>
    <w:rsid w:val="00C45EE6"/>
    <w:rsid w:val="00C4745F"/>
    <w:rsid w:val="00C47BF7"/>
    <w:rsid w:val="00C47E66"/>
    <w:rsid w:val="00C5094D"/>
    <w:rsid w:val="00C50CE0"/>
    <w:rsid w:val="00C515E8"/>
    <w:rsid w:val="00C517E6"/>
    <w:rsid w:val="00C52371"/>
    <w:rsid w:val="00C53316"/>
    <w:rsid w:val="00C54449"/>
    <w:rsid w:val="00C5457E"/>
    <w:rsid w:val="00C54C1B"/>
    <w:rsid w:val="00C54DC0"/>
    <w:rsid w:val="00C5502D"/>
    <w:rsid w:val="00C55A48"/>
    <w:rsid w:val="00C56CE7"/>
    <w:rsid w:val="00C573FF"/>
    <w:rsid w:val="00C579D1"/>
    <w:rsid w:val="00C57CD2"/>
    <w:rsid w:val="00C609CC"/>
    <w:rsid w:val="00C61A87"/>
    <w:rsid w:val="00C61B01"/>
    <w:rsid w:val="00C62B36"/>
    <w:rsid w:val="00C62C2B"/>
    <w:rsid w:val="00C631E1"/>
    <w:rsid w:val="00C644E7"/>
    <w:rsid w:val="00C652CC"/>
    <w:rsid w:val="00C66179"/>
    <w:rsid w:val="00C66817"/>
    <w:rsid w:val="00C66BDB"/>
    <w:rsid w:val="00C67B44"/>
    <w:rsid w:val="00C71489"/>
    <w:rsid w:val="00C7215F"/>
    <w:rsid w:val="00C7277F"/>
    <w:rsid w:val="00C731A6"/>
    <w:rsid w:val="00C737FB"/>
    <w:rsid w:val="00C73D8F"/>
    <w:rsid w:val="00C7405A"/>
    <w:rsid w:val="00C74230"/>
    <w:rsid w:val="00C7429D"/>
    <w:rsid w:val="00C74CF3"/>
    <w:rsid w:val="00C74DB6"/>
    <w:rsid w:val="00C75A1F"/>
    <w:rsid w:val="00C76244"/>
    <w:rsid w:val="00C7680F"/>
    <w:rsid w:val="00C76B05"/>
    <w:rsid w:val="00C77DE1"/>
    <w:rsid w:val="00C806AA"/>
    <w:rsid w:val="00C807D3"/>
    <w:rsid w:val="00C8162E"/>
    <w:rsid w:val="00C81FE3"/>
    <w:rsid w:val="00C841C7"/>
    <w:rsid w:val="00C8497C"/>
    <w:rsid w:val="00C84C2E"/>
    <w:rsid w:val="00C84CA1"/>
    <w:rsid w:val="00C84EF5"/>
    <w:rsid w:val="00C85067"/>
    <w:rsid w:val="00C8511E"/>
    <w:rsid w:val="00C85836"/>
    <w:rsid w:val="00C860CB"/>
    <w:rsid w:val="00C87173"/>
    <w:rsid w:val="00C871B8"/>
    <w:rsid w:val="00C87DEB"/>
    <w:rsid w:val="00C87ECF"/>
    <w:rsid w:val="00C9001B"/>
    <w:rsid w:val="00C90515"/>
    <w:rsid w:val="00C90623"/>
    <w:rsid w:val="00C906D8"/>
    <w:rsid w:val="00C910A4"/>
    <w:rsid w:val="00C91A68"/>
    <w:rsid w:val="00C9210A"/>
    <w:rsid w:val="00C9220B"/>
    <w:rsid w:val="00C92971"/>
    <w:rsid w:val="00C92A4A"/>
    <w:rsid w:val="00C934E1"/>
    <w:rsid w:val="00C94051"/>
    <w:rsid w:val="00C94360"/>
    <w:rsid w:val="00C95C77"/>
    <w:rsid w:val="00C97474"/>
    <w:rsid w:val="00C97A78"/>
    <w:rsid w:val="00CA0595"/>
    <w:rsid w:val="00CA2A62"/>
    <w:rsid w:val="00CA2D93"/>
    <w:rsid w:val="00CA3A5A"/>
    <w:rsid w:val="00CA4077"/>
    <w:rsid w:val="00CA4AE8"/>
    <w:rsid w:val="00CA5842"/>
    <w:rsid w:val="00CA6703"/>
    <w:rsid w:val="00CA6AAD"/>
    <w:rsid w:val="00CA7614"/>
    <w:rsid w:val="00CB0437"/>
    <w:rsid w:val="00CB07E0"/>
    <w:rsid w:val="00CB0C8A"/>
    <w:rsid w:val="00CB14BB"/>
    <w:rsid w:val="00CB1AD3"/>
    <w:rsid w:val="00CB1B65"/>
    <w:rsid w:val="00CB2EF8"/>
    <w:rsid w:val="00CB2F54"/>
    <w:rsid w:val="00CB2FD3"/>
    <w:rsid w:val="00CB3043"/>
    <w:rsid w:val="00CB3400"/>
    <w:rsid w:val="00CB363B"/>
    <w:rsid w:val="00CB38C3"/>
    <w:rsid w:val="00CB3F2A"/>
    <w:rsid w:val="00CB424F"/>
    <w:rsid w:val="00CB4C89"/>
    <w:rsid w:val="00CB529A"/>
    <w:rsid w:val="00CB5822"/>
    <w:rsid w:val="00CB6EB7"/>
    <w:rsid w:val="00CB6F5F"/>
    <w:rsid w:val="00CC00B4"/>
    <w:rsid w:val="00CC0758"/>
    <w:rsid w:val="00CC0CBD"/>
    <w:rsid w:val="00CC18CF"/>
    <w:rsid w:val="00CC1CC7"/>
    <w:rsid w:val="00CC1D1D"/>
    <w:rsid w:val="00CC37CF"/>
    <w:rsid w:val="00CC3F43"/>
    <w:rsid w:val="00CC4079"/>
    <w:rsid w:val="00CC4214"/>
    <w:rsid w:val="00CC4685"/>
    <w:rsid w:val="00CC4B1D"/>
    <w:rsid w:val="00CC4F3E"/>
    <w:rsid w:val="00CC4F42"/>
    <w:rsid w:val="00CC4FD5"/>
    <w:rsid w:val="00CC4FF6"/>
    <w:rsid w:val="00CC5294"/>
    <w:rsid w:val="00CC53C1"/>
    <w:rsid w:val="00CC5499"/>
    <w:rsid w:val="00CC5804"/>
    <w:rsid w:val="00CC5A26"/>
    <w:rsid w:val="00CC618D"/>
    <w:rsid w:val="00CC687C"/>
    <w:rsid w:val="00CC7056"/>
    <w:rsid w:val="00CC75B1"/>
    <w:rsid w:val="00CD044C"/>
    <w:rsid w:val="00CD0558"/>
    <w:rsid w:val="00CD1D58"/>
    <w:rsid w:val="00CD2382"/>
    <w:rsid w:val="00CD2512"/>
    <w:rsid w:val="00CD2658"/>
    <w:rsid w:val="00CD2DC6"/>
    <w:rsid w:val="00CD3DC9"/>
    <w:rsid w:val="00CD5E52"/>
    <w:rsid w:val="00CD6640"/>
    <w:rsid w:val="00CD6AC3"/>
    <w:rsid w:val="00CD7343"/>
    <w:rsid w:val="00CD7C45"/>
    <w:rsid w:val="00CE074B"/>
    <w:rsid w:val="00CE0EA2"/>
    <w:rsid w:val="00CE1C9B"/>
    <w:rsid w:val="00CE24D0"/>
    <w:rsid w:val="00CE3122"/>
    <w:rsid w:val="00CE38F7"/>
    <w:rsid w:val="00CE45FD"/>
    <w:rsid w:val="00CE474F"/>
    <w:rsid w:val="00CE59FF"/>
    <w:rsid w:val="00CE5BEC"/>
    <w:rsid w:val="00CE5C53"/>
    <w:rsid w:val="00CE667E"/>
    <w:rsid w:val="00CE692E"/>
    <w:rsid w:val="00CE6937"/>
    <w:rsid w:val="00CE6D89"/>
    <w:rsid w:val="00CE7383"/>
    <w:rsid w:val="00CE7F71"/>
    <w:rsid w:val="00CF0015"/>
    <w:rsid w:val="00CF054E"/>
    <w:rsid w:val="00CF090D"/>
    <w:rsid w:val="00CF125B"/>
    <w:rsid w:val="00CF21A9"/>
    <w:rsid w:val="00CF2480"/>
    <w:rsid w:val="00CF279C"/>
    <w:rsid w:val="00CF297E"/>
    <w:rsid w:val="00CF3C70"/>
    <w:rsid w:val="00CF4A03"/>
    <w:rsid w:val="00CF53EE"/>
    <w:rsid w:val="00CF5804"/>
    <w:rsid w:val="00CF6F07"/>
    <w:rsid w:val="00CF706F"/>
    <w:rsid w:val="00CF73E5"/>
    <w:rsid w:val="00CF76A2"/>
    <w:rsid w:val="00CF7FCB"/>
    <w:rsid w:val="00D00158"/>
    <w:rsid w:val="00D009EB"/>
    <w:rsid w:val="00D00A2A"/>
    <w:rsid w:val="00D00AF8"/>
    <w:rsid w:val="00D0262D"/>
    <w:rsid w:val="00D02764"/>
    <w:rsid w:val="00D02A58"/>
    <w:rsid w:val="00D0316D"/>
    <w:rsid w:val="00D03287"/>
    <w:rsid w:val="00D04275"/>
    <w:rsid w:val="00D05E6D"/>
    <w:rsid w:val="00D0644B"/>
    <w:rsid w:val="00D0748F"/>
    <w:rsid w:val="00D07546"/>
    <w:rsid w:val="00D07C38"/>
    <w:rsid w:val="00D07EFA"/>
    <w:rsid w:val="00D1010B"/>
    <w:rsid w:val="00D1197C"/>
    <w:rsid w:val="00D134E1"/>
    <w:rsid w:val="00D13C45"/>
    <w:rsid w:val="00D14C76"/>
    <w:rsid w:val="00D15496"/>
    <w:rsid w:val="00D16A6D"/>
    <w:rsid w:val="00D1711E"/>
    <w:rsid w:val="00D20278"/>
    <w:rsid w:val="00D20712"/>
    <w:rsid w:val="00D20A72"/>
    <w:rsid w:val="00D20D00"/>
    <w:rsid w:val="00D2192F"/>
    <w:rsid w:val="00D2193F"/>
    <w:rsid w:val="00D21C72"/>
    <w:rsid w:val="00D22168"/>
    <w:rsid w:val="00D22B9F"/>
    <w:rsid w:val="00D2356D"/>
    <w:rsid w:val="00D23E06"/>
    <w:rsid w:val="00D2403A"/>
    <w:rsid w:val="00D24396"/>
    <w:rsid w:val="00D24423"/>
    <w:rsid w:val="00D245B3"/>
    <w:rsid w:val="00D25054"/>
    <w:rsid w:val="00D2587C"/>
    <w:rsid w:val="00D25B67"/>
    <w:rsid w:val="00D26F2B"/>
    <w:rsid w:val="00D2755C"/>
    <w:rsid w:val="00D27646"/>
    <w:rsid w:val="00D300FB"/>
    <w:rsid w:val="00D30144"/>
    <w:rsid w:val="00D316A3"/>
    <w:rsid w:val="00D329A2"/>
    <w:rsid w:val="00D32C71"/>
    <w:rsid w:val="00D3325F"/>
    <w:rsid w:val="00D3327C"/>
    <w:rsid w:val="00D33617"/>
    <w:rsid w:val="00D337B4"/>
    <w:rsid w:val="00D33FD4"/>
    <w:rsid w:val="00D34712"/>
    <w:rsid w:val="00D3528B"/>
    <w:rsid w:val="00D35C88"/>
    <w:rsid w:val="00D35CAD"/>
    <w:rsid w:val="00D35F25"/>
    <w:rsid w:val="00D373CD"/>
    <w:rsid w:val="00D3740F"/>
    <w:rsid w:val="00D376CC"/>
    <w:rsid w:val="00D37ED1"/>
    <w:rsid w:val="00D40F62"/>
    <w:rsid w:val="00D41406"/>
    <w:rsid w:val="00D4371F"/>
    <w:rsid w:val="00D43747"/>
    <w:rsid w:val="00D4428F"/>
    <w:rsid w:val="00D44416"/>
    <w:rsid w:val="00D44737"/>
    <w:rsid w:val="00D449AC"/>
    <w:rsid w:val="00D46742"/>
    <w:rsid w:val="00D478E9"/>
    <w:rsid w:val="00D5013B"/>
    <w:rsid w:val="00D525C9"/>
    <w:rsid w:val="00D53443"/>
    <w:rsid w:val="00D54BC8"/>
    <w:rsid w:val="00D54DCF"/>
    <w:rsid w:val="00D550AE"/>
    <w:rsid w:val="00D56399"/>
    <w:rsid w:val="00D5652F"/>
    <w:rsid w:val="00D605E0"/>
    <w:rsid w:val="00D60DAA"/>
    <w:rsid w:val="00D620BE"/>
    <w:rsid w:val="00D627F3"/>
    <w:rsid w:val="00D62CFC"/>
    <w:rsid w:val="00D64599"/>
    <w:rsid w:val="00D649DB"/>
    <w:rsid w:val="00D65BEF"/>
    <w:rsid w:val="00D660C3"/>
    <w:rsid w:val="00D661F9"/>
    <w:rsid w:val="00D66AE8"/>
    <w:rsid w:val="00D67AB0"/>
    <w:rsid w:val="00D70E69"/>
    <w:rsid w:val="00D70F29"/>
    <w:rsid w:val="00D70FF5"/>
    <w:rsid w:val="00D71398"/>
    <w:rsid w:val="00D72E83"/>
    <w:rsid w:val="00D73198"/>
    <w:rsid w:val="00D7344B"/>
    <w:rsid w:val="00D73A6C"/>
    <w:rsid w:val="00D74D95"/>
    <w:rsid w:val="00D750FB"/>
    <w:rsid w:val="00D752CC"/>
    <w:rsid w:val="00D7550A"/>
    <w:rsid w:val="00D761DF"/>
    <w:rsid w:val="00D767A8"/>
    <w:rsid w:val="00D774D0"/>
    <w:rsid w:val="00D779BA"/>
    <w:rsid w:val="00D77CBD"/>
    <w:rsid w:val="00D77D9D"/>
    <w:rsid w:val="00D800B2"/>
    <w:rsid w:val="00D80AA0"/>
    <w:rsid w:val="00D80EA6"/>
    <w:rsid w:val="00D811F0"/>
    <w:rsid w:val="00D8143B"/>
    <w:rsid w:val="00D8177F"/>
    <w:rsid w:val="00D81DBD"/>
    <w:rsid w:val="00D829D9"/>
    <w:rsid w:val="00D82BF6"/>
    <w:rsid w:val="00D84664"/>
    <w:rsid w:val="00D84824"/>
    <w:rsid w:val="00D854FF"/>
    <w:rsid w:val="00D85B39"/>
    <w:rsid w:val="00D86C08"/>
    <w:rsid w:val="00D86D47"/>
    <w:rsid w:val="00D86F1B"/>
    <w:rsid w:val="00D87445"/>
    <w:rsid w:val="00D877BF"/>
    <w:rsid w:val="00D87EF7"/>
    <w:rsid w:val="00D90935"/>
    <w:rsid w:val="00D91AFB"/>
    <w:rsid w:val="00D928C4"/>
    <w:rsid w:val="00D92B1D"/>
    <w:rsid w:val="00D934C7"/>
    <w:rsid w:val="00D937D9"/>
    <w:rsid w:val="00D93A75"/>
    <w:rsid w:val="00D94816"/>
    <w:rsid w:val="00D9486B"/>
    <w:rsid w:val="00D94A7F"/>
    <w:rsid w:val="00D94B17"/>
    <w:rsid w:val="00D9502E"/>
    <w:rsid w:val="00D9553E"/>
    <w:rsid w:val="00D95D00"/>
    <w:rsid w:val="00D95DA6"/>
    <w:rsid w:val="00D95FE0"/>
    <w:rsid w:val="00D96B9C"/>
    <w:rsid w:val="00D96E6D"/>
    <w:rsid w:val="00DA0361"/>
    <w:rsid w:val="00DA07FA"/>
    <w:rsid w:val="00DA0F05"/>
    <w:rsid w:val="00DA12A9"/>
    <w:rsid w:val="00DA169A"/>
    <w:rsid w:val="00DA270C"/>
    <w:rsid w:val="00DA31D9"/>
    <w:rsid w:val="00DA3986"/>
    <w:rsid w:val="00DA40F4"/>
    <w:rsid w:val="00DA6F20"/>
    <w:rsid w:val="00DB0333"/>
    <w:rsid w:val="00DB09D9"/>
    <w:rsid w:val="00DB0BBD"/>
    <w:rsid w:val="00DB158F"/>
    <w:rsid w:val="00DB16DA"/>
    <w:rsid w:val="00DB192F"/>
    <w:rsid w:val="00DB1A15"/>
    <w:rsid w:val="00DB1B5B"/>
    <w:rsid w:val="00DB2888"/>
    <w:rsid w:val="00DB3BF7"/>
    <w:rsid w:val="00DB415E"/>
    <w:rsid w:val="00DB60D1"/>
    <w:rsid w:val="00DB64DD"/>
    <w:rsid w:val="00DB71F5"/>
    <w:rsid w:val="00DB7264"/>
    <w:rsid w:val="00DB7946"/>
    <w:rsid w:val="00DC1798"/>
    <w:rsid w:val="00DC1799"/>
    <w:rsid w:val="00DC1905"/>
    <w:rsid w:val="00DC1CB1"/>
    <w:rsid w:val="00DC3B43"/>
    <w:rsid w:val="00DC3B4D"/>
    <w:rsid w:val="00DC42C1"/>
    <w:rsid w:val="00DC43AA"/>
    <w:rsid w:val="00DC448F"/>
    <w:rsid w:val="00DC656A"/>
    <w:rsid w:val="00DC7948"/>
    <w:rsid w:val="00DD04C6"/>
    <w:rsid w:val="00DD166E"/>
    <w:rsid w:val="00DD19CB"/>
    <w:rsid w:val="00DD1A2A"/>
    <w:rsid w:val="00DD2202"/>
    <w:rsid w:val="00DD3F36"/>
    <w:rsid w:val="00DD4E75"/>
    <w:rsid w:val="00DD6E07"/>
    <w:rsid w:val="00DD7548"/>
    <w:rsid w:val="00DE0278"/>
    <w:rsid w:val="00DE0DB3"/>
    <w:rsid w:val="00DE0F52"/>
    <w:rsid w:val="00DE1225"/>
    <w:rsid w:val="00DE1A15"/>
    <w:rsid w:val="00DE1D14"/>
    <w:rsid w:val="00DE1F7A"/>
    <w:rsid w:val="00DE24A4"/>
    <w:rsid w:val="00DE25EF"/>
    <w:rsid w:val="00DE2844"/>
    <w:rsid w:val="00DE2CAF"/>
    <w:rsid w:val="00DE2D81"/>
    <w:rsid w:val="00DE2DE5"/>
    <w:rsid w:val="00DE3194"/>
    <w:rsid w:val="00DE33D3"/>
    <w:rsid w:val="00DE3587"/>
    <w:rsid w:val="00DE3888"/>
    <w:rsid w:val="00DE3C55"/>
    <w:rsid w:val="00DE3DD9"/>
    <w:rsid w:val="00DE3E92"/>
    <w:rsid w:val="00DE45D1"/>
    <w:rsid w:val="00DE56A2"/>
    <w:rsid w:val="00DE79D9"/>
    <w:rsid w:val="00DE7AAB"/>
    <w:rsid w:val="00DF0280"/>
    <w:rsid w:val="00DF0678"/>
    <w:rsid w:val="00DF0B3A"/>
    <w:rsid w:val="00DF12E1"/>
    <w:rsid w:val="00DF1C0E"/>
    <w:rsid w:val="00DF1EB9"/>
    <w:rsid w:val="00DF287A"/>
    <w:rsid w:val="00DF2F55"/>
    <w:rsid w:val="00DF34A6"/>
    <w:rsid w:val="00DF3B9E"/>
    <w:rsid w:val="00DF4735"/>
    <w:rsid w:val="00DF48D2"/>
    <w:rsid w:val="00DF4F90"/>
    <w:rsid w:val="00DF5D52"/>
    <w:rsid w:val="00DF64F9"/>
    <w:rsid w:val="00DF6E09"/>
    <w:rsid w:val="00DF7A80"/>
    <w:rsid w:val="00E002C0"/>
    <w:rsid w:val="00E010E1"/>
    <w:rsid w:val="00E015DE"/>
    <w:rsid w:val="00E016D6"/>
    <w:rsid w:val="00E0186C"/>
    <w:rsid w:val="00E0263A"/>
    <w:rsid w:val="00E03B03"/>
    <w:rsid w:val="00E03BC0"/>
    <w:rsid w:val="00E04343"/>
    <w:rsid w:val="00E050B4"/>
    <w:rsid w:val="00E05B4A"/>
    <w:rsid w:val="00E05C58"/>
    <w:rsid w:val="00E065AB"/>
    <w:rsid w:val="00E065B8"/>
    <w:rsid w:val="00E06C9B"/>
    <w:rsid w:val="00E06F22"/>
    <w:rsid w:val="00E0722A"/>
    <w:rsid w:val="00E07FBA"/>
    <w:rsid w:val="00E111EE"/>
    <w:rsid w:val="00E13262"/>
    <w:rsid w:val="00E137DD"/>
    <w:rsid w:val="00E13E04"/>
    <w:rsid w:val="00E1435A"/>
    <w:rsid w:val="00E143C6"/>
    <w:rsid w:val="00E1486E"/>
    <w:rsid w:val="00E14A4F"/>
    <w:rsid w:val="00E14AFB"/>
    <w:rsid w:val="00E14D95"/>
    <w:rsid w:val="00E155EB"/>
    <w:rsid w:val="00E15826"/>
    <w:rsid w:val="00E16FBB"/>
    <w:rsid w:val="00E17082"/>
    <w:rsid w:val="00E1776C"/>
    <w:rsid w:val="00E17AB6"/>
    <w:rsid w:val="00E17C1F"/>
    <w:rsid w:val="00E21669"/>
    <w:rsid w:val="00E2174B"/>
    <w:rsid w:val="00E223A4"/>
    <w:rsid w:val="00E2290F"/>
    <w:rsid w:val="00E24F45"/>
    <w:rsid w:val="00E26805"/>
    <w:rsid w:val="00E277B7"/>
    <w:rsid w:val="00E27DA7"/>
    <w:rsid w:val="00E30381"/>
    <w:rsid w:val="00E31A78"/>
    <w:rsid w:val="00E31A9A"/>
    <w:rsid w:val="00E31B01"/>
    <w:rsid w:val="00E31E8A"/>
    <w:rsid w:val="00E325D2"/>
    <w:rsid w:val="00E33B2C"/>
    <w:rsid w:val="00E3442F"/>
    <w:rsid w:val="00E34449"/>
    <w:rsid w:val="00E34B52"/>
    <w:rsid w:val="00E35350"/>
    <w:rsid w:val="00E35ACD"/>
    <w:rsid w:val="00E36330"/>
    <w:rsid w:val="00E368D1"/>
    <w:rsid w:val="00E37074"/>
    <w:rsid w:val="00E3767F"/>
    <w:rsid w:val="00E40DDF"/>
    <w:rsid w:val="00E41AA8"/>
    <w:rsid w:val="00E41EF7"/>
    <w:rsid w:val="00E42322"/>
    <w:rsid w:val="00E42374"/>
    <w:rsid w:val="00E42378"/>
    <w:rsid w:val="00E43197"/>
    <w:rsid w:val="00E432EE"/>
    <w:rsid w:val="00E4385C"/>
    <w:rsid w:val="00E440AF"/>
    <w:rsid w:val="00E449F0"/>
    <w:rsid w:val="00E44A4F"/>
    <w:rsid w:val="00E44BEA"/>
    <w:rsid w:val="00E44BFD"/>
    <w:rsid w:val="00E45EA7"/>
    <w:rsid w:val="00E461A1"/>
    <w:rsid w:val="00E4628D"/>
    <w:rsid w:val="00E46C46"/>
    <w:rsid w:val="00E47CE3"/>
    <w:rsid w:val="00E47FD7"/>
    <w:rsid w:val="00E501AD"/>
    <w:rsid w:val="00E50509"/>
    <w:rsid w:val="00E51005"/>
    <w:rsid w:val="00E5125B"/>
    <w:rsid w:val="00E51424"/>
    <w:rsid w:val="00E51F6C"/>
    <w:rsid w:val="00E526AA"/>
    <w:rsid w:val="00E52F23"/>
    <w:rsid w:val="00E52F70"/>
    <w:rsid w:val="00E53227"/>
    <w:rsid w:val="00E53721"/>
    <w:rsid w:val="00E5391A"/>
    <w:rsid w:val="00E53AF4"/>
    <w:rsid w:val="00E542FA"/>
    <w:rsid w:val="00E545C7"/>
    <w:rsid w:val="00E54C11"/>
    <w:rsid w:val="00E54E80"/>
    <w:rsid w:val="00E55C9A"/>
    <w:rsid w:val="00E56721"/>
    <w:rsid w:val="00E5718C"/>
    <w:rsid w:val="00E57D29"/>
    <w:rsid w:val="00E60090"/>
    <w:rsid w:val="00E6059B"/>
    <w:rsid w:val="00E60FFF"/>
    <w:rsid w:val="00E610C8"/>
    <w:rsid w:val="00E615AF"/>
    <w:rsid w:val="00E62A9B"/>
    <w:rsid w:val="00E62E7A"/>
    <w:rsid w:val="00E63148"/>
    <w:rsid w:val="00E6368B"/>
    <w:rsid w:val="00E63916"/>
    <w:rsid w:val="00E65965"/>
    <w:rsid w:val="00E6727B"/>
    <w:rsid w:val="00E67465"/>
    <w:rsid w:val="00E6755C"/>
    <w:rsid w:val="00E73232"/>
    <w:rsid w:val="00E733A0"/>
    <w:rsid w:val="00E74721"/>
    <w:rsid w:val="00E748E1"/>
    <w:rsid w:val="00E75D65"/>
    <w:rsid w:val="00E76C10"/>
    <w:rsid w:val="00E80754"/>
    <w:rsid w:val="00E80A2C"/>
    <w:rsid w:val="00E80B47"/>
    <w:rsid w:val="00E81910"/>
    <w:rsid w:val="00E81C63"/>
    <w:rsid w:val="00E81F6A"/>
    <w:rsid w:val="00E83981"/>
    <w:rsid w:val="00E83AAD"/>
    <w:rsid w:val="00E83DE3"/>
    <w:rsid w:val="00E847BA"/>
    <w:rsid w:val="00E84819"/>
    <w:rsid w:val="00E85A06"/>
    <w:rsid w:val="00E8652D"/>
    <w:rsid w:val="00E87169"/>
    <w:rsid w:val="00E87219"/>
    <w:rsid w:val="00E87231"/>
    <w:rsid w:val="00E872BC"/>
    <w:rsid w:val="00E87FCA"/>
    <w:rsid w:val="00E90091"/>
    <w:rsid w:val="00E9185F"/>
    <w:rsid w:val="00E91BA3"/>
    <w:rsid w:val="00E91CF8"/>
    <w:rsid w:val="00E9230B"/>
    <w:rsid w:val="00E930DC"/>
    <w:rsid w:val="00E93BDB"/>
    <w:rsid w:val="00E950AE"/>
    <w:rsid w:val="00E95492"/>
    <w:rsid w:val="00E95927"/>
    <w:rsid w:val="00E95A76"/>
    <w:rsid w:val="00E95B6B"/>
    <w:rsid w:val="00E96795"/>
    <w:rsid w:val="00E97110"/>
    <w:rsid w:val="00EA00DE"/>
    <w:rsid w:val="00EA0162"/>
    <w:rsid w:val="00EA02DC"/>
    <w:rsid w:val="00EA10B8"/>
    <w:rsid w:val="00EA1296"/>
    <w:rsid w:val="00EA1BBA"/>
    <w:rsid w:val="00EA3124"/>
    <w:rsid w:val="00EA3A01"/>
    <w:rsid w:val="00EA4AAA"/>
    <w:rsid w:val="00EA57C6"/>
    <w:rsid w:val="00EA65AB"/>
    <w:rsid w:val="00EA693E"/>
    <w:rsid w:val="00EA710E"/>
    <w:rsid w:val="00EB3375"/>
    <w:rsid w:val="00EB366C"/>
    <w:rsid w:val="00EB4345"/>
    <w:rsid w:val="00EB4A06"/>
    <w:rsid w:val="00EB53FB"/>
    <w:rsid w:val="00EB5D1B"/>
    <w:rsid w:val="00EB637B"/>
    <w:rsid w:val="00EB71F0"/>
    <w:rsid w:val="00EB75DF"/>
    <w:rsid w:val="00EB7AA3"/>
    <w:rsid w:val="00EC046A"/>
    <w:rsid w:val="00EC054E"/>
    <w:rsid w:val="00EC1B71"/>
    <w:rsid w:val="00EC2070"/>
    <w:rsid w:val="00EC255B"/>
    <w:rsid w:val="00EC2581"/>
    <w:rsid w:val="00EC2E58"/>
    <w:rsid w:val="00EC2EC3"/>
    <w:rsid w:val="00EC3713"/>
    <w:rsid w:val="00EC533A"/>
    <w:rsid w:val="00EC5E77"/>
    <w:rsid w:val="00EC5F4F"/>
    <w:rsid w:val="00EC6BE8"/>
    <w:rsid w:val="00ED014E"/>
    <w:rsid w:val="00ED0B60"/>
    <w:rsid w:val="00ED0C43"/>
    <w:rsid w:val="00ED1B2B"/>
    <w:rsid w:val="00ED1FEF"/>
    <w:rsid w:val="00ED49E8"/>
    <w:rsid w:val="00ED5A2A"/>
    <w:rsid w:val="00ED5DB1"/>
    <w:rsid w:val="00ED6383"/>
    <w:rsid w:val="00ED64F3"/>
    <w:rsid w:val="00ED6CC5"/>
    <w:rsid w:val="00ED6F41"/>
    <w:rsid w:val="00ED7461"/>
    <w:rsid w:val="00ED76D5"/>
    <w:rsid w:val="00ED7829"/>
    <w:rsid w:val="00ED7B3B"/>
    <w:rsid w:val="00EE0672"/>
    <w:rsid w:val="00EE06AF"/>
    <w:rsid w:val="00EE0E41"/>
    <w:rsid w:val="00EE1288"/>
    <w:rsid w:val="00EE1340"/>
    <w:rsid w:val="00EE16BE"/>
    <w:rsid w:val="00EE1FFF"/>
    <w:rsid w:val="00EE32D5"/>
    <w:rsid w:val="00EE344D"/>
    <w:rsid w:val="00EE3F92"/>
    <w:rsid w:val="00EE3FD0"/>
    <w:rsid w:val="00EE4635"/>
    <w:rsid w:val="00EE48CB"/>
    <w:rsid w:val="00EE545D"/>
    <w:rsid w:val="00EE575A"/>
    <w:rsid w:val="00EE57B8"/>
    <w:rsid w:val="00EE6E1B"/>
    <w:rsid w:val="00EE6E3C"/>
    <w:rsid w:val="00EE700A"/>
    <w:rsid w:val="00EE718F"/>
    <w:rsid w:val="00EE7577"/>
    <w:rsid w:val="00EE7657"/>
    <w:rsid w:val="00EF01A7"/>
    <w:rsid w:val="00EF056A"/>
    <w:rsid w:val="00EF0989"/>
    <w:rsid w:val="00EF0FEE"/>
    <w:rsid w:val="00EF1230"/>
    <w:rsid w:val="00EF19CB"/>
    <w:rsid w:val="00EF349C"/>
    <w:rsid w:val="00EF3997"/>
    <w:rsid w:val="00EF400A"/>
    <w:rsid w:val="00EF458E"/>
    <w:rsid w:val="00EF4AA8"/>
    <w:rsid w:val="00EF4EF9"/>
    <w:rsid w:val="00EF57CD"/>
    <w:rsid w:val="00EF5C6B"/>
    <w:rsid w:val="00EF65D3"/>
    <w:rsid w:val="00F004E5"/>
    <w:rsid w:val="00F00ECD"/>
    <w:rsid w:val="00F01569"/>
    <w:rsid w:val="00F01C47"/>
    <w:rsid w:val="00F035FB"/>
    <w:rsid w:val="00F04987"/>
    <w:rsid w:val="00F04A7F"/>
    <w:rsid w:val="00F04B3C"/>
    <w:rsid w:val="00F04D9E"/>
    <w:rsid w:val="00F05091"/>
    <w:rsid w:val="00F05D1A"/>
    <w:rsid w:val="00F064AD"/>
    <w:rsid w:val="00F06646"/>
    <w:rsid w:val="00F067F9"/>
    <w:rsid w:val="00F06B95"/>
    <w:rsid w:val="00F0714C"/>
    <w:rsid w:val="00F07180"/>
    <w:rsid w:val="00F07553"/>
    <w:rsid w:val="00F10E90"/>
    <w:rsid w:val="00F11465"/>
    <w:rsid w:val="00F12642"/>
    <w:rsid w:val="00F12BB9"/>
    <w:rsid w:val="00F13953"/>
    <w:rsid w:val="00F13AF7"/>
    <w:rsid w:val="00F13F0F"/>
    <w:rsid w:val="00F14FED"/>
    <w:rsid w:val="00F1504B"/>
    <w:rsid w:val="00F152C4"/>
    <w:rsid w:val="00F16323"/>
    <w:rsid w:val="00F16A25"/>
    <w:rsid w:val="00F16DC3"/>
    <w:rsid w:val="00F17861"/>
    <w:rsid w:val="00F17BD8"/>
    <w:rsid w:val="00F17E5A"/>
    <w:rsid w:val="00F214BD"/>
    <w:rsid w:val="00F21CEE"/>
    <w:rsid w:val="00F22044"/>
    <w:rsid w:val="00F2271E"/>
    <w:rsid w:val="00F2289B"/>
    <w:rsid w:val="00F22C7F"/>
    <w:rsid w:val="00F2304C"/>
    <w:rsid w:val="00F23734"/>
    <w:rsid w:val="00F23B4A"/>
    <w:rsid w:val="00F23BA8"/>
    <w:rsid w:val="00F2496E"/>
    <w:rsid w:val="00F24B07"/>
    <w:rsid w:val="00F2528F"/>
    <w:rsid w:val="00F2636D"/>
    <w:rsid w:val="00F279A3"/>
    <w:rsid w:val="00F309C9"/>
    <w:rsid w:val="00F315B9"/>
    <w:rsid w:val="00F315F2"/>
    <w:rsid w:val="00F342EE"/>
    <w:rsid w:val="00F34446"/>
    <w:rsid w:val="00F346C8"/>
    <w:rsid w:val="00F3575A"/>
    <w:rsid w:val="00F3621F"/>
    <w:rsid w:val="00F36E6C"/>
    <w:rsid w:val="00F370C2"/>
    <w:rsid w:val="00F37795"/>
    <w:rsid w:val="00F40484"/>
    <w:rsid w:val="00F418F9"/>
    <w:rsid w:val="00F4273E"/>
    <w:rsid w:val="00F42AEE"/>
    <w:rsid w:val="00F431C5"/>
    <w:rsid w:val="00F43B1C"/>
    <w:rsid w:val="00F43CA6"/>
    <w:rsid w:val="00F44028"/>
    <w:rsid w:val="00F44229"/>
    <w:rsid w:val="00F44777"/>
    <w:rsid w:val="00F45169"/>
    <w:rsid w:val="00F4643E"/>
    <w:rsid w:val="00F46C7E"/>
    <w:rsid w:val="00F4702A"/>
    <w:rsid w:val="00F4769D"/>
    <w:rsid w:val="00F47E57"/>
    <w:rsid w:val="00F47EA4"/>
    <w:rsid w:val="00F50912"/>
    <w:rsid w:val="00F51D3E"/>
    <w:rsid w:val="00F52448"/>
    <w:rsid w:val="00F5303F"/>
    <w:rsid w:val="00F5304B"/>
    <w:rsid w:val="00F5365F"/>
    <w:rsid w:val="00F54033"/>
    <w:rsid w:val="00F54332"/>
    <w:rsid w:val="00F5438A"/>
    <w:rsid w:val="00F550D2"/>
    <w:rsid w:val="00F5540D"/>
    <w:rsid w:val="00F56063"/>
    <w:rsid w:val="00F56BEF"/>
    <w:rsid w:val="00F5726D"/>
    <w:rsid w:val="00F57503"/>
    <w:rsid w:val="00F6055A"/>
    <w:rsid w:val="00F60BFA"/>
    <w:rsid w:val="00F61077"/>
    <w:rsid w:val="00F613E0"/>
    <w:rsid w:val="00F624A2"/>
    <w:rsid w:val="00F634B8"/>
    <w:rsid w:val="00F639C3"/>
    <w:rsid w:val="00F63B4F"/>
    <w:rsid w:val="00F64331"/>
    <w:rsid w:val="00F6436C"/>
    <w:rsid w:val="00F649F8"/>
    <w:rsid w:val="00F64AF1"/>
    <w:rsid w:val="00F64CF1"/>
    <w:rsid w:val="00F65477"/>
    <w:rsid w:val="00F65704"/>
    <w:rsid w:val="00F66429"/>
    <w:rsid w:val="00F66486"/>
    <w:rsid w:val="00F668D7"/>
    <w:rsid w:val="00F674CF"/>
    <w:rsid w:val="00F67937"/>
    <w:rsid w:val="00F70364"/>
    <w:rsid w:val="00F70601"/>
    <w:rsid w:val="00F70EB3"/>
    <w:rsid w:val="00F71414"/>
    <w:rsid w:val="00F71539"/>
    <w:rsid w:val="00F72118"/>
    <w:rsid w:val="00F72E01"/>
    <w:rsid w:val="00F72E0F"/>
    <w:rsid w:val="00F73451"/>
    <w:rsid w:val="00F73506"/>
    <w:rsid w:val="00F73BF2"/>
    <w:rsid w:val="00F740DB"/>
    <w:rsid w:val="00F756AF"/>
    <w:rsid w:val="00F76854"/>
    <w:rsid w:val="00F76FC2"/>
    <w:rsid w:val="00F7782D"/>
    <w:rsid w:val="00F7792B"/>
    <w:rsid w:val="00F80372"/>
    <w:rsid w:val="00F80448"/>
    <w:rsid w:val="00F8066E"/>
    <w:rsid w:val="00F80E16"/>
    <w:rsid w:val="00F81D56"/>
    <w:rsid w:val="00F82424"/>
    <w:rsid w:val="00F82878"/>
    <w:rsid w:val="00F83212"/>
    <w:rsid w:val="00F833A9"/>
    <w:rsid w:val="00F835DD"/>
    <w:rsid w:val="00F85425"/>
    <w:rsid w:val="00F85509"/>
    <w:rsid w:val="00F862D1"/>
    <w:rsid w:val="00F87AD1"/>
    <w:rsid w:val="00F87D99"/>
    <w:rsid w:val="00F87E05"/>
    <w:rsid w:val="00F90717"/>
    <w:rsid w:val="00F90D94"/>
    <w:rsid w:val="00F90DC5"/>
    <w:rsid w:val="00F91915"/>
    <w:rsid w:val="00F92984"/>
    <w:rsid w:val="00F9328B"/>
    <w:rsid w:val="00F93378"/>
    <w:rsid w:val="00F93506"/>
    <w:rsid w:val="00F93FD3"/>
    <w:rsid w:val="00F943F9"/>
    <w:rsid w:val="00F9542C"/>
    <w:rsid w:val="00F95A06"/>
    <w:rsid w:val="00F95CA4"/>
    <w:rsid w:val="00F960B2"/>
    <w:rsid w:val="00F967D9"/>
    <w:rsid w:val="00F96B32"/>
    <w:rsid w:val="00F96F46"/>
    <w:rsid w:val="00F971FC"/>
    <w:rsid w:val="00F97B6A"/>
    <w:rsid w:val="00F97D6B"/>
    <w:rsid w:val="00FA1358"/>
    <w:rsid w:val="00FA13B5"/>
    <w:rsid w:val="00FA2238"/>
    <w:rsid w:val="00FA2322"/>
    <w:rsid w:val="00FA3AE6"/>
    <w:rsid w:val="00FA3EDA"/>
    <w:rsid w:val="00FA4BF5"/>
    <w:rsid w:val="00FA4E78"/>
    <w:rsid w:val="00FA4EDB"/>
    <w:rsid w:val="00FA5266"/>
    <w:rsid w:val="00FA56B7"/>
    <w:rsid w:val="00FA7F9A"/>
    <w:rsid w:val="00FB0416"/>
    <w:rsid w:val="00FB0A77"/>
    <w:rsid w:val="00FB0A81"/>
    <w:rsid w:val="00FB1A87"/>
    <w:rsid w:val="00FB291B"/>
    <w:rsid w:val="00FB30E3"/>
    <w:rsid w:val="00FB3952"/>
    <w:rsid w:val="00FB426A"/>
    <w:rsid w:val="00FB4BCA"/>
    <w:rsid w:val="00FB5DA3"/>
    <w:rsid w:val="00FB684C"/>
    <w:rsid w:val="00FB79A8"/>
    <w:rsid w:val="00FB7D8E"/>
    <w:rsid w:val="00FB7E4E"/>
    <w:rsid w:val="00FC065B"/>
    <w:rsid w:val="00FC0955"/>
    <w:rsid w:val="00FC0FE7"/>
    <w:rsid w:val="00FC125D"/>
    <w:rsid w:val="00FC13C4"/>
    <w:rsid w:val="00FC1D7C"/>
    <w:rsid w:val="00FC25AF"/>
    <w:rsid w:val="00FC2DA0"/>
    <w:rsid w:val="00FC2E37"/>
    <w:rsid w:val="00FC322D"/>
    <w:rsid w:val="00FC330C"/>
    <w:rsid w:val="00FC5067"/>
    <w:rsid w:val="00FC52F5"/>
    <w:rsid w:val="00FC5BBB"/>
    <w:rsid w:val="00FC6505"/>
    <w:rsid w:val="00FC701B"/>
    <w:rsid w:val="00FC7155"/>
    <w:rsid w:val="00FC778F"/>
    <w:rsid w:val="00FD050C"/>
    <w:rsid w:val="00FD0A00"/>
    <w:rsid w:val="00FD18F9"/>
    <w:rsid w:val="00FD2BA1"/>
    <w:rsid w:val="00FD3510"/>
    <w:rsid w:val="00FD39F6"/>
    <w:rsid w:val="00FD4DF8"/>
    <w:rsid w:val="00FD54D1"/>
    <w:rsid w:val="00FD5D05"/>
    <w:rsid w:val="00FD5ED6"/>
    <w:rsid w:val="00FD6541"/>
    <w:rsid w:val="00FD6749"/>
    <w:rsid w:val="00FD6D7A"/>
    <w:rsid w:val="00FD6E50"/>
    <w:rsid w:val="00FD76E9"/>
    <w:rsid w:val="00FD7F05"/>
    <w:rsid w:val="00FD7FC3"/>
    <w:rsid w:val="00FE00F1"/>
    <w:rsid w:val="00FE14F8"/>
    <w:rsid w:val="00FE2FF8"/>
    <w:rsid w:val="00FE5D85"/>
    <w:rsid w:val="00FE62F3"/>
    <w:rsid w:val="00FE6518"/>
    <w:rsid w:val="00FE6701"/>
    <w:rsid w:val="00FE6ECE"/>
    <w:rsid w:val="00FE78B8"/>
    <w:rsid w:val="00FF0BDB"/>
    <w:rsid w:val="00FF10EF"/>
    <w:rsid w:val="00FF10F7"/>
    <w:rsid w:val="00FF1C32"/>
    <w:rsid w:val="00FF2201"/>
    <w:rsid w:val="00FF3A0B"/>
    <w:rsid w:val="00FF3C7C"/>
    <w:rsid w:val="00FF5FCF"/>
    <w:rsid w:val="00FF68AE"/>
    <w:rsid w:val="00FF6935"/>
    <w:rsid w:val="00FF71A6"/>
    <w:rsid w:val="00FF73F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2B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uiPriority="62"/>
    <w:lsdException w:name="No Spacing" w:uiPriority="1" w:qFormat="1"/>
    <w:lsdException w:name="Light Shading" w:uiPriority="64"/>
    <w:lsdException w:name="Light List" w:uiPriority="65"/>
    <w:lsdException w:name="Light Grid" w:semiHidden="1"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5F43"/>
    <w:rPr>
      <w:sz w:val="24"/>
      <w:szCs w:val="24"/>
    </w:rPr>
  </w:style>
  <w:style w:type="paragraph" w:styleId="1">
    <w:name w:val="heading 1"/>
    <w:basedOn w:val="a"/>
    <w:next w:val="a"/>
    <w:link w:val="10"/>
    <w:qFormat/>
    <w:rsid w:val="004E3875"/>
    <w:pPr>
      <w:keepNext/>
      <w:ind w:right="4309"/>
      <w:jc w:val="center"/>
      <w:outlineLvl w:val="0"/>
    </w:pPr>
    <w:rPr>
      <w:b/>
      <w:sz w:val="36"/>
      <w:szCs w:val="20"/>
    </w:rPr>
  </w:style>
  <w:style w:type="paragraph" w:styleId="2">
    <w:name w:val="heading 2"/>
    <w:basedOn w:val="a"/>
    <w:next w:val="a"/>
    <w:link w:val="20"/>
    <w:qFormat/>
    <w:rsid w:val="009C3FEE"/>
    <w:pPr>
      <w:keepNext/>
      <w:spacing w:before="240" w:after="60"/>
      <w:outlineLvl w:val="1"/>
    </w:pPr>
    <w:rPr>
      <w:rFonts w:ascii="Arial" w:hAnsi="Arial" w:cs="Arial"/>
      <w:b/>
      <w:bCs/>
      <w:i/>
      <w:iCs/>
      <w:sz w:val="28"/>
      <w:szCs w:val="28"/>
    </w:rPr>
  </w:style>
  <w:style w:type="paragraph" w:styleId="3">
    <w:name w:val="heading 3"/>
    <w:basedOn w:val="a"/>
    <w:next w:val="a"/>
    <w:qFormat/>
    <w:rsid w:val="00D14C76"/>
    <w:pPr>
      <w:keepNext/>
      <w:spacing w:before="240" w:after="60"/>
      <w:outlineLvl w:val="2"/>
    </w:pPr>
    <w:rPr>
      <w:rFonts w:ascii="Arial" w:hAnsi="Arial" w:cs="Arial"/>
      <w:b/>
      <w:bCs/>
      <w:sz w:val="26"/>
      <w:szCs w:val="26"/>
    </w:rPr>
  </w:style>
  <w:style w:type="paragraph" w:styleId="4">
    <w:name w:val="heading 4"/>
    <w:basedOn w:val="a"/>
    <w:next w:val="a"/>
    <w:qFormat/>
    <w:rsid w:val="004E3875"/>
    <w:pPr>
      <w:keepNext/>
      <w:jc w:val="center"/>
      <w:outlineLvl w:val="3"/>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65F43"/>
    <w:pPr>
      <w:ind w:firstLine="709"/>
    </w:pPr>
    <w:rPr>
      <w:lang w:val="x-none" w:eastAsia="x-none"/>
    </w:rPr>
  </w:style>
  <w:style w:type="paragraph" w:customStyle="1" w:styleId="a5">
    <w:name w:val="Îáû÷íûé"/>
    <w:rsid w:val="00065F43"/>
  </w:style>
  <w:style w:type="paragraph" w:customStyle="1" w:styleId="ConsPlusNormal">
    <w:name w:val="ConsPlusNormal"/>
    <w:rsid w:val="00065F43"/>
    <w:pPr>
      <w:autoSpaceDE w:val="0"/>
      <w:autoSpaceDN w:val="0"/>
      <w:adjustRightInd w:val="0"/>
      <w:ind w:firstLine="720"/>
    </w:pPr>
    <w:rPr>
      <w:rFonts w:ascii="Arial" w:hAnsi="Arial" w:cs="Arial"/>
    </w:rPr>
  </w:style>
  <w:style w:type="character" w:styleId="a6">
    <w:name w:val="Hyperlink"/>
    <w:rsid w:val="00F315B9"/>
    <w:rPr>
      <w:color w:val="0000FF"/>
      <w:u w:val="single"/>
    </w:rPr>
  </w:style>
  <w:style w:type="paragraph" w:styleId="21">
    <w:name w:val="Body Text 2"/>
    <w:aliases w:val=" Знак"/>
    <w:basedOn w:val="a"/>
    <w:link w:val="22"/>
    <w:rsid w:val="004355A9"/>
    <w:pPr>
      <w:spacing w:after="120" w:line="480" w:lineRule="auto"/>
    </w:pPr>
    <w:rPr>
      <w:lang w:val="x-none" w:eastAsia="x-none"/>
    </w:rPr>
  </w:style>
  <w:style w:type="table" w:styleId="a7">
    <w:name w:val="Table Grid"/>
    <w:basedOn w:val="a1"/>
    <w:rsid w:val="00435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link w:val="a9"/>
    <w:qFormat/>
    <w:rsid w:val="004E3875"/>
    <w:pPr>
      <w:ind w:right="4309"/>
      <w:jc w:val="center"/>
    </w:pPr>
    <w:rPr>
      <w:b/>
      <w:szCs w:val="20"/>
      <w:lang w:val="x-none" w:eastAsia="x-none"/>
    </w:rPr>
  </w:style>
  <w:style w:type="paragraph" w:customStyle="1" w:styleId="11">
    <w:name w:val="Текст блока1"/>
    <w:basedOn w:val="a"/>
    <w:rsid w:val="004E3875"/>
    <w:pPr>
      <w:widowControl w:val="0"/>
      <w:overflowPunct w:val="0"/>
      <w:autoSpaceDE w:val="0"/>
      <w:autoSpaceDN w:val="0"/>
      <w:adjustRightInd w:val="0"/>
      <w:ind w:left="284" w:right="4337"/>
      <w:textAlignment w:val="baseline"/>
    </w:pPr>
    <w:rPr>
      <w:b/>
      <w:i/>
      <w:szCs w:val="20"/>
    </w:rPr>
  </w:style>
  <w:style w:type="paragraph" w:styleId="aa">
    <w:name w:val="Subtitle"/>
    <w:basedOn w:val="a"/>
    <w:link w:val="ab"/>
    <w:qFormat/>
    <w:rsid w:val="004E3875"/>
    <w:pPr>
      <w:jc w:val="center"/>
    </w:pPr>
    <w:rPr>
      <w:b/>
      <w:sz w:val="28"/>
      <w:lang w:val="x-none" w:eastAsia="x-none"/>
    </w:rPr>
  </w:style>
  <w:style w:type="paragraph" w:styleId="ac">
    <w:name w:val="Balloon Text"/>
    <w:basedOn w:val="a"/>
    <w:semiHidden/>
    <w:rsid w:val="002F366E"/>
    <w:rPr>
      <w:rFonts w:ascii="Tahoma" w:hAnsi="Tahoma" w:cs="Tahoma"/>
      <w:sz w:val="16"/>
      <w:szCs w:val="16"/>
    </w:rPr>
  </w:style>
  <w:style w:type="paragraph" w:styleId="ad">
    <w:name w:val="Body Text"/>
    <w:aliases w:val=" Знак Знак Знак,Основной текст Знак Знак Знак,Основной текст Знак Знак,Знак Знак Знак"/>
    <w:basedOn w:val="a"/>
    <w:link w:val="ae"/>
    <w:rsid w:val="00345070"/>
    <w:pPr>
      <w:spacing w:after="120"/>
    </w:pPr>
    <w:rPr>
      <w:lang w:val="x-none" w:eastAsia="x-none"/>
    </w:rPr>
  </w:style>
  <w:style w:type="paragraph" w:customStyle="1" w:styleId="ConsNormal">
    <w:name w:val="ConsNormal"/>
    <w:link w:val="ConsNormal0"/>
    <w:rsid w:val="00345070"/>
    <w:pPr>
      <w:autoSpaceDE w:val="0"/>
      <w:autoSpaceDN w:val="0"/>
      <w:adjustRightInd w:val="0"/>
      <w:ind w:right="19772" w:firstLine="720"/>
    </w:pPr>
    <w:rPr>
      <w:rFonts w:ascii="Arial" w:hAnsi="Arial" w:cs="Arial"/>
    </w:rPr>
  </w:style>
  <w:style w:type="paragraph" w:customStyle="1" w:styleId="ConsNonformat">
    <w:name w:val="ConsNonformat"/>
    <w:rsid w:val="00345070"/>
    <w:pPr>
      <w:widowControl w:val="0"/>
      <w:autoSpaceDE w:val="0"/>
      <w:autoSpaceDN w:val="0"/>
      <w:adjustRightInd w:val="0"/>
      <w:ind w:right="19772"/>
    </w:pPr>
    <w:rPr>
      <w:rFonts w:ascii="Courier New" w:hAnsi="Courier New" w:cs="Courier New"/>
    </w:rPr>
  </w:style>
  <w:style w:type="character" w:styleId="af">
    <w:name w:val="FollowedHyperlink"/>
    <w:rsid w:val="00130432"/>
    <w:rPr>
      <w:color w:val="800080"/>
      <w:u w:val="single"/>
    </w:rPr>
  </w:style>
  <w:style w:type="character" w:customStyle="1" w:styleId="10">
    <w:name w:val="Заголовок 1 Знак"/>
    <w:link w:val="1"/>
    <w:rsid w:val="009C3FEE"/>
    <w:rPr>
      <w:b/>
      <w:sz w:val="36"/>
      <w:lang w:val="ru-RU" w:eastAsia="ru-RU" w:bidi="ar-SA"/>
    </w:rPr>
  </w:style>
  <w:style w:type="character" w:customStyle="1" w:styleId="20">
    <w:name w:val="Заголовок 2 Знак"/>
    <w:link w:val="2"/>
    <w:rsid w:val="009C3FEE"/>
    <w:rPr>
      <w:rFonts w:ascii="Arial" w:hAnsi="Arial" w:cs="Arial"/>
      <w:b/>
      <w:bCs/>
      <w:i/>
      <w:iCs/>
      <w:sz w:val="28"/>
      <w:szCs w:val="28"/>
      <w:lang w:val="ru-RU" w:eastAsia="ru-RU" w:bidi="ar-SA"/>
    </w:rPr>
  </w:style>
  <w:style w:type="paragraph" w:styleId="30">
    <w:name w:val="Body Text 3"/>
    <w:basedOn w:val="a"/>
    <w:link w:val="31"/>
    <w:unhideWhenUsed/>
    <w:rsid w:val="00D14C76"/>
    <w:pPr>
      <w:widowControl w:val="0"/>
      <w:autoSpaceDE w:val="0"/>
      <w:autoSpaceDN w:val="0"/>
      <w:adjustRightInd w:val="0"/>
      <w:spacing w:after="120"/>
    </w:pPr>
    <w:rPr>
      <w:rFonts w:ascii="Arial" w:hAnsi="Arial" w:cs="Arial"/>
      <w:sz w:val="16"/>
      <w:szCs w:val="16"/>
    </w:rPr>
  </w:style>
  <w:style w:type="character" w:customStyle="1" w:styleId="31">
    <w:name w:val="Основной текст 3 Знак"/>
    <w:link w:val="30"/>
    <w:rsid w:val="00D14C76"/>
    <w:rPr>
      <w:rFonts w:ascii="Arial" w:hAnsi="Arial" w:cs="Arial"/>
      <w:sz w:val="16"/>
      <w:szCs w:val="16"/>
      <w:lang w:val="ru-RU" w:eastAsia="ru-RU" w:bidi="ar-SA"/>
    </w:rPr>
  </w:style>
  <w:style w:type="paragraph" w:styleId="af0">
    <w:name w:val="footer"/>
    <w:basedOn w:val="a"/>
    <w:rsid w:val="00D14C76"/>
    <w:pPr>
      <w:tabs>
        <w:tab w:val="center" w:pos="4677"/>
        <w:tab w:val="right" w:pos="9355"/>
      </w:tabs>
    </w:pPr>
  </w:style>
  <w:style w:type="paragraph" w:styleId="23">
    <w:name w:val="Body Text Indent 2"/>
    <w:basedOn w:val="a"/>
    <w:rsid w:val="00BA7BE9"/>
    <w:pPr>
      <w:spacing w:after="120" w:line="480" w:lineRule="auto"/>
      <w:ind w:left="283"/>
    </w:pPr>
  </w:style>
  <w:style w:type="paragraph" w:customStyle="1" w:styleId="12">
    <w:name w:val="Обычный1"/>
    <w:rsid w:val="003D570B"/>
    <w:rPr>
      <w:rFonts w:eastAsia="ヒラギノ角ゴ Pro W3"/>
      <w:color w:val="000000"/>
      <w:sz w:val="24"/>
    </w:rPr>
  </w:style>
  <w:style w:type="paragraph" w:customStyle="1" w:styleId="32">
    <w:name w:val="Обычный3"/>
    <w:rsid w:val="003D570B"/>
    <w:rPr>
      <w:rFonts w:eastAsia="ヒラギノ角ゴ Pro W3"/>
      <w:color w:val="000000"/>
      <w:sz w:val="24"/>
    </w:rPr>
  </w:style>
  <w:style w:type="paragraph" w:customStyle="1" w:styleId="B">
    <w:name w:val="Свободная форма B"/>
    <w:rsid w:val="003D570B"/>
    <w:rPr>
      <w:rFonts w:eastAsia="ヒラギノ角ゴ Pro W3"/>
      <w:color w:val="000000"/>
    </w:rPr>
  </w:style>
  <w:style w:type="paragraph" w:customStyle="1" w:styleId="210">
    <w:name w:val="Средняя сетка 21"/>
    <w:qFormat/>
    <w:rsid w:val="007F3EB7"/>
    <w:rPr>
      <w:rFonts w:eastAsia="Calibri"/>
      <w:sz w:val="28"/>
      <w:szCs w:val="22"/>
      <w:lang w:eastAsia="en-US"/>
    </w:rPr>
  </w:style>
  <w:style w:type="character" w:customStyle="1" w:styleId="a4">
    <w:name w:val="Основной текст с отступом Знак"/>
    <w:link w:val="a3"/>
    <w:rsid w:val="001A7B8B"/>
    <w:rPr>
      <w:sz w:val="24"/>
      <w:szCs w:val="24"/>
    </w:rPr>
  </w:style>
  <w:style w:type="character" w:customStyle="1" w:styleId="22">
    <w:name w:val="Основной текст 2 Знак"/>
    <w:aliases w:val=" Знак Знак"/>
    <w:link w:val="21"/>
    <w:rsid w:val="001A7B8B"/>
    <w:rPr>
      <w:sz w:val="24"/>
      <w:szCs w:val="24"/>
    </w:rPr>
  </w:style>
  <w:style w:type="character" w:customStyle="1" w:styleId="ae">
    <w:name w:val="Основной текст Знак"/>
    <w:aliases w:val=" Знак Знак Знак Знак,Основной текст Знак Знак Знак Знак,Основной текст Знак Знак Знак1,Знак Знак Знак Знак"/>
    <w:link w:val="ad"/>
    <w:rsid w:val="001A7B8B"/>
    <w:rPr>
      <w:sz w:val="24"/>
      <w:szCs w:val="24"/>
    </w:rPr>
  </w:style>
  <w:style w:type="paragraph" w:customStyle="1" w:styleId="13">
    <w:name w:val="Обычный отступ1"/>
    <w:rsid w:val="001A7B8B"/>
    <w:pPr>
      <w:ind w:left="708" w:firstLine="720"/>
      <w:jc w:val="both"/>
    </w:pPr>
    <w:rPr>
      <w:rFonts w:eastAsia="ヒラギノ角ゴ Pro W3"/>
      <w:color w:val="000000"/>
      <w:sz w:val="28"/>
    </w:rPr>
  </w:style>
  <w:style w:type="paragraph" w:customStyle="1" w:styleId="24">
    <w:name w:val="Стиль_таб2"/>
    <w:rsid w:val="001A7B8B"/>
    <w:pPr>
      <w:widowControl w:val="0"/>
      <w:spacing w:before="120" w:after="120"/>
      <w:jc w:val="both"/>
    </w:pPr>
    <w:rPr>
      <w:rFonts w:eastAsia="ヒラギノ角ゴ Pro W3"/>
      <w:color w:val="000000"/>
      <w:sz w:val="24"/>
    </w:rPr>
  </w:style>
  <w:style w:type="character" w:customStyle="1" w:styleId="14">
    <w:name w:val="Знак сноски1"/>
    <w:rsid w:val="001A7B8B"/>
    <w:rPr>
      <w:color w:val="000000"/>
      <w:sz w:val="20"/>
      <w:vertAlign w:val="superscript"/>
    </w:rPr>
  </w:style>
  <w:style w:type="paragraph" w:customStyle="1" w:styleId="310">
    <w:name w:val="Основной текст 31"/>
    <w:rsid w:val="001A7B8B"/>
    <w:pPr>
      <w:spacing w:line="240" w:lineRule="atLeast"/>
      <w:jc w:val="both"/>
    </w:pPr>
    <w:rPr>
      <w:rFonts w:eastAsia="ヒラギノ角ゴ Pro W3"/>
      <w:color w:val="000000"/>
      <w:sz w:val="28"/>
    </w:rPr>
  </w:style>
  <w:style w:type="paragraph" w:customStyle="1" w:styleId="25">
    <w:name w:val="Обычный отступ2"/>
    <w:rsid w:val="001A7B8B"/>
    <w:pPr>
      <w:ind w:left="708" w:firstLine="720"/>
      <w:jc w:val="both"/>
    </w:pPr>
    <w:rPr>
      <w:rFonts w:eastAsia="ヒラギノ角ゴ Pro W3"/>
      <w:color w:val="000000"/>
      <w:sz w:val="28"/>
    </w:rPr>
  </w:style>
  <w:style w:type="paragraph" w:customStyle="1" w:styleId="af1">
    <w:name w:val="Текстовый блок"/>
    <w:rsid w:val="001A7B8B"/>
    <w:rPr>
      <w:rFonts w:ascii="Helvetica" w:eastAsia="ヒラギノ角ゴ Pro W3" w:hAnsi="Helvetica"/>
      <w:color w:val="000000"/>
      <w:sz w:val="24"/>
    </w:rPr>
  </w:style>
  <w:style w:type="paragraph" w:customStyle="1" w:styleId="af2">
    <w:name w:val="Свободная форма"/>
    <w:rsid w:val="001A7B8B"/>
    <w:rPr>
      <w:rFonts w:ascii="Calibri" w:eastAsia="ヒラギノ角ゴ Pro W3" w:hAnsi="Calibri"/>
      <w:color w:val="000000"/>
    </w:rPr>
  </w:style>
  <w:style w:type="paragraph" w:customStyle="1" w:styleId="320">
    <w:name w:val="Основной текст 32"/>
    <w:rsid w:val="001A7B8B"/>
    <w:pPr>
      <w:spacing w:after="120"/>
    </w:pPr>
    <w:rPr>
      <w:rFonts w:eastAsia="ヒラギノ角ゴ Pro W3"/>
      <w:color w:val="000000"/>
      <w:sz w:val="16"/>
    </w:rPr>
  </w:style>
  <w:style w:type="paragraph" w:customStyle="1" w:styleId="1A">
    <w:name w:val="Заголовок 1 A"/>
    <w:next w:val="32"/>
    <w:rsid w:val="001A7B8B"/>
    <w:pPr>
      <w:keepNext/>
      <w:ind w:right="4309"/>
      <w:jc w:val="center"/>
      <w:outlineLvl w:val="0"/>
    </w:pPr>
    <w:rPr>
      <w:rFonts w:ascii="Times New Roman Bold" w:eastAsia="ヒラギノ角ゴ Pro W3" w:hAnsi="Times New Roman Bold"/>
      <w:color w:val="000000"/>
      <w:sz w:val="36"/>
    </w:rPr>
  </w:style>
  <w:style w:type="paragraph" w:customStyle="1" w:styleId="15">
    <w:name w:val="Абзац списка1"/>
    <w:basedOn w:val="a"/>
    <w:rsid w:val="00A007C4"/>
    <w:pPr>
      <w:ind w:left="708"/>
    </w:pPr>
  </w:style>
  <w:style w:type="paragraph" w:customStyle="1" w:styleId="16">
    <w:name w:val="Без интервала1"/>
    <w:link w:val="NoSpacingChar"/>
    <w:rsid w:val="00A007C4"/>
    <w:pPr>
      <w:ind w:firstLine="567"/>
      <w:jc w:val="both"/>
    </w:pPr>
    <w:rPr>
      <w:rFonts w:ascii="Calibri" w:eastAsia="Calibri" w:hAnsi="Calibri" w:cs="Calibri"/>
      <w:sz w:val="22"/>
      <w:szCs w:val="22"/>
      <w:lang w:eastAsia="en-US"/>
    </w:rPr>
  </w:style>
  <w:style w:type="character" w:customStyle="1" w:styleId="NoSpacingChar">
    <w:name w:val="No Spacing Char"/>
    <w:link w:val="16"/>
    <w:locked/>
    <w:rsid w:val="00A007C4"/>
    <w:rPr>
      <w:rFonts w:ascii="Calibri" w:eastAsia="Calibri" w:hAnsi="Calibri" w:cs="Calibri"/>
      <w:sz w:val="22"/>
      <w:szCs w:val="22"/>
      <w:lang w:val="ru-RU" w:eastAsia="en-US" w:bidi="ar-SA"/>
    </w:rPr>
  </w:style>
  <w:style w:type="character" w:customStyle="1" w:styleId="af3">
    <w:name w:val="Основной текст_"/>
    <w:link w:val="33"/>
    <w:locked/>
    <w:rsid w:val="00A007C4"/>
    <w:rPr>
      <w:shd w:val="clear" w:color="auto" w:fill="FFFFFF"/>
    </w:rPr>
  </w:style>
  <w:style w:type="paragraph" w:customStyle="1" w:styleId="33">
    <w:name w:val="Основной текст3"/>
    <w:basedOn w:val="a"/>
    <w:link w:val="af3"/>
    <w:rsid w:val="00A007C4"/>
    <w:pPr>
      <w:shd w:val="clear" w:color="auto" w:fill="FFFFFF"/>
      <w:spacing w:before="780" w:after="300" w:line="240" w:lineRule="atLeast"/>
      <w:jc w:val="both"/>
    </w:pPr>
    <w:rPr>
      <w:sz w:val="20"/>
      <w:szCs w:val="20"/>
      <w:shd w:val="clear" w:color="auto" w:fill="FFFFFF"/>
      <w:lang w:val="x-none" w:eastAsia="x-none"/>
    </w:rPr>
  </w:style>
  <w:style w:type="paragraph" w:customStyle="1" w:styleId="ConsPlusNonformat">
    <w:name w:val="ConsPlusNonformat"/>
    <w:uiPriority w:val="99"/>
    <w:rsid w:val="006B4694"/>
    <w:pPr>
      <w:autoSpaceDE w:val="0"/>
      <w:autoSpaceDN w:val="0"/>
      <w:adjustRightInd w:val="0"/>
    </w:pPr>
    <w:rPr>
      <w:rFonts w:ascii="Courier New" w:hAnsi="Courier New" w:cs="Courier New"/>
    </w:rPr>
  </w:style>
  <w:style w:type="character" w:styleId="af4">
    <w:name w:val="Emphasis"/>
    <w:uiPriority w:val="20"/>
    <w:qFormat/>
    <w:rsid w:val="00FB426A"/>
    <w:rPr>
      <w:i/>
      <w:iCs/>
    </w:rPr>
  </w:style>
  <w:style w:type="character" w:customStyle="1" w:styleId="boldFont">
    <w:name w:val="boldFont"/>
    <w:rsid w:val="00F80E16"/>
    <w:rPr>
      <w:rFonts w:ascii="Times New Roman" w:hAnsi="Times New Roman" w:cs="Times New Roman"/>
      <w:b/>
      <w:sz w:val="22"/>
      <w:szCs w:val="22"/>
    </w:rPr>
  </w:style>
  <w:style w:type="paragraph" w:customStyle="1" w:styleId="Center">
    <w:name w:val="Center"/>
    <w:rsid w:val="00F80E16"/>
    <w:pPr>
      <w:jc w:val="center"/>
    </w:pPr>
    <w:rPr>
      <w:rFonts w:ascii="Arial" w:eastAsia="Arial" w:hAnsi="Arial" w:cs="Arial"/>
    </w:rPr>
  </w:style>
  <w:style w:type="character" w:customStyle="1" w:styleId="rStyle">
    <w:name w:val="rStyle"/>
    <w:rsid w:val="00E07FBA"/>
    <w:rPr>
      <w:rFonts w:ascii="Times New Roman" w:hAnsi="Times New Roman" w:cs="Times New Roman"/>
      <w:sz w:val="24"/>
      <w:szCs w:val="24"/>
    </w:rPr>
  </w:style>
  <w:style w:type="paragraph" w:customStyle="1" w:styleId="Justify">
    <w:name w:val="Justify"/>
    <w:rsid w:val="00E07FBA"/>
    <w:pPr>
      <w:jc w:val="both"/>
    </w:pPr>
    <w:rPr>
      <w:rFonts w:ascii="Arial" w:eastAsia="Arial" w:hAnsi="Arial" w:cs="Arial"/>
    </w:rPr>
  </w:style>
  <w:style w:type="character" w:customStyle="1" w:styleId="ConsNormal0">
    <w:name w:val="ConsNormal Знак"/>
    <w:link w:val="ConsNormal"/>
    <w:rsid w:val="00D5652F"/>
    <w:rPr>
      <w:rFonts w:ascii="Arial" w:hAnsi="Arial" w:cs="Arial"/>
      <w:lang w:val="ru-RU" w:eastAsia="ru-RU" w:bidi="ar-SA"/>
    </w:rPr>
  </w:style>
  <w:style w:type="character" w:customStyle="1" w:styleId="a9">
    <w:name w:val="Название Знак"/>
    <w:link w:val="a8"/>
    <w:rsid w:val="003972A7"/>
    <w:rPr>
      <w:b/>
      <w:sz w:val="24"/>
    </w:rPr>
  </w:style>
  <w:style w:type="character" w:customStyle="1" w:styleId="ab">
    <w:name w:val="Подзаголовок Знак"/>
    <w:link w:val="aa"/>
    <w:rsid w:val="003972A7"/>
    <w:rPr>
      <w:b/>
      <w:sz w:val="28"/>
      <w:szCs w:val="24"/>
    </w:rPr>
  </w:style>
  <w:style w:type="paragraph" w:customStyle="1" w:styleId="121">
    <w:name w:val="Средняя сетка 1 — акцент 21"/>
    <w:basedOn w:val="a"/>
    <w:uiPriority w:val="34"/>
    <w:qFormat/>
    <w:rsid w:val="00526C82"/>
    <w:pPr>
      <w:spacing w:after="200" w:line="276" w:lineRule="auto"/>
      <w:ind w:left="720"/>
      <w:contextualSpacing/>
    </w:pPr>
    <w:rPr>
      <w:rFonts w:ascii="Calibri" w:eastAsia="Calibri" w:hAnsi="Calibri"/>
      <w:sz w:val="22"/>
      <w:szCs w:val="22"/>
      <w:lang w:eastAsia="en-US"/>
    </w:rPr>
  </w:style>
  <w:style w:type="paragraph" w:styleId="af5">
    <w:name w:val="Normal (Web)"/>
    <w:aliases w:val="Обычный (Web)"/>
    <w:basedOn w:val="a"/>
    <w:unhideWhenUsed/>
    <w:rsid w:val="00526C82"/>
    <w:pPr>
      <w:spacing w:before="100" w:beforeAutospacing="1" w:after="100" w:afterAutospacing="1"/>
    </w:pPr>
  </w:style>
  <w:style w:type="paragraph" w:styleId="af6">
    <w:name w:val="footnote text"/>
    <w:aliases w:val="Текст сноски Знак2,Текст сноски Знак1 Знак1,Текст сноски Знак Знак Знак1, Знак4 Знак Знак Знак1,Текст сноски Знак1 Знак Знак,Текст сноски Знак Знак Знак Знак, Знак4 Знак Знак Знак2 Знак,Текст сноски Знак Знак1 Знак, Знак4 Знак Знак1 Знак,Зн"/>
    <w:basedOn w:val="a"/>
    <w:link w:val="af7"/>
    <w:uiPriority w:val="99"/>
    <w:unhideWhenUsed/>
    <w:rsid w:val="00526C82"/>
    <w:pPr>
      <w:spacing w:after="60"/>
      <w:jc w:val="both"/>
    </w:pPr>
    <w:rPr>
      <w:sz w:val="20"/>
      <w:szCs w:val="20"/>
      <w:lang w:val="x-none" w:eastAsia="en-US"/>
    </w:rPr>
  </w:style>
  <w:style w:type="character" w:customStyle="1" w:styleId="af7">
    <w:name w:val="Текст сноски Знак"/>
    <w:aliases w:val="Текст сноски Знак2 Знак,Текст сноски Знак1 Знак1 Знак,Текст сноски Знак Знак Знак1 Знак, Знак4 Знак Знак Знак1 Знак,Текст сноски Знак1 Знак Знак Знак,Текст сноски Знак Знак Знак Знак Знак, Знак4 Знак Знак Знак2 Знак Знак,Зн Знак"/>
    <w:link w:val="af6"/>
    <w:uiPriority w:val="99"/>
    <w:rsid w:val="00526C82"/>
    <w:rPr>
      <w:lang w:eastAsia="en-US"/>
    </w:rPr>
  </w:style>
  <w:style w:type="paragraph" w:styleId="af8">
    <w:name w:val="header"/>
    <w:basedOn w:val="a"/>
    <w:link w:val="af9"/>
    <w:uiPriority w:val="99"/>
    <w:rsid w:val="009A5AE8"/>
    <w:pPr>
      <w:tabs>
        <w:tab w:val="center" w:pos="4677"/>
        <w:tab w:val="right" w:pos="9355"/>
      </w:tabs>
    </w:pPr>
    <w:rPr>
      <w:lang w:val="x-none" w:eastAsia="x-none"/>
    </w:rPr>
  </w:style>
  <w:style w:type="character" w:customStyle="1" w:styleId="af9">
    <w:name w:val="Верхний колонтитул Знак"/>
    <w:link w:val="af8"/>
    <w:uiPriority w:val="99"/>
    <w:rsid w:val="009A5AE8"/>
    <w:rPr>
      <w:sz w:val="24"/>
      <w:szCs w:val="24"/>
    </w:rPr>
  </w:style>
  <w:style w:type="character" w:customStyle="1" w:styleId="CharStyle9">
    <w:name w:val="Char Style 9"/>
    <w:link w:val="Style8"/>
    <w:locked/>
    <w:rsid w:val="00C00E2F"/>
    <w:rPr>
      <w:shd w:val="clear" w:color="auto" w:fill="FFFFFF"/>
    </w:rPr>
  </w:style>
  <w:style w:type="paragraph" w:customStyle="1" w:styleId="Style8">
    <w:name w:val="Style 8"/>
    <w:basedOn w:val="a"/>
    <w:link w:val="CharStyle9"/>
    <w:rsid w:val="00C00E2F"/>
    <w:pPr>
      <w:widowControl w:val="0"/>
      <w:shd w:val="clear" w:color="auto" w:fill="FFFFFF"/>
      <w:spacing w:after="300" w:line="240" w:lineRule="atLeast"/>
      <w:jc w:val="both"/>
    </w:pPr>
    <w:rPr>
      <w:sz w:val="20"/>
      <w:szCs w:val="20"/>
      <w:shd w:val="clear" w:color="auto" w:fill="FFFFFF"/>
      <w:lang w:val="x-none" w:eastAsia="x-none"/>
    </w:rPr>
  </w:style>
  <w:style w:type="paragraph" w:styleId="afa">
    <w:name w:val="List Paragraph"/>
    <w:basedOn w:val="a"/>
    <w:link w:val="afb"/>
    <w:uiPriority w:val="34"/>
    <w:qFormat/>
    <w:rsid w:val="00BC22C5"/>
    <w:pPr>
      <w:spacing w:after="200" w:line="276" w:lineRule="auto"/>
      <w:ind w:left="720"/>
      <w:contextualSpacing/>
    </w:pPr>
    <w:rPr>
      <w:rFonts w:ascii="Calibri" w:hAnsi="Calibri"/>
      <w:sz w:val="22"/>
      <w:szCs w:val="22"/>
    </w:rPr>
  </w:style>
  <w:style w:type="character" w:customStyle="1" w:styleId="afb">
    <w:name w:val="Абзац списка Знак"/>
    <w:link w:val="afa"/>
    <w:uiPriority w:val="34"/>
    <w:locked/>
    <w:rsid w:val="00BC22C5"/>
    <w:rPr>
      <w:rFonts w:ascii="Calibri" w:hAnsi="Calibri"/>
      <w:sz w:val="22"/>
      <w:szCs w:val="22"/>
    </w:rPr>
  </w:style>
  <w:style w:type="paragraph" w:styleId="afc">
    <w:name w:val="No Spacing"/>
    <w:uiPriority w:val="1"/>
    <w:qFormat/>
    <w:rsid w:val="006803DA"/>
    <w:rPr>
      <w:rFonts w:ascii="Calibri" w:hAnsi="Calibri"/>
      <w:sz w:val="22"/>
      <w:szCs w:val="22"/>
    </w:rPr>
  </w:style>
  <w:style w:type="paragraph" w:customStyle="1" w:styleId="211">
    <w:name w:val="Список 21"/>
    <w:basedOn w:val="a"/>
    <w:rsid w:val="00D02764"/>
    <w:pPr>
      <w:suppressAutoHyphens/>
      <w:ind w:left="566" w:hanging="283"/>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uiPriority="62"/>
    <w:lsdException w:name="No Spacing" w:uiPriority="1" w:qFormat="1"/>
    <w:lsdException w:name="Light Shading" w:uiPriority="64"/>
    <w:lsdException w:name="Light List" w:uiPriority="65"/>
    <w:lsdException w:name="Light Grid" w:semiHidden="1"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5F43"/>
    <w:rPr>
      <w:sz w:val="24"/>
      <w:szCs w:val="24"/>
    </w:rPr>
  </w:style>
  <w:style w:type="paragraph" w:styleId="1">
    <w:name w:val="heading 1"/>
    <w:basedOn w:val="a"/>
    <w:next w:val="a"/>
    <w:link w:val="10"/>
    <w:qFormat/>
    <w:rsid w:val="004E3875"/>
    <w:pPr>
      <w:keepNext/>
      <w:ind w:right="4309"/>
      <w:jc w:val="center"/>
      <w:outlineLvl w:val="0"/>
    </w:pPr>
    <w:rPr>
      <w:b/>
      <w:sz w:val="36"/>
      <w:szCs w:val="20"/>
    </w:rPr>
  </w:style>
  <w:style w:type="paragraph" w:styleId="2">
    <w:name w:val="heading 2"/>
    <w:basedOn w:val="a"/>
    <w:next w:val="a"/>
    <w:link w:val="20"/>
    <w:qFormat/>
    <w:rsid w:val="009C3FEE"/>
    <w:pPr>
      <w:keepNext/>
      <w:spacing w:before="240" w:after="60"/>
      <w:outlineLvl w:val="1"/>
    </w:pPr>
    <w:rPr>
      <w:rFonts w:ascii="Arial" w:hAnsi="Arial" w:cs="Arial"/>
      <w:b/>
      <w:bCs/>
      <w:i/>
      <w:iCs/>
      <w:sz w:val="28"/>
      <w:szCs w:val="28"/>
    </w:rPr>
  </w:style>
  <w:style w:type="paragraph" w:styleId="3">
    <w:name w:val="heading 3"/>
    <w:basedOn w:val="a"/>
    <w:next w:val="a"/>
    <w:qFormat/>
    <w:rsid w:val="00D14C76"/>
    <w:pPr>
      <w:keepNext/>
      <w:spacing w:before="240" w:after="60"/>
      <w:outlineLvl w:val="2"/>
    </w:pPr>
    <w:rPr>
      <w:rFonts w:ascii="Arial" w:hAnsi="Arial" w:cs="Arial"/>
      <w:b/>
      <w:bCs/>
      <w:sz w:val="26"/>
      <w:szCs w:val="26"/>
    </w:rPr>
  </w:style>
  <w:style w:type="paragraph" w:styleId="4">
    <w:name w:val="heading 4"/>
    <w:basedOn w:val="a"/>
    <w:next w:val="a"/>
    <w:qFormat/>
    <w:rsid w:val="004E3875"/>
    <w:pPr>
      <w:keepNext/>
      <w:jc w:val="center"/>
      <w:outlineLvl w:val="3"/>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65F43"/>
    <w:pPr>
      <w:ind w:firstLine="709"/>
    </w:pPr>
    <w:rPr>
      <w:lang w:val="x-none" w:eastAsia="x-none"/>
    </w:rPr>
  </w:style>
  <w:style w:type="paragraph" w:customStyle="1" w:styleId="a5">
    <w:name w:val="Îáû÷íûé"/>
    <w:rsid w:val="00065F43"/>
  </w:style>
  <w:style w:type="paragraph" w:customStyle="1" w:styleId="ConsPlusNormal">
    <w:name w:val="ConsPlusNormal"/>
    <w:rsid w:val="00065F43"/>
    <w:pPr>
      <w:autoSpaceDE w:val="0"/>
      <w:autoSpaceDN w:val="0"/>
      <w:adjustRightInd w:val="0"/>
      <w:ind w:firstLine="720"/>
    </w:pPr>
    <w:rPr>
      <w:rFonts w:ascii="Arial" w:hAnsi="Arial" w:cs="Arial"/>
    </w:rPr>
  </w:style>
  <w:style w:type="character" w:styleId="a6">
    <w:name w:val="Hyperlink"/>
    <w:rsid w:val="00F315B9"/>
    <w:rPr>
      <w:color w:val="0000FF"/>
      <w:u w:val="single"/>
    </w:rPr>
  </w:style>
  <w:style w:type="paragraph" w:styleId="21">
    <w:name w:val="Body Text 2"/>
    <w:aliases w:val=" Знак"/>
    <w:basedOn w:val="a"/>
    <w:link w:val="22"/>
    <w:rsid w:val="004355A9"/>
    <w:pPr>
      <w:spacing w:after="120" w:line="480" w:lineRule="auto"/>
    </w:pPr>
    <w:rPr>
      <w:lang w:val="x-none" w:eastAsia="x-none"/>
    </w:rPr>
  </w:style>
  <w:style w:type="table" w:styleId="a7">
    <w:name w:val="Table Grid"/>
    <w:basedOn w:val="a1"/>
    <w:rsid w:val="00435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link w:val="a9"/>
    <w:qFormat/>
    <w:rsid w:val="004E3875"/>
    <w:pPr>
      <w:ind w:right="4309"/>
      <w:jc w:val="center"/>
    </w:pPr>
    <w:rPr>
      <w:b/>
      <w:szCs w:val="20"/>
      <w:lang w:val="x-none" w:eastAsia="x-none"/>
    </w:rPr>
  </w:style>
  <w:style w:type="paragraph" w:customStyle="1" w:styleId="11">
    <w:name w:val="Текст блока1"/>
    <w:basedOn w:val="a"/>
    <w:rsid w:val="004E3875"/>
    <w:pPr>
      <w:widowControl w:val="0"/>
      <w:overflowPunct w:val="0"/>
      <w:autoSpaceDE w:val="0"/>
      <w:autoSpaceDN w:val="0"/>
      <w:adjustRightInd w:val="0"/>
      <w:ind w:left="284" w:right="4337"/>
      <w:textAlignment w:val="baseline"/>
    </w:pPr>
    <w:rPr>
      <w:b/>
      <w:i/>
      <w:szCs w:val="20"/>
    </w:rPr>
  </w:style>
  <w:style w:type="paragraph" w:styleId="aa">
    <w:name w:val="Subtitle"/>
    <w:basedOn w:val="a"/>
    <w:link w:val="ab"/>
    <w:qFormat/>
    <w:rsid w:val="004E3875"/>
    <w:pPr>
      <w:jc w:val="center"/>
    </w:pPr>
    <w:rPr>
      <w:b/>
      <w:sz w:val="28"/>
      <w:lang w:val="x-none" w:eastAsia="x-none"/>
    </w:rPr>
  </w:style>
  <w:style w:type="paragraph" w:styleId="ac">
    <w:name w:val="Balloon Text"/>
    <w:basedOn w:val="a"/>
    <w:semiHidden/>
    <w:rsid w:val="002F366E"/>
    <w:rPr>
      <w:rFonts w:ascii="Tahoma" w:hAnsi="Tahoma" w:cs="Tahoma"/>
      <w:sz w:val="16"/>
      <w:szCs w:val="16"/>
    </w:rPr>
  </w:style>
  <w:style w:type="paragraph" w:styleId="ad">
    <w:name w:val="Body Text"/>
    <w:aliases w:val=" Знак Знак Знак,Основной текст Знак Знак Знак,Основной текст Знак Знак,Знак Знак Знак"/>
    <w:basedOn w:val="a"/>
    <w:link w:val="ae"/>
    <w:rsid w:val="00345070"/>
    <w:pPr>
      <w:spacing w:after="120"/>
    </w:pPr>
    <w:rPr>
      <w:lang w:val="x-none" w:eastAsia="x-none"/>
    </w:rPr>
  </w:style>
  <w:style w:type="paragraph" w:customStyle="1" w:styleId="ConsNormal">
    <w:name w:val="ConsNormal"/>
    <w:link w:val="ConsNormal0"/>
    <w:rsid w:val="00345070"/>
    <w:pPr>
      <w:autoSpaceDE w:val="0"/>
      <w:autoSpaceDN w:val="0"/>
      <w:adjustRightInd w:val="0"/>
      <w:ind w:right="19772" w:firstLine="720"/>
    </w:pPr>
    <w:rPr>
      <w:rFonts w:ascii="Arial" w:hAnsi="Arial" w:cs="Arial"/>
    </w:rPr>
  </w:style>
  <w:style w:type="paragraph" w:customStyle="1" w:styleId="ConsNonformat">
    <w:name w:val="ConsNonformat"/>
    <w:rsid w:val="00345070"/>
    <w:pPr>
      <w:widowControl w:val="0"/>
      <w:autoSpaceDE w:val="0"/>
      <w:autoSpaceDN w:val="0"/>
      <w:adjustRightInd w:val="0"/>
      <w:ind w:right="19772"/>
    </w:pPr>
    <w:rPr>
      <w:rFonts w:ascii="Courier New" w:hAnsi="Courier New" w:cs="Courier New"/>
    </w:rPr>
  </w:style>
  <w:style w:type="character" w:styleId="af">
    <w:name w:val="FollowedHyperlink"/>
    <w:rsid w:val="00130432"/>
    <w:rPr>
      <w:color w:val="800080"/>
      <w:u w:val="single"/>
    </w:rPr>
  </w:style>
  <w:style w:type="character" w:customStyle="1" w:styleId="10">
    <w:name w:val="Заголовок 1 Знак"/>
    <w:link w:val="1"/>
    <w:rsid w:val="009C3FEE"/>
    <w:rPr>
      <w:b/>
      <w:sz w:val="36"/>
      <w:lang w:val="ru-RU" w:eastAsia="ru-RU" w:bidi="ar-SA"/>
    </w:rPr>
  </w:style>
  <w:style w:type="character" w:customStyle="1" w:styleId="20">
    <w:name w:val="Заголовок 2 Знак"/>
    <w:link w:val="2"/>
    <w:rsid w:val="009C3FEE"/>
    <w:rPr>
      <w:rFonts w:ascii="Arial" w:hAnsi="Arial" w:cs="Arial"/>
      <w:b/>
      <w:bCs/>
      <w:i/>
      <w:iCs/>
      <w:sz w:val="28"/>
      <w:szCs w:val="28"/>
      <w:lang w:val="ru-RU" w:eastAsia="ru-RU" w:bidi="ar-SA"/>
    </w:rPr>
  </w:style>
  <w:style w:type="paragraph" w:styleId="30">
    <w:name w:val="Body Text 3"/>
    <w:basedOn w:val="a"/>
    <w:link w:val="31"/>
    <w:unhideWhenUsed/>
    <w:rsid w:val="00D14C76"/>
    <w:pPr>
      <w:widowControl w:val="0"/>
      <w:autoSpaceDE w:val="0"/>
      <w:autoSpaceDN w:val="0"/>
      <w:adjustRightInd w:val="0"/>
      <w:spacing w:after="120"/>
    </w:pPr>
    <w:rPr>
      <w:rFonts w:ascii="Arial" w:hAnsi="Arial" w:cs="Arial"/>
      <w:sz w:val="16"/>
      <w:szCs w:val="16"/>
    </w:rPr>
  </w:style>
  <w:style w:type="character" w:customStyle="1" w:styleId="31">
    <w:name w:val="Основной текст 3 Знак"/>
    <w:link w:val="30"/>
    <w:rsid w:val="00D14C76"/>
    <w:rPr>
      <w:rFonts w:ascii="Arial" w:hAnsi="Arial" w:cs="Arial"/>
      <w:sz w:val="16"/>
      <w:szCs w:val="16"/>
      <w:lang w:val="ru-RU" w:eastAsia="ru-RU" w:bidi="ar-SA"/>
    </w:rPr>
  </w:style>
  <w:style w:type="paragraph" w:styleId="af0">
    <w:name w:val="footer"/>
    <w:basedOn w:val="a"/>
    <w:rsid w:val="00D14C76"/>
    <w:pPr>
      <w:tabs>
        <w:tab w:val="center" w:pos="4677"/>
        <w:tab w:val="right" w:pos="9355"/>
      </w:tabs>
    </w:pPr>
  </w:style>
  <w:style w:type="paragraph" w:styleId="23">
    <w:name w:val="Body Text Indent 2"/>
    <w:basedOn w:val="a"/>
    <w:rsid w:val="00BA7BE9"/>
    <w:pPr>
      <w:spacing w:after="120" w:line="480" w:lineRule="auto"/>
      <w:ind w:left="283"/>
    </w:pPr>
  </w:style>
  <w:style w:type="paragraph" w:customStyle="1" w:styleId="12">
    <w:name w:val="Обычный1"/>
    <w:rsid w:val="003D570B"/>
    <w:rPr>
      <w:rFonts w:eastAsia="ヒラギノ角ゴ Pro W3"/>
      <w:color w:val="000000"/>
      <w:sz w:val="24"/>
    </w:rPr>
  </w:style>
  <w:style w:type="paragraph" w:customStyle="1" w:styleId="32">
    <w:name w:val="Обычный3"/>
    <w:rsid w:val="003D570B"/>
    <w:rPr>
      <w:rFonts w:eastAsia="ヒラギノ角ゴ Pro W3"/>
      <w:color w:val="000000"/>
      <w:sz w:val="24"/>
    </w:rPr>
  </w:style>
  <w:style w:type="paragraph" w:customStyle="1" w:styleId="B">
    <w:name w:val="Свободная форма B"/>
    <w:rsid w:val="003D570B"/>
    <w:rPr>
      <w:rFonts w:eastAsia="ヒラギノ角ゴ Pro W3"/>
      <w:color w:val="000000"/>
    </w:rPr>
  </w:style>
  <w:style w:type="paragraph" w:customStyle="1" w:styleId="210">
    <w:name w:val="Средняя сетка 21"/>
    <w:qFormat/>
    <w:rsid w:val="007F3EB7"/>
    <w:rPr>
      <w:rFonts w:eastAsia="Calibri"/>
      <w:sz w:val="28"/>
      <w:szCs w:val="22"/>
      <w:lang w:eastAsia="en-US"/>
    </w:rPr>
  </w:style>
  <w:style w:type="character" w:customStyle="1" w:styleId="a4">
    <w:name w:val="Основной текст с отступом Знак"/>
    <w:link w:val="a3"/>
    <w:rsid w:val="001A7B8B"/>
    <w:rPr>
      <w:sz w:val="24"/>
      <w:szCs w:val="24"/>
    </w:rPr>
  </w:style>
  <w:style w:type="character" w:customStyle="1" w:styleId="22">
    <w:name w:val="Основной текст 2 Знак"/>
    <w:aliases w:val=" Знак Знак"/>
    <w:link w:val="21"/>
    <w:rsid w:val="001A7B8B"/>
    <w:rPr>
      <w:sz w:val="24"/>
      <w:szCs w:val="24"/>
    </w:rPr>
  </w:style>
  <w:style w:type="character" w:customStyle="1" w:styleId="ae">
    <w:name w:val="Основной текст Знак"/>
    <w:aliases w:val=" Знак Знак Знак Знак,Основной текст Знак Знак Знак Знак,Основной текст Знак Знак Знак1,Знак Знак Знак Знак"/>
    <w:link w:val="ad"/>
    <w:rsid w:val="001A7B8B"/>
    <w:rPr>
      <w:sz w:val="24"/>
      <w:szCs w:val="24"/>
    </w:rPr>
  </w:style>
  <w:style w:type="paragraph" w:customStyle="1" w:styleId="13">
    <w:name w:val="Обычный отступ1"/>
    <w:rsid w:val="001A7B8B"/>
    <w:pPr>
      <w:ind w:left="708" w:firstLine="720"/>
      <w:jc w:val="both"/>
    </w:pPr>
    <w:rPr>
      <w:rFonts w:eastAsia="ヒラギノ角ゴ Pro W3"/>
      <w:color w:val="000000"/>
      <w:sz w:val="28"/>
    </w:rPr>
  </w:style>
  <w:style w:type="paragraph" w:customStyle="1" w:styleId="24">
    <w:name w:val="Стиль_таб2"/>
    <w:rsid w:val="001A7B8B"/>
    <w:pPr>
      <w:widowControl w:val="0"/>
      <w:spacing w:before="120" w:after="120"/>
      <w:jc w:val="both"/>
    </w:pPr>
    <w:rPr>
      <w:rFonts w:eastAsia="ヒラギノ角ゴ Pro W3"/>
      <w:color w:val="000000"/>
      <w:sz w:val="24"/>
    </w:rPr>
  </w:style>
  <w:style w:type="character" w:customStyle="1" w:styleId="14">
    <w:name w:val="Знак сноски1"/>
    <w:rsid w:val="001A7B8B"/>
    <w:rPr>
      <w:color w:val="000000"/>
      <w:sz w:val="20"/>
      <w:vertAlign w:val="superscript"/>
    </w:rPr>
  </w:style>
  <w:style w:type="paragraph" w:customStyle="1" w:styleId="310">
    <w:name w:val="Основной текст 31"/>
    <w:rsid w:val="001A7B8B"/>
    <w:pPr>
      <w:spacing w:line="240" w:lineRule="atLeast"/>
      <w:jc w:val="both"/>
    </w:pPr>
    <w:rPr>
      <w:rFonts w:eastAsia="ヒラギノ角ゴ Pro W3"/>
      <w:color w:val="000000"/>
      <w:sz w:val="28"/>
    </w:rPr>
  </w:style>
  <w:style w:type="paragraph" w:customStyle="1" w:styleId="25">
    <w:name w:val="Обычный отступ2"/>
    <w:rsid w:val="001A7B8B"/>
    <w:pPr>
      <w:ind w:left="708" w:firstLine="720"/>
      <w:jc w:val="both"/>
    </w:pPr>
    <w:rPr>
      <w:rFonts w:eastAsia="ヒラギノ角ゴ Pro W3"/>
      <w:color w:val="000000"/>
      <w:sz w:val="28"/>
    </w:rPr>
  </w:style>
  <w:style w:type="paragraph" w:customStyle="1" w:styleId="af1">
    <w:name w:val="Текстовый блок"/>
    <w:rsid w:val="001A7B8B"/>
    <w:rPr>
      <w:rFonts w:ascii="Helvetica" w:eastAsia="ヒラギノ角ゴ Pro W3" w:hAnsi="Helvetica"/>
      <w:color w:val="000000"/>
      <w:sz w:val="24"/>
    </w:rPr>
  </w:style>
  <w:style w:type="paragraph" w:customStyle="1" w:styleId="af2">
    <w:name w:val="Свободная форма"/>
    <w:rsid w:val="001A7B8B"/>
    <w:rPr>
      <w:rFonts w:ascii="Calibri" w:eastAsia="ヒラギノ角ゴ Pro W3" w:hAnsi="Calibri"/>
      <w:color w:val="000000"/>
    </w:rPr>
  </w:style>
  <w:style w:type="paragraph" w:customStyle="1" w:styleId="320">
    <w:name w:val="Основной текст 32"/>
    <w:rsid w:val="001A7B8B"/>
    <w:pPr>
      <w:spacing w:after="120"/>
    </w:pPr>
    <w:rPr>
      <w:rFonts w:eastAsia="ヒラギノ角ゴ Pro W3"/>
      <w:color w:val="000000"/>
      <w:sz w:val="16"/>
    </w:rPr>
  </w:style>
  <w:style w:type="paragraph" w:customStyle="1" w:styleId="1A">
    <w:name w:val="Заголовок 1 A"/>
    <w:next w:val="32"/>
    <w:rsid w:val="001A7B8B"/>
    <w:pPr>
      <w:keepNext/>
      <w:ind w:right="4309"/>
      <w:jc w:val="center"/>
      <w:outlineLvl w:val="0"/>
    </w:pPr>
    <w:rPr>
      <w:rFonts w:ascii="Times New Roman Bold" w:eastAsia="ヒラギノ角ゴ Pro W3" w:hAnsi="Times New Roman Bold"/>
      <w:color w:val="000000"/>
      <w:sz w:val="36"/>
    </w:rPr>
  </w:style>
  <w:style w:type="paragraph" w:customStyle="1" w:styleId="15">
    <w:name w:val="Абзац списка1"/>
    <w:basedOn w:val="a"/>
    <w:rsid w:val="00A007C4"/>
    <w:pPr>
      <w:ind w:left="708"/>
    </w:pPr>
  </w:style>
  <w:style w:type="paragraph" w:customStyle="1" w:styleId="16">
    <w:name w:val="Без интервала1"/>
    <w:link w:val="NoSpacingChar"/>
    <w:rsid w:val="00A007C4"/>
    <w:pPr>
      <w:ind w:firstLine="567"/>
      <w:jc w:val="both"/>
    </w:pPr>
    <w:rPr>
      <w:rFonts w:ascii="Calibri" w:eastAsia="Calibri" w:hAnsi="Calibri" w:cs="Calibri"/>
      <w:sz w:val="22"/>
      <w:szCs w:val="22"/>
      <w:lang w:eastAsia="en-US"/>
    </w:rPr>
  </w:style>
  <w:style w:type="character" w:customStyle="1" w:styleId="NoSpacingChar">
    <w:name w:val="No Spacing Char"/>
    <w:link w:val="16"/>
    <w:locked/>
    <w:rsid w:val="00A007C4"/>
    <w:rPr>
      <w:rFonts w:ascii="Calibri" w:eastAsia="Calibri" w:hAnsi="Calibri" w:cs="Calibri"/>
      <w:sz w:val="22"/>
      <w:szCs w:val="22"/>
      <w:lang w:val="ru-RU" w:eastAsia="en-US" w:bidi="ar-SA"/>
    </w:rPr>
  </w:style>
  <w:style w:type="character" w:customStyle="1" w:styleId="af3">
    <w:name w:val="Основной текст_"/>
    <w:link w:val="33"/>
    <w:locked/>
    <w:rsid w:val="00A007C4"/>
    <w:rPr>
      <w:shd w:val="clear" w:color="auto" w:fill="FFFFFF"/>
    </w:rPr>
  </w:style>
  <w:style w:type="paragraph" w:customStyle="1" w:styleId="33">
    <w:name w:val="Основной текст3"/>
    <w:basedOn w:val="a"/>
    <w:link w:val="af3"/>
    <w:rsid w:val="00A007C4"/>
    <w:pPr>
      <w:shd w:val="clear" w:color="auto" w:fill="FFFFFF"/>
      <w:spacing w:before="780" w:after="300" w:line="240" w:lineRule="atLeast"/>
      <w:jc w:val="both"/>
    </w:pPr>
    <w:rPr>
      <w:sz w:val="20"/>
      <w:szCs w:val="20"/>
      <w:shd w:val="clear" w:color="auto" w:fill="FFFFFF"/>
      <w:lang w:val="x-none" w:eastAsia="x-none"/>
    </w:rPr>
  </w:style>
  <w:style w:type="paragraph" w:customStyle="1" w:styleId="ConsPlusNonformat">
    <w:name w:val="ConsPlusNonformat"/>
    <w:uiPriority w:val="99"/>
    <w:rsid w:val="006B4694"/>
    <w:pPr>
      <w:autoSpaceDE w:val="0"/>
      <w:autoSpaceDN w:val="0"/>
      <w:adjustRightInd w:val="0"/>
    </w:pPr>
    <w:rPr>
      <w:rFonts w:ascii="Courier New" w:hAnsi="Courier New" w:cs="Courier New"/>
    </w:rPr>
  </w:style>
  <w:style w:type="character" w:styleId="af4">
    <w:name w:val="Emphasis"/>
    <w:uiPriority w:val="20"/>
    <w:qFormat/>
    <w:rsid w:val="00FB426A"/>
    <w:rPr>
      <w:i/>
      <w:iCs/>
    </w:rPr>
  </w:style>
  <w:style w:type="character" w:customStyle="1" w:styleId="boldFont">
    <w:name w:val="boldFont"/>
    <w:rsid w:val="00F80E16"/>
    <w:rPr>
      <w:rFonts w:ascii="Times New Roman" w:hAnsi="Times New Roman" w:cs="Times New Roman"/>
      <w:b/>
      <w:sz w:val="22"/>
      <w:szCs w:val="22"/>
    </w:rPr>
  </w:style>
  <w:style w:type="paragraph" w:customStyle="1" w:styleId="Center">
    <w:name w:val="Center"/>
    <w:rsid w:val="00F80E16"/>
    <w:pPr>
      <w:jc w:val="center"/>
    </w:pPr>
    <w:rPr>
      <w:rFonts w:ascii="Arial" w:eastAsia="Arial" w:hAnsi="Arial" w:cs="Arial"/>
    </w:rPr>
  </w:style>
  <w:style w:type="character" w:customStyle="1" w:styleId="rStyle">
    <w:name w:val="rStyle"/>
    <w:rsid w:val="00E07FBA"/>
    <w:rPr>
      <w:rFonts w:ascii="Times New Roman" w:hAnsi="Times New Roman" w:cs="Times New Roman"/>
      <w:sz w:val="24"/>
      <w:szCs w:val="24"/>
    </w:rPr>
  </w:style>
  <w:style w:type="paragraph" w:customStyle="1" w:styleId="Justify">
    <w:name w:val="Justify"/>
    <w:rsid w:val="00E07FBA"/>
    <w:pPr>
      <w:jc w:val="both"/>
    </w:pPr>
    <w:rPr>
      <w:rFonts w:ascii="Arial" w:eastAsia="Arial" w:hAnsi="Arial" w:cs="Arial"/>
    </w:rPr>
  </w:style>
  <w:style w:type="character" w:customStyle="1" w:styleId="ConsNormal0">
    <w:name w:val="ConsNormal Знак"/>
    <w:link w:val="ConsNormal"/>
    <w:rsid w:val="00D5652F"/>
    <w:rPr>
      <w:rFonts w:ascii="Arial" w:hAnsi="Arial" w:cs="Arial"/>
      <w:lang w:val="ru-RU" w:eastAsia="ru-RU" w:bidi="ar-SA"/>
    </w:rPr>
  </w:style>
  <w:style w:type="character" w:customStyle="1" w:styleId="a9">
    <w:name w:val="Название Знак"/>
    <w:link w:val="a8"/>
    <w:rsid w:val="003972A7"/>
    <w:rPr>
      <w:b/>
      <w:sz w:val="24"/>
    </w:rPr>
  </w:style>
  <w:style w:type="character" w:customStyle="1" w:styleId="ab">
    <w:name w:val="Подзаголовок Знак"/>
    <w:link w:val="aa"/>
    <w:rsid w:val="003972A7"/>
    <w:rPr>
      <w:b/>
      <w:sz w:val="28"/>
      <w:szCs w:val="24"/>
    </w:rPr>
  </w:style>
  <w:style w:type="paragraph" w:customStyle="1" w:styleId="121">
    <w:name w:val="Средняя сетка 1 — акцент 21"/>
    <w:basedOn w:val="a"/>
    <w:uiPriority w:val="34"/>
    <w:qFormat/>
    <w:rsid w:val="00526C82"/>
    <w:pPr>
      <w:spacing w:after="200" w:line="276" w:lineRule="auto"/>
      <w:ind w:left="720"/>
      <w:contextualSpacing/>
    </w:pPr>
    <w:rPr>
      <w:rFonts w:ascii="Calibri" w:eastAsia="Calibri" w:hAnsi="Calibri"/>
      <w:sz w:val="22"/>
      <w:szCs w:val="22"/>
      <w:lang w:eastAsia="en-US"/>
    </w:rPr>
  </w:style>
  <w:style w:type="paragraph" w:styleId="af5">
    <w:name w:val="Normal (Web)"/>
    <w:aliases w:val="Обычный (Web)"/>
    <w:basedOn w:val="a"/>
    <w:unhideWhenUsed/>
    <w:rsid w:val="00526C82"/>
    <w:pPr>
      <w:spacing w:before="100" w:beforeAutospacing="1" w:after="100" w:afterAutospacing="1"/>
    </w:pPr>
  </w:style>
  <w:style w:type="paragraph" w:styleId="af6">
    <w:name w:val="footnote text"/>
    <w:aliases w:val="Текст сноски Знак2,Текст сноски Знак1 Знак1,Текст сноски Знак Знак Знак1, Знак4 Знак Знак Знак1,Текст сноски Знак1 Знак Знак,Текст сноски Знак Знак Знак Знак, Знак4 Знак Знак Знак2 Знак,Текст сноски Знак Знак1 Знак, Знак4 Знак Знак1 Знак,Зн"/>
    <w:basedOn w:val="a"/>
    <w:link w:val="af7"/>
    <w:uiPriority w:val="99"/>
    <w:unhideWhenUsed/>
    <w:rsid w:val="00526C82"/>
    <w:pPr>
      <w:spacing w:after="60"/>
      <w:jc w:val="both"/>
    </w:pPr>
    <w:rPr>
      <w:sz w:val="20"/>
      <w:szCs w:val="20"/>
      <w:lang w:val="x-none" w:eastAsia="en-US"/>
    </w:rPr>
  </w:style>
  <w:style w:type="character" w:customStyle="1" w:styleId="af7">
    <w:name w:val="Текст сноски Знак"/>
    <w:aliases w:val="Текст сноски Знак2 Знак,Текст сноски Знак1 Знак1 Знак,Текст сноски Знак Знак Знак1 Знак, Знак4 Знак Знак Знак1 Знак,Текст сноски Знак1 Знак Знак Знак,Текст сноски Знак Знак Знак Знак Знак, Знак4 Знак Знак Знак2 Знак Знак,Зн Знак"/>
    <w:link w:val="af6"/>
    <w:uiPriority w:val="99"/>
    <w:rsid w:val="00526C82"/>
    <w:rPr>
      <w:lang w:eastAsia="en-US"/>
    </w:rPr>
  </w:style>
  <w:style w:type="paragraph" w:styleId="af8">
    <w:name w:val="header"/>
    <w:basedOn w:val="a"/>
    <w:link w:val="af9"/>
    <w:uiPriority w:val="99"/>
    <w:rsid w:val="009A5AE8"/>
    <w:pPr>
      <w:tabs>
        <w:tab w:val="center" w:pos="4677"/>
        <w:tab w:val="right" w:pos="9355"/>
      </w:tabs>
    </w:pPr>
    <w:rPr>
      <w:lang w:val="x-none" w:eastAsia="x-none"/>
    </w:rPr>
  </w:style>
  <w:style w:type="character" w:customStyle="1" w:styleId="af9">
    <w:name w:val="Верхний колонтитул Знак"/>
    <w:link w:val="af8"/>
    <w:uiPriority w:val="99"/>
    <w:rsid w:val="009A5AE8"/>
    <w:rPr>
      <w:sz w:val="24"/>
      <w:szCs w:val="24"/>
    </w:rPr>
  </w:style>
  <w:style w:type="character" w:customStyle="1" w:styleId="CharStyle9">
    <w:name w:val="Char Style 9"/>
    <w:link w:val="Style8"/>
    <w:locked/>
    <w:rsid w:val="00C00E2F"/>
    <w:rPr>
      <w:shd w:val="clear" w:color="auto" w:fill="FFFFFF"/>
    </w:rPr>
  </w:style>
  <w:style w:type="paragraph" w:customStyle="1" w:styleId="Style8">
    <w:name w:val="Style 8"/>
    <w:basedOn w:val="a"/>
    <w:link w:val="CharStyle9"/>
    <w:rsid w:val="00C00E2F"/>
    <w:pPr>
      <w:widowControl w:val="0"/>
      <w:shd w:val="clear" w:color="auto" w:fill="FFFFFF"/>
      <w:spacing w:after="300" w:line="240" w:lineRule="atLeast"/>
      <w:jc w:val="both"/>
    </w:pPr>
    <w:rPr>
      <w:sz w:val="20"/>
      <w:szCs w:val="20"/>
      <w:shd w:val="clear" w:color="auto" w:fill="FFFFFF"/>
      <w:lang w:val="x-none" w:eastAsia="x-none"/>
    </w:rPr>
  </w:style>
  <w:style w:type="paragraph" w:styleId="afa">
    <w:name w:val="List Paragraph"/>
    <w:basedOn w:val="a"/>
    <w:link w:val="afb"/>
    <w:uiPriority w:val="34"/>
    <w:qFormat/>
    <w:rsid w:val="00BC22C5"/>
    <w:pPr>
      <w:spacing w:after="200" w:line="276" w:lineRule="auto"/>
      <w:ind w:left="720"/>
      <w:contextualSpacing/>
    </w:pPr>
    <w:rPr>
      <w:rFonts w:ascii="Calibri" w:hAnsi="Calibri"/>
      <w:sz w:val="22"/>
      <w:szCs w:val="22"/>
    </w:rPr>
  </w:style>
  <w:style w:type="character" w:customStyle="1" w:styleId="afb">
    <w:name w:val="Абзац списка Знак"/>
    <w:link w:val="afa"/>
    <w:uiPriority w:val="34"/>
    <w:locked/>
    <w:rsid w:val="00BC22C5"/>
    <w:rPr>
      <w:rFonts w:ascii="Calibri" w:hAnsi="Calibri"/>
      <w:sz w:val="22"/>
      <w:szCs w:val="22"/>
    </w:rPr>
  </w:style>
  <w:style w:type="paragraph" w:styleId="afc">
    <w:name w:val="No Spacing"/>
    <w:uiPriority w:val="1"/>
    <w:qFormat/>
    <w:rsid w:val="006803DA"/>
    <w:rPr>
      <w:rFonts w:ascii="Calibri" w:hAnsi="Calibri"/>
      <w:sz w:val="22"/>
      <w:szCs w:val="22"/>
    </w:rPr>
  </w:style>
  <w:style w:type="paragraph" w:customStyle="1" w:styleId="211">
    <w:name w:val="Список 21"/>
    <w:basedOn w:val="a"/>
    <w:rsid w:val="00D02764"/>
    <w:pPr>
      <w:suppressAutoHyphens/>
      <w:ind w:left="566" w:hanging="283"/>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5780">
      <w:bodyDiv w:val="1"/>
      <w:marLeft w:val="0"/>
      <w:marRight w:val="0"/>
      <w:marTop w:val="0"/>
      <w:marBottom w:val="0"/>
      <w:divBdr>
        <w:top w:val="none" w:sz="0" w:space="0" w:color="auto"/>
        <w:left w:val="none" w:sz="0" w:space="0" w:color="auto"/>
        <w:bottom w:val="none" w:sz="0" w:space="0" w:color="auto"/>
        <w:right w:val="none" w:sz="0" w:space="0" w:color="auto"/>
      </w:divBdr>
    </w:div>
    <w:div w:id="96994923">
      <w:bodyDiv w:val="1"/>
      <w:marLeft w:val="0"/>
      <w:marRight w:val="0"/>
      <w:marTop w:val="0"/>
      <w:marBottom w:val="0"/>
      <w:divBdr>
        <w:top w:val="none" w:sz="0" w:space="0" w:color="auto"/>
        <w:left w:val="none" w:sz="0" w:space="0" w:color="auto"/>
        <w:bottom w:val="none" w:sz="0" w:space="0" w:color="auto"/>
        <w:right w:val="none" w:sz="0" w:space="0" w:color="auto"/>
      </w:divBdr>
    </w:div>
    <w:div w:id="120074246">
      <w:bodyDiv w:val="1"/>
      <w:marLeft w:val="0"/>
      <w:marRight w:val="0"/>
      <w:marTop w:val="0"/>
      <w:marBottom w:val="0"/>
      <w:divBdr>
        <w:top w:val="none" w:sz="0" w:space="0" w:color="auto"/>
        <w:left w:val="none" w:sz="0" w:space="0" w:color="auto"/>
        <w:bottom w:val="none" w:sz="0" w:space="0" w:color="auto"/>
        <w:right w:val="none" w:sz="0" w:space="0" w:color="auto"/>
      </w:divBdr>
    </w:div>
    <w:div w:id="215356784">
      <w:bodyDiv w:val="1"/>
      <w:marLeft w:val="0"/>
      <w:marRight w:val="0"/>
      <w:marTop w:val="0"/>
      <w:marBottom w:val="0"/>
      <w:divBdr>
        <w:top w:val="none" w:sz="0" w:space="0" w:color="auto"/>
        <w:left w:val="none" w:sz="0" w:space="0" w:color="auto"/>
        <w:bottom w:val="none" w:sz="0" w:space="0" w:color="auto"/>
        <w:right w:val="none" w:sz="0" w:space="0" w:color="auto"/>
      </w:divBdr>
    </w:div>
    <w:div w:id="250820344">
      <w:bodyDiv w:val="1"/>
      <w:marLeft w:val="0"/>
      <w:marRight w:val="0"/>
      <w:marTop w:val="0"/>
      <w:marBottom w:val="0"/>
      <w:divBdr>
        <w:top w:val="none" w:sz="0" w:space="0" w:color="auto"/>
        <w:left w:val="none" w:sz="0" w:space="0" w:color="auto"/>
        <w:bottom w:val="none" w:sz="0" w:space="0" w:color="auto"/>
        <w:right w:val="none" w:sz="0" w:space="0" w:color="auto"/>
      </w:divBdr>
    </w:div>
    <w:div w:id="495651084">
      <w:bodyDiv w:val="1"/>
      <w:marLeft w:val="0"/>
      <w:marRight w:val="0"/>
      <w:marTop w:val="0"/>
      <w:marBottom w:val="0"/>
      <w:divBdr>
        <w:top w:val="none" w:sz="0" w:space="0" w:color="auto"/>
        <w:left w:val="none" w:sz="0" w:space="0" w:color="auto"/>
        <w:bottom w:val="none" w:sz="0" w:space="0" w:color="auto"/>
        <w:right w:val="none" w:sz="0" w:space="0" w:color="auto"/>
      </w:divBdr>
    </w:div>
    <w:div w:id="498807895">
      <w:bodyDiv w:val="1"/>
      <w:marLeft w:val="0"/>
      <w:marRight w:val="0"/>
      <w:marTop w:val="0"/>
      <w:marBottom w:val="0"/>
      <w:divBdr>
        <w:top w:val="none" w:sz="0" w:space="0" w:color="auto"/>
        <w:left w:val="none" w:sz="0" w:space="0" w:color="auto"/>
        <w:bottom w:val="none" w:sz="0" w:space="0" w:color="auto"/>
        <w:right w:val="none" w:sz="0" w:space="0" w:color="auto"/>
      </w:divBdr>
    </w:div>
    <w:div w:id="556208975">
      <w:bodyDiv w:val="1"/>
      <w:marLeft w:val="0"/>
      <w:marRight w:val="0"/>
      <w:marTop w:val="0"/>
      <w:marBottom w:val="0"/>
      <w:divBdr>
        <w:top w:val="none" w:sz="0" w:space="0" w:color="auto"/>
        <w:left w:val="none" w:sz="0" w:space="0" w:color="auto"/>
        <w:bottom w:val="none" w:sz="0" w:space="0" w:color="auto"/>
        <w:right w:val="none" w:sz="0" w:space="0" w:color="auto"/>
      </w:divBdr>
    </w:div>
    <w:div w:id="558977391">
      <w:bodyDiv w:val="1"/>
      <w:marLeft w:val="0"/>
      <w:marRight w:val="0"/>
      <w:marTop w:val="0"/>
      <w:marBottom w:val="0"/>
      <w:divBdr>
        <w:top w:val="none" w:sz="0" w:space="0" w:color="auto"/>
        <w:left w:val="none" w:sz="0" w:space="0" w:color="auto"/>
        <w:bottom w:val="none" w:sz="0" w:space="0" w:color="auto"/>
        <w:right w:val="none" w:sz="0" w:space="0" w:color="auto"/>
      </w:divBdr>
    </w:div>
    <w:div w:id="559096023">
      <w:bodyDiv w:val="1"/>
      <w:marLeft w:val="0"/>
      <w:marRight w:val="0"/>
      <w:marTop w:val="0"/>
      <w:marBottom w:val="0"/>
      <w:divBdr>
        <w:top w:val="none" w:sz="0" w:space="0" w:color="auto"/>
        <w:left w:val="none" w:sz="0" w:space="0" w:color="auto"/>
        <w:bottom w:val="none" w:sz="0" w:space="0" w:color="auto"/>
        <w:right w:val="none" w:sz="0" w:space="0" w:color="auto"/>
      </w:divBdr>
    </w:div>
    <w:div w:id="634719716">
      <w:bodyDiv w:val="1"/>
      <w:marLeft w:val="0"/>
      <w:marRight w:val="0"/>
      <w:marTop w:val="0"/>
      <w:marBottom w:val="0"/>
      <w:divBdr>
        <w:top w:val="none" w:sz="0" w:space="0" w:color="auto"/>
        <w:left w:val="none" w:sz="0" w:space="0" w:color="auto"/>
        <w:bottom w:val="none" w:sz="0" w:space="0" w:color="auto"/>
        <w:right w:val="none" w:sz="0" w:space="0" w:color="auto"/>
      </w:divBdr>
    </w:div>
    <w:div w:id="769811089">
      <w:bodyDiv w:val="1"/>
      <w:marLeft w:val="0"/>
      <w:marRight w:val="0"/>
      <w:marTop w:val="0"/>
      <w:marBottom w:val="0"/>
      <w:divBdr>
        <w:top w:val="none" w:sz="0" w:space="0" w:color="auto"/>
        <w:left w:val="none" w:sz="0" w:space="0" w:color="auto"/>
        <w:bottom w:val="none" w:sz="0" w:space="0" w:color="auto"/>
        <w:right w:val="none" w:sz="0" w:space="0" w:color="auto"/>
      </w:divBdr>
    </w:div>
    <w:div w:id="881669583">
      <w:bodyDiv w:val="1"/>
      <w:marLeft w:val="0"/>
      <w:marRight w:val="0"/>
      <w:marTop w:val="0"/>
      <w:marBottom w:val="0"/>
      <w:divBdr>
        <w:top w:val="none" w:sz="0" w:space="0" w:color="auto"/>
        <w:left w:val="none" w:sz="0" w:space="0" w:color="auto"/>
        <w:bottom w:val="none" w:sz="0" w:space="0" w:color="auto"/>
        <w:right w:val="none" w:sz="0" w:space="0" w:color="auto"/>
      </w:divBdr>
      <w:divsChild>
        <w:div w:id="1946309456">
          <w:marLeft w:val="0"/>
          <w:marRight w:val="570"/>
          <w:marTop w:val="255"/>
          <w:marBottom w:val="0"/>
          <w:divBdr>
            <w:top w:val="none" w:sz="0" w:space="0" w:color="auto"/>
            <w:left w:val="none" w:sz="0" w:space="0" w:color="auto"/>
            <w:bottom w:val="none" w:sz="0" w:space="0" w:color="auto"/>
            <w:right w:val="none" w:sz="0" w:space="0" w:color="auto"/>
          </w:divBdr>
          <w:divsChild>
            <w:div w:id="1909724231">
              <w:marLeft w:val="0"/>
              <w:marRight w:val="0"/>
              <w:marTop w:val="0"/>
              <w:marBottom w:val="0"/>
              <w:divBdr>
                <w:top w:val="none" w:sz="0" w:space="0" w:color="auto"/>
                <w:left w:val="none" w:sz="0" w:space="0" w:color="auto"/>
                <w:bottom w:val="none" w:sz="0" w:space="0" w:color="auto"/>
                <w:right w:val="none" w:sz="0" w:space="0" w:color="auto"/>
              </w:divBdr>
              <w:divsChild>
                <w:div w:id="165899631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904803851">
      <w:bodyDiv w:val="1"/>
      <w:marLeft w:val="0"/>
      <w:marRight w:val="0"/>
      <w:marTop w:val="0"/>
      <w:marBottom w:val="0"/>
      <w:divBdr>
        <w:top w:val="none" w:sz="0" w:space="0" w:color="auto"/>
        <w:left w:val="none" w:sz="0" w:space="0" w:color="auto"/>
        <w:bottom w:val="none" w:sz="0" w:space="0" w:color="auto"/>
        <w:right w:val="none" w:sz="0" w:space="0" w:color="auto"/>
      </w:divBdr>
    </w:div>
    <w:div w:id="909269002">
      <w:bodyDiv w:val="1"/>
      <w:marLeft w:val="0"/>
      <w:marRight w:val="0"/>
      <w:marTop w:val="0"/>
      <w:marBottom w:val="0"/>
      <w:divBdr>
        <w:top w:val="none" w:sz="0" w:space="0" w:color="auto"/>
        <w:left w:val="none" w:sz="0" w:space="0" w:color="auto"/>
        <w:bottom w:val="none" w:sz="0" w:space="0" w:color="auto"/>
        <w:right w:val="none" w:sz="0" w:space="0" w:color="auto"/>
      </w:divBdr>
    </w:div>
    <w:div w:id="936670173">
      <w:bodyDiv w:val="1"/>
      <w:marLeft w:val="0"/>
      <w:marRight w:val="0"/>
      <w:marTop w:val="0"/>
      <w:marBottom w:val="0"/>
      <w:divBdr>
        <w:top w:val="none" w:sz="0" w:space="0" w:color="auto"/>
        <w:left w:val="none" w:sz="0" w:space="0" w:color="auto"/>
        <w:bottom w:val="none" w:sz="0" w:space="0" w:color="auto"/>
        <w:right w:val="none" w:sz="0" w:space="0" w:color="auto"/>
      </w:divBdr>
    </w:div>
    <w:div w:id="966085336">
      <w:bodyDiv w:val="1"/>
      <w:marLeft w:val="0"/>
      <w:marRight w:val="0"/>
      <w:marTop w:val="0"/>
      <w:marBottom w:val="0"/>
      <w:divBdr>
        <w:top w:val="none" w:sz="0" w:space="0" w:color="auto"/>
        <w:left w:val="none" w:sz="0" w:space="0" w:color="auto"/>
        <w:bottom w:val="none" w:sz="0" w:space="0" w:color="auto"/>
        <w:right w:val="none" w:sz="0" w:space="0" w:color="auto"/>
      </w:divBdr>
    </w:div>
    <w:div w:id="1003513485">
      <w:bodyDiv w:val="1"/>
      <w:marLeft w:val="0"/>
      <w:marRight w:val="0"/>
      <w:marTop w:val="0"/>
      <w:marBottom w:val="0"/>
      <w:divBdr>
        <w:top w:val="none" w:sz="0" w:space="0" w:color="auto"/>
        <w:left w:val="none" w:sz="0" w:space="0" w:color="auto"/>
        <w:bottom w:val="none" w:sz="0" w:space="0" w:color="auto"/>
        <w:right w:val="none" w:sz="0" w:space="0" w:color="auto"/>
      </w:divBdr>
    </w:div>
    <w:div w:id="1040400742">
      <w:bodyDiv w:val="1"/>
      <w:marLeft w:val="0"/>
      <w:marRight w:val="0"/>
      <w:marTop w:val="0"/>
      <w:marBottom w:val="0"/>
      <w:divBdr>
        <w:top w:val="none" w:sz="0" w:space="0" w:color="auto"/>
        <w:left w:val="none" w:sz="0" w:space="0" w:color="auto"/>
        <w:bottom w:val="none" w:sz="0" w:space="0" w:color="auto"/>
        <w:right w:val="none" w:sz="0" w:space="0" w:color="auto"/>
      </w:divBdr>
    </w:div>
    <w:div w:id="1156996997">
      <w:bodyDiv w:val="1"/>
      <w:marLeft w:val="0"/>
      <w:marRight w:val="0"/>
      <w:marTop w:val="0"/>
      <w:marBottom w:val="0"/>
      <w:divBdr>
        <w:top w:val="none" w:sz="0" w:space="0" w:color="auto"/>
        <w:left w:val="none" w:sz="0" w:space="0" w:color="auto"/>
        <w:bottom w:val="none" w:sz="0" w:space="0" w:color="auto"/>
        <w:right w:val="none" w:sz="0" w:space="0" w:color="auto"/>
      </w:divBdr>
    </w:div>
    <w:div w:id="1276406892">
      <w:bodyDiv w:val="1"/>
      <w:marLeft w:val="0"/>
      <w:marRight w:val="0"/>
      <w:marTop w:val="0"/>
      <w:marBottom w:val="0"/>
      <w:divBdr>
        <w:top w:val="none" w:sz="0" w:space="0" w:color="auto"/>
        <w:left w:val="none" w:sz="0" w:space="0" w:color="auto"/>
        <w:bottom w:val="none" w:sz="0" w:space="0" w:color="auto"/>
        <w:right w:val="none" w:sz="0" w:space="0" w:color="auto"/>
      </w:divBdr>
    </w:div>
    <w:div w:id="1294754451">
      <w:bodyDiv w:val="1"/>
      <w:marLeft w:val="0"/>
      <w:marRight w:val="0"/>
      <w:marTop w:val="0"/>
      <w:marBottom w:val="0"/>
      <w:divBdr>
        <w:top w:val="none" w:sz="0" w:space="0" w:color="auto"/>
        <w:left w:val="none" w:sz="0" w:space="0" w:color="auto"/>
        <w:bottom w:val="none" w:sz="0" w:space="0" w:color="auto"/>
        <w:right w:val="none" w:sz="0" w:space="0" w:color="auto"/>
      </w:divBdr>
    </w:div>
    <w:div w:id="1340347538">
      <w:bodyDiv w:val="1"/>
      <w:marLeft w:val="0"/>
      <w:marRight w:val="0"/>
      <w:marTop w:val="0"/>
      <w:marBottom w:val="0"/>
      <w:divBdr>
        <w:top w:val="none" w:sz="0" w:space="0" w:color="auto"/>
        <w:left w:val="none" w:sz="0" w:space="0" w:color="auto"/>
        <w:bottom w:val="none" w:sz="0" w:space="0" w:color="auto"/>
        <w:right w:val="none" w:sz="0" w:space="0" w:color="auto"/>
      </w:divBdr>
    </w:div>
    <w:div w:id="1348484866">
      <w:bodyDiv w:val="1"/>
      <w:marLeft w:val="0"/>
      <w:marRight w:val="0"/>
      <w:marTop w:val="0"/>
      <w:marBottom w:val="0"/>
      <w:divBdr>
        <w:top w:val="none" w:sz="0" w:space="0" w:color="auto"/>
        <w:left w:val="none" w:sz="0" w:space="0" w:color="auto"/>
        <w:bottom w:val="none" w:sz="0" w:space="0" w:color="auto"/>
        <w:right w:val="none" w:sz="0" w:space="0" w:color="auto"/>
      </w:divBdr>
    </w:div>
    <w:div w:id="1373965849">
      <w:bodyDiv w:val="1"/>
      <w:marLeft w:val="0"/>
      <w:marRight w:val="0"/>
      <w:marTop w:val="0"/>
      <w:marBottom w:val="0"/>
      <w:divBdr>
        <w:top w:val="none" w:sz="0" w:space="0" w:color="auto"/>
        <w:left w:val="none" w:sz="0" w:space="0" w:color="auto"/>
        <w:bottom w:val="none" w:sz="0" w:space="0" w:color="auto"/>
        <w:right w:val="none" w:sz="0" w:space="0" w:color="auto"/>
      </w:divBdr>
    </w:div>
    <w:div w:id="1419866689">
      <w:bodyDiv w:val="1"/>
      <w:marLeft w:val="0"/>
      <w:marRight w:val="0"/>
      <w:marTop w:val="0"/>
      <w:marBottom w:val="0"/>
      <w:divBdr>
        <w:top w:val="none" w:sz="0" w:space="0" w:color="auto"/>
        <w:left w:val="none" w:sz="0" w:space="0" w:color="auto"/>
        <w:bottom w:val="none" w:sz="0" w:space="0" w:color="auto"/>
        <w:right w:val="none" w:sz="0" w:space="0" w:color="auto"/>
      </w:divBdr>
    </w:div>
    <w:div w:id="1454900852">
      <w:bodyDiv w:val="1"/>
      <w:marLeft w:val="0"/>
      <w:marRight w:val="0"/>
      <w:marTop w:val="0"/>
      <w:marBottom w:val="0"/>
      <w:divBdr>
        <w:top w:val="none" w:sz="0" w:space="0" w:color="auto"/>
        <w:left w:val="none" w:sz="0" w:space="0" w:color="auto"/>
        <w:bottom w:val="none" w:sz="0" w:space="0" w:color="auto"/>
        <w:right w:val="none" w:sz="0" w:space="0" w:color="auto"/>
      </w:divBdr>
    </w:div>
    <w:div w:id="1495607601">
      <w:bodyDiv w:val="1"/>
      <w:marLeft w:val="0"/>
      <w:marRight w:val="0"/>
      <w:marTop w:val="0"/>
      <w:marBottom w:val="0"/>
      <w:divBdr>
        <w:top w:val="none" w:sz="0" w:space="0" w:color="auto"/>
        <w:left w:val="none" w:sz="0" w:space="0" w:color="auto"/>
        <w:bottom w:val="none" w:sz="0" w:space="0" w:color="auto"/>
        <w:right w:val="none" w:sz="0" w:space="0" w:color="auto"/>
      </w:divBdr>
    </w:div>
    <w:div w:id="1500779255">
      <w:bodyDiv w:val="1"/>
      <w:marLeft w:val="0"/>
      <w:marRight w:val="0"/>
      <w:marTop w:val="0"/>
      <w:marBottom w:val="0"/>
      <w:divBdr>
        <w:top w:val="none" w:sz="0" w:space="0" w:color="auto"/>
        <w:left w:val="none" w:sz="0" w:space="0" w:color="auto"/>
        <w:bottom w:val="none" w:sz="0" w:space="0" w:color="auto"/>
        <w:right w:val="none" w:sz="0" w:space="0" w:color="auto"/>
      </w:divBdr>
    </w:div>
    <w:div w:id="1519269842">
      <w:bodyDiv w:val="1"/>
      <w:marLeft w:val="0"/>
      <w:marRight w:val="0"/>
      <w:marTop w:val="0"/>
      <w:marBottom w:val="0"/>
      <w:divBdr>
        <w:top w:val="none" w:sz="0" w:space="0" w:color="auto"/>
        <w:left w:val="none" w:sz="0" w:space="0" w:color="auto"/>
        <w:bottom w:val="none" w:sz="0" w:space="0" w:color="auto"/>
        <w:right w:val="none" w:sz="0" w:space="0" w:color="auto"/>
      </w:divBdr>
    </w:div>
    <w:div w:id="1522280532">
      <w:bodyDiv w:val="1"/>
      <w:marLeft w:val="0"/>
      <w:marRight w:val="0"/>
      <w:marTop w:val="0"/>
      <w:marBottom w:val="0"/>
      <w:divBdr>
        <w:top w:val="none" w:sz="0" w:space="0" w:color="auto"/>
        <w:left w:val="none" w:sz="0" w:space="0" w:color="auto"/>
        <w:bottom w:val="none" w:sz="0" w:space="0" w:color="auto"/>
        <w:right w:val="none" w:sz="0" w:space="0" w:color="auto"/>
      </w:divBdr>
    </w:div>
    <w:div w:id="1526213608">
      <w:bodyDiv w:val="1"/>
      <w:marLeft w:val="0"/>
      <w:marRight w:val="0"/>
      <w:marTop w:val="0"/>
      <w:marBottom w:val="0"/>
      <w:divBdr>
        <w:top w:val="none" w:sz="0" w:space="0" w:color="auto"/>
        <w:left w:val="none" w:sz="0" w:space="0" w:color="auto"/>
        <w:bottom w:val="none" w:sz="0" w:space="0" w:color="auto"/>
        <w:right w:val="none" w:sz="0" w:space="0" w:color="auto"/>
      </w:divBdr>
    </w:div>
    <w:div w:id="1556234898">
      <w:bodyDiv w:val="1"/>
      <w:marLeft w:val="0"/>
      <w:marRight w:val="0"/>
      <w:marTop w:val="0"/>
      <w:marBottom w:val="0"/>
      <w:divBdr>
        <w:top w:val="none" w:sz="0" w:space="0" w:color="auto"/>
        <w:left w:val="none" w:sz="0" w:space="0" w:color="auto"/>
        <w:bottom w:val="none" w:sz="0" w:space="0" w:color="auto"/>
        <w:right w:val="none" w:sz="0" w:space="0" w:color="auto"/>
      </w:divBdr>
    </w:div>
    <w:div w:id="1594782592">
      <w:bodyDiv w:val="1"/>
      <w:marLeft w:val="0"/>
      <w:marRight w:val="0"/>
      <w:marTop w:val="0"/>
      <w:marBottom w:val="0"/>
      <w:divBdr>
        <w:top w:val="none" w:sz="0" w:space="0" w:color="auto"/>
        <w:left w:val="none" w:sz="0" w:space="0" w:color="auto"/>
        <w:bottom w:val="none" w:sz="0" w:space="0" w:color="auto"/>
        <w:right w:val="none" w:sz="0" w:space="0" w:color="auto"/>
      </w:divBdr>
    </w:div>
    <w:div w:id="1675062967">
      <w:bodyDiv w:val="1"/>
      <w:marLeft w:val="0"/>
      <w:marRight w:val="0"/>
      <w:marTop w:val="0"/>
      <w:marBottom w:val="0"/>
      <w:divBdr>
        <w:top w:val="none" w:sz="0" w:space="0" w:color="auto"/>
        <w:left w:val="none" w:sz="0" w:space="0" w:color="auto"/>
        <w:bottom w:val="none" w:sz="0" w:space="0" w:color="auto"/>
        <w:right w:val="none" w:sz="0" w:space="0" w:color="auto"/>
      </w:divBdr>
    </w:div>
    <w:div w:id="1736972408">
      <w:bodyDiv w:val="1"/>
      <w:marLeft w:val="0"/>
      <w:marRight w:val="0"/>
      <w:marTop w:val="0"/>
      <w:marBottom w:val="0"/>
      <w:divBdr>
        <w:top w:val="none" w:sz="0" w:space="0" w:color="auto"/>
        <w:left w:val="none" w:sz="0" w:space="0" w:color="auto"/>
        <w:bottom w:val="none" w:sz="0" w:space="0" w:color="auto"/>
        <w:right w:val="none" w:sz="0" w:space="0" w:color="auto"/>
      </w:divBdr>
    </w:div>
    <w:div w:id="1855456824">
      <w:bodyDiv w:val="1"/>
      <w:marLeft w:val="0"/>
      <w:marRight w:val="0"/>
      <w:marTop w:val="0"/>
      <w:marBottom w:val="0"/>
      <w:divBdr>
        <w:top w:val="none" w:sz="0" w:space="0" w:color="auto"/>
        <w:left w:val="none" w:sz="0" w:space="0" w:color="auto"/>
        <w:bottom w:val="none" w:sz="0" w:space="0" w:color="auto"/>
        <w:right w:val="none" w:sz="0" w:space="0" w:color="auto"/>
      </w:divBdr>
    </w:div>
    <w:div w:id="1902786120">
      <w:bodyDiv w:val="1"/>
      <w:marLeft w:val="0"/>
      <w:marRight w:val="0"/>
      <w:marTop w:val="0"/>
      <w:marBottom w:val="0"/>
      <w:divBdr>
        <w:top w:val="none" w:sz="0" w:space="0" w:color="auto"/>
        <w:left w:val="none" w:sz="0" w:space="0" w:color="auto"/>
        <w:bottom w:val="none" w:sz="0" w:space="0" w:color="auto"/>
        <w:right w:val="none" w:sz="0" w:space="0" w:color="auto"/>
      </w:divBdr>
    </w:div>
    <w:div w:id="2037733306">
      <w:bodyDiv w:val="1"/>
      <w:marLeft w:val="0"/>
      <w:marRight w:val="0"/>
      <w:marTop w:val="0"/>
      <w:marBottom w:val="0"/>
      <w:divBdr>
        <w:top w:val="none" w:sz="0" w:space="0" w:color="auto"/>
        <w:left w:val="none" w:sz="0" w:space="0" w:color="auto"/>
        <w:bottom w:val="none" w:sz="0" w:space="0" w:color="auto"/>
        <w:right w:val="none" w:sz="0" w:space="0" w:color="auto"/>
      </w:divBdr>
    </w:div>
    <w:div w:id="2050106628">
      <w:bodyDiv w:val="1"/>
      <w:marLeft w:val="0"/>
      <w:marRight w:val="0"/>
      <w:marTop w:val="0"/>
      <w:marBottom w:val="0"/>
      <w:divBdr>
        <w:top w:val="none" w:sz="0" w:space="0" w:color="auto"/>
        <w:left w:val="none" w:sz="0" w:space="0" w:color="auto"/>
        <w:bottom w:val="none" w:sz="0" w:space="0" w:color="auto"/>
        <w:right w:val="none" w:sz="0" w:space="0" w:color="auto"/>
      </w:divBdr>
    </w:div>
    <w:div w:id="2066172794">
      <w:bodyDiv w:val="1"/>
      <w:marLeft w:val="0"/>
      <w:marRight w:val="0"/>
      <w:marTop w:val="0"/>
      <w:marBottom w:val="0"/>
      <w:divBdr>
        <w:top w:val="none" w:sz="0" w:space="0" w:color="auto"/>
        <w:left w:val="none" w:sz="0" w:space="0" w:color="auto"/>
        <w:bottom w:val="none" w:sz="0" w:space="0" w:color="auto"/>
        <w:right w:val="none" w:sz="0" w:space="0" w:color="auto"/>
      </w:divBdr>
    </w:div>
    <w:div w:id="2104760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http://tv-112.mchsmedia.ru/liv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consultantplus://offline/ref=C2312FB6058D594AAE595ED58626A90ABE0255F7CBF07140EDF5566F45D51823512088254583B42D1DQ4M"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hyperlink" Target="http://tv-112.mchsmedia.ru/liv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185BC-653A-472C-800E-E33AD6965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9366</Words>
  <Characters>53392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О проведении запроса котировок цен</vt:lpstr>
    </vt:vector>
  </TitlesOfParts>
  <Company>Company</Company>
  <LinksUpToDate>false</LinksUpToDate>
  <CharactersWithSpaces>62633</CharactersWithSpaces>
  <SharedDoc>false</SharedDoc>
  <HLinks>
    <vt:vector size="12" baseType="variant">
      <vt:variant>
        <vt:i4>2555915</vt:i4>
      </vt:variant>
      <vt:variant>
        <vt:i4>3</vt:i4>
      </vt:variant>
      <vt:variant>
        <vt:i4>0</vt:i4>
      </vt:variant>
      <vt:variant>
        <vt:i4>5</vt:i4>
      </vt:variant>
      <vt:variant>
        <vt:lpwstr>file://localhost/consultantplus/::offline:ref=C2312FB6058D594AAE595ED58626A90ABE0255F7CBF07140EDF5566F45D51823512088254583B42D1DQ4M</vt:lpwstr>
      </vt:variant>
      <vt:variant>
        <vt:lpwstr/>
      </vt:variant>
      <vt:variant>
        <vt:i4>8126473</vt:i4>
      </vt:variant>
      <vt:variant>
        <vt:i4>0</vt:i4>
      </vt:variant>
      <vt:variant>
        <vt:i4>0</vt:i4>
      </vt:variant>
      <vt:variant>
        <vt:i4>5</vt:i4>
      </vt:variant>
      <vt:variant>
        <vt:lpwstr>mailto:mcmo7@yandex.ru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проведении запроса котировок цен</dc:title>
  <dc:creator>Name</dc:creator>
  <cp:lastModifiedBy>ASUS</cp:lastModifiedBy>
  <cp:revision>3</cp:revision>
  <cp:lastPrinted>2017-10-18T15:33:00Z</cp:lastPrinted>
  <dcterms:created xsi:type="dcterms:W3CDTF">2018-07-19T09:46:00Z</dcterms:created>
  <dcterms:modified xsi:type="dcterms:W3CDTF">2018-07-19T09:50:00Z</dcterms:modified>
</cp:coreProperties>
</file>